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39" w:rsidRDefault="00BD6739" w:rsidP="00A514CE">
      <w:pPr>
        <w:pStyle w:val="Heading1"/>
        <w:ind w:left="5040" w:firstLine="72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D6739" w:rsidRDefault="00BD6739" w:rsidP="00A514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 Прикамского ТУ</w:t>
      </w:r>
    </w:p>
    <w:p w:rsidR="00BD6739" w:rsidRDefault="00BD6739" w:rsidP="00A514CE">
      <w:pPr>
        <w:ind w:left="5040"/>
        <w:rPr>
          <w:sz w:val="24"/>
          <w:szCs w:val="24"/>
        </w:rPr>
      </w:pPr>
      <w:r>
        <w:rPr>
          <w:sz w:val="24"/>
          <w:szCs w:val="24"/>
        </w:rPr>
        <w:t>Министерства экологии и природных ресурсов РТ</w:t>
      </w:r>
    </w:p>
    <w:p w:rsidR="00BD6739" w:rsidRDefault="00BD6739" w:rsidP="00A514CE">
      <w:pPr>
        <w:rPr>
          <w:sz w:val="24"/>
          <w:szCs w:val="24"/>
        </w:rPr>
      </w:pPr>
    </w:p>
    <w:p w:rsidR="00BD6739" w:rsidRDefault="00BD6739" w:rsidP="00A514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А.А. Насыбуллин.</w:t>
      </w:r>
    </w:p>
    <w:p w:rsidR="00BD6739" w:rsidRDefault="00BD6739" w:rsidP="00A514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«_____»_________________2011 г</w:t>
      </w:r>
    </w:p>
    <w:p w:rsidR="00BD6739" w:rsidRDefault="00BD6739" w:rsidP="00A514CE">
      <w:pPr>
        <w:pStyle w:val="Heading1"/>
        <w:jc w:val="center"/>
      </w:pPr>
    </w:p>
    <w:p w:rsidR="00BD6739" w:rsidRDefault="00BD6739" w:rsidP="00A514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Прикамского ТУ МЭПР РТ на период с </w:t>
      </w:r>
      <w:r w:rsidRPr="00A514CE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.05.2011 по </w:t>
      </w:r>
      <w:r w:rsidRPr="00A514C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.05.2011 г.</w:t>
      </w:r>
    </w:p>
    <w:p w:rsidR="00BD6739" w:rsidRDefault="00BD6739" w:rsidP="00A514CE"/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50"/>
        <w:gridCol w:w="1656"/>
        <w:gridCol w:w="1716"/>
        <w:gridCol w:w="3413"/>
      </w:tblGrid>
      <w:tr w:rsidR="00BD6739" w:rsidTr="00A514CE">
        <w:trPr>
          <w:trHeight w:val="67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  <w:jc w:val="center"/>
            </w:pPr>
            <w:r>
              <w:t>Предприятие, мероприятие</w:t>
            </w:r>
          </w:p>
          <w:p w:rsidR="00BD6739" w:rsidRDefault="00BD6739">
            <w:pPr>
              <w:spacing w:line="276" w:lineRule="auto"/>
            </w:pP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  <w:jc w:val="center"/>
            </w:pPr>
            <w:r>
              <w:t>Инспектор</w:t>
            </w:r>
          </w:p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  <w:jc w:val="center"/>
            </w:pPr>
          </w:p>
          <w:p w:rsidR="00BD6739" w:rsidRDefault="00BD6739">
            <w:pPr>
              <w:spacing w:line="276" w:lineRule="auto"/>
              <w:jc w:val="center"/>
            </w:pPr>
          </w:p>
          <w:p w:rsidR="00BD6739" w:rsidRDefault="00BD6739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  <w:jc w:val="center"/>
            </w:pPr>
            <w:r>
              <w:t>Примечание</w:t>
            </w:r>
          </w:p>
          <w:p w:rsidR="00BD6739" w:rsidRDefault="00BD6739">
            <w:pPr>
              <w:spacing w:line="276" w:lineRule="auto"/>
              <w:jc w:val="center"/>
            </w:pPr>
          </w:p>
          <w:p w:rsidR="00BD6739" w:rsidRDefault="00BD6739">
            <w:pPr>
              <w:spacing w:line="276" w:lineRule="auto"/>
              <w:jc w:val="center"/>
            </w:pPr>
          </w:p>
        </w:tc>
      </w:tr>
      <w:tr w:rsidR="00BD6739" w:rsidTr="00A514CE">
        <w:trPr>
          <w:trHeight w:val="1591"/>
        </w:trPr>
        <w:tc>
          <w:tcPr>
            <w:tcW w:w="3850" w:type="dxa"/>
          </w:tcPr>
          <w:p w:rsidR="00BD6739" w:rsidRPr="00D65DBB" w:rsidRDefault="00BD6739">
            <w:pPr>
              <w:spacing w:line="276" w:lineRule="auto"/>
            </w:pPr>
            <w:r>
              <w:t>Проведение плановых проверок:</w:t>
            </w:r>
          </w:p>
          <w:p w:rsidR="00BD6739" w:rsidRPr="00D65DBB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ООО «Параллель трансстрой»</w:t>
            </w:r>
          </w:p>
          <w:p w:rsidR="00BD6739" w:rsidRDefault="00BD6739">
            <w:pPr>
              <w:spacing w:line="276" w:lineRule="auto"/>
            </w:pPr>
          </w:p>
          <w:p w:rsidR="00BD6739" w:rsidRPr="00D65DBB" w:rsidRDefault="00BD6739">
            <w:pPr>
              <w:spacing w:line="276" w:lineRule="auto"/>
            </w:pPr>
            <w:r>
              <w:t>ООО «Сплав»</w:t>
            </w:r>
          </w:p>
          <w:p w:rsidR="00BD6739" w:rsidRPr="00D65DBB" w:rsidRDefault="00BD6739">
            <w:pPr>
              <w:spacing w:line="276" w:lineRule="auto"/>
            </w:pPr>
          </w:p>
          <w:p w:rsidR="00BD6739" w:rsidRPr="00D65DBB" w:rsidRDefault="00BD6739">
            <w:pPr>
              <w:spacing w:line="276" w:lineRule="auto"/>
            </w:pPr>
          </w:p>
          <w:p w:rsidR="00BD6739" w:rsidRPr="00D65DBB" w:rsidRDefault="00BD6739">
            <w:pPr>
              <w:spacing w:line="276" w:lineRule="auto"/>
            </w:pPr>
            <w:r>
              <w:t>ООО «СОН»</w:t>
            </w:r>
          </w:p>
          <w:p w:rsidR="00BD6739" w:rsidRPr="00D65DBB" w:rsidRDefault="00BD6739">
            <w:pPr>
              <w:spacing w:line="276" w:lineRule="auto"/>
            </w:pPr>
          </w:p>
          <w:p w:rsidR="00BD6739" w:rsidRPr="00A514CE" w:rsidRDefault="00BD6739">
            <w:pPr>
              <w:spacing w:line="276" w:lineRule="auto"/>
            </w:pPr>
            <w:r>
              <w:t>ООО «Авто-ЛТД»</w:t>
            </w:r>
          </w:p>
        </w:tc>
        <w:tc>
          <w:tcPr>
            <w:tcW w:w="1656" w:type="dxa"/>
          </w:tcPr>
          <w:p w:rsidR="00BD6739" w:rsidRPr="00D65DBB" w:rsidRDefault="00BD6739">
            <w:pPr>
              <w:spacing w:line="276" w:lineRule="auto"/>
            </w:pPr>
          </w:p>
          <w:p w:rsidR="00BD6739" w:rsidRPr="00D65DBB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Гараев Р.Н.</w:t>
            </w:r>
          </w:p>
          <w:p w:rsidR="00BD6739" w:rsidRDefault="00BD6739">
            <w:pPr>
              <w:spacing w:line="276" w:lineRule="auto"/>
            </w:pPr>
            <w:r>
              <w:t>Музафаров В.А.</w:t>
            </w:r>
          </w:p>
          <w:p w:rsidR="00BD6739" w:rsidRDefault="00BD6739">
            <w:pPr>
              <w:spacing w:line="276" w:lineRule="auto"/>
            </w:pPr>
            <w:r>
              <w:t>Хисматуллин А.И.</w:t>
            </w:r>
          </w:p>
          <w:p w:rsidR="00BD6739" w:rsidRDefault="00BD6739">
            <w:pPr>
              <w:spacing w:line="276" w:lineRule="auto"/>
            </w:pPr>
            <w:r>
              <w:t>Музафаров В.М.</w:t>
            </w:r>
          </w:p>
          <w:p w:rsidR="00BD6739" w:rsidRDefault="00BD6739">
            <w:pPr>
              <w:spacing w:line="276" w:lineRule="auto"/>
            </w:pPr>
            <w:r>
              <w:t>Вильданова Э.Т.</w:t>
            </w:r>
          </w:p>
          <w:p w:rsidR="00BD6739" w:rsidRDefault="00BD6739">
            <w:pPr>
              <w:spacing w:line="276" w:lineRule="auto"/>
            </w:pPr>
            <w:r>
              <w:t>Покусаев В.А.</w:t>
            </w:r>
          </w:p>
          <w:p w:rsidR="00BD6739" w:rsidRDefault="00BD6739">
            <w:pPr>
              <w:spacing w:line="276" w:lineRule="auto"/>
            </w:pPr>
            <w:r>
              <w:t>Назмутдинов Р.Р.</w:t>
            </w:r>
          </w:p>
          <w:p w:rsidR="00BD6739" w:rsidRDefault="00BD6739">
            <w:pPr>
              <w:spacing w:line="276" w:lineRule="auto"/>
            </w:pPr>
            <w:r>
              <w:t>Музафаров В.М.</w:t>
            </w: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05.05-02.06.2011</w:t>
            </w:r>
          </w:p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04.05-01.06.2011</w:t>
            </w:r>
          </w:p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13.05-09.06.2011</w:t>
            </w:r>
          </w:p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18.05-14.06.2011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 xml:space="preserve">На основании приказа министра «Об утверждении Плана работы Министерства экологии и природных ресурсов Республики Татарстан» на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от 28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 776.</w:t>
            </w:r>
          </w:p>
        </w:tc>
      </w:tr>
      <w:tr w:rsidR="00BD6739" w:rsidTr="00A514CE">
        <w:trPr>
          <w:trHeight w:val="55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Анализ актов ГЭК Прикамского ТУ, протоколов, своевременного выполнения квартального плана по ГЭК</w:t>
            </w:r>
          </w:p>
          <w:p w:rsidR="00BD6739" w:rsidRDefault="00BD6739">
            <w:pPr>
              <w:spacing w:line="276" w:lineRule="auto"/>
            </w:pP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Усманов И.Х.</w:t>
            </w:r>
          </w:p>
          <w:p w:rsidR="00BD6739" w:rsidRDefault="00BD6739">
            <w:pPr>
              <w:spacing w:line="276" w:lineRule="auto"/>
            </w:pPr>
            <w:r>
              <w:t>Колесова О.А.</w:t>
            </w: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55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Контроль за работой с предписаниями с истекшими сроками исполнения</w:t>
            </w:r>
          </w:p>
          <w:p w:rsidR="00BD6739" w:rsidRDefault="00BD6739">
            <w:pPr>
              <w:spacing w:line="276" w:lineRule="auto"/>
            </w:pP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55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Подготовка административных материалов к рассмотрению, подготовка информации на запросы прокуратур</w:t>
            </w:r>
          </w:p>
          <w:p w:rsidR="00BD6739" w:rsidRDefault="00BD6739">
            <w:pPr>
              <w:spacing w:line="276" w:lineRule="auto"/>
            </w:pP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Колесова О.А.</w:t>
            </w:r>
          </w:p>
          <w:p w:rsidR="00BD6739" w:rsidRDefault="00BD6739">
            <w:pPr>
              <w:spacing w:line="276" w:lineRule="auto"/>
            </w:pPr>
            <w:r>
              <w:t>Мингалимов</w:t>
            </w:r>
          </w:p>
          <w:p w:rsidR="00BD6739" w:rsidRDefault="00BD6739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33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Ведение делопроизводства в Прикамском ТУ.</w:t>
            </w:r>
          </w:p>
          <w:p w:rsidR="00BD6739" w:rsidRDefault="00BD6739">
            <w:pPr>
              <w:spacing w:line="276" w:lineRule="auto"/>
            </w:pP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Набиева А.А.</w:t>
            </w: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470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Подготовка материалов Прикамского ТУ на сайт МЭПР РТ</w:t>
            </w:r>
          </w:p>
          <w:p w:rsidR="00BD6739" w:rsidRDefault="00BD6739">
            <w:pPr>
              <w:spacing w:line="276" w:lineRule="auto"/>
            </w:pP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Мингалимов,</w:t>
            </w:r>
          </w:p>
          <w:p w:rsidR="00BD6739" w:rsidRDefault="00BD6739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</w:pPr>
            <w:r>
              <w:t>постоянно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470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Рассмотрение жалоб</w:t>
            </w:r>
          </w:p>
          <w:p w:rsidR="00BD6739" w:rsidRDefault="00BD6739">
            <w:pPr>
              <w:spacing w:line="276" w:lineRule="auto"/>
            </w:pPr>
            <w:r>
              <w:t>Адушев Д.И. «О претензии в адрес магазина 37</w:t>
            </w:r>
            <w:r w:rsidRPr="00D65DBB">
              <w:t>/</w:t>
            </w:r>
            <w:r>
              <w:t>06»</w:t>
            </w:r>
          </w:p>
          <w:p w:rsidR="00BD6739" w:rsidRPr="00D65DBB" w:rsidRDefault="00BD6739">
            <w:pPr>
              <w:spacing w:line="276" w:lineRule="auto"/>
            </w:pPr>
            <w:r>
              <w:t>Шигапов М.А.</w:t>
            </w: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Кузин С.Г.</w:t>
            </w:r>
          </w:p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Салиев Э.С.</w:t>
            </w:r>
          </w:p>
          <w:p w:rsidR="00BD6739" w:rsidRDefault="00BD6739">
            <w:pPr>
              <w:spacing w:line="276" w:lineRule="auto"/>
            </w:pPr>
            <w:r>
              <w:t>Кузин С.Г.</w:t>
            </w: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17.05.2011</w:t>
            </w:r>
          </w:p>
          <w:p w:rsidR="00BD6739" w:rsidRDefault="00BD6739">
            <w:pPr>
              <w:spacing w:line="276" w:lineRule="auto"/>
            </w:pPr>
          </w:p>
          <w:p w:rsidR="00BD6739" w:rsidRDefault="00BD6739">
            <w:pPr>
              <w:spacing w:line="276" w:lineRule="auto"/>
            </w:pPr>
            <w:r>
              <w:t>17.05.2011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55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Оформление административных материалов по предприятиям не внесшим в установленные сроки плату за негативное воздействие на окружающую среду.</w:t>
            </w: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Сердюк Д.С.</w:t>
            </w:r>
          </w:p>
          <w:p w:rsidR="00BD6739" w:rsidRDefault="00BD6739">
            <w:pPr>
              <w:spacing w:line="276" w:lineRule="auto"/>
            </w:pPr>
            <w:r>
              <w:t>Исмагилов А.Д.</w:t>
            </w:r>
          </w:p>
          <w:p w:rsidR="00BD6739" w:rsidRDefault="00BD6739">
            <w:pPr>
              <w:spacing w:line="276" w:lineRule="auto"/>
            </w:pPr>
            <w:r>
              <w:t>Кузин С.Г.</w:t>
            </w:r>
          </w:p>
          <w:p w:rsidR="00BD6739" w:rsidRDefault="00BD6739">
            <w:pPr>
              <w:spacing w:line="276" w:lineRule="auto"/>
            </w:pPr>
            <w:r>
              <w:t>Гараев Р.Н.</w:t>
            </w:r>
          </w:p>
          <w:p w:rsidR="00BD6739" w:rsidRDefault="00BD6739">
            <w:pPr>
              <w:spacing w:line="276" w:lineRule="auto"/>
            </w:pPr>
            <w:r>
              <w:t>Салиев Э.С.</w:t>
            </w:r>
          </w:p>
          <w:p w:rsidR="00BD6739" w:rsidRDefault="00BD6739">
            <w:pPr>
              <w:spacing w:line="276" w:lineRule="auto"/>
            </w:pPr>
            <w:r>
              <w:t>Салмина Е.Н.</w:t>
            </w:r>
          </w:p>
          <w:p w:rsidR="00BD6739" w:rsidRDefault="00BD6739">
            <w:pPr>
              <w:spacing w:line="276" w:lineRule="auto"/>
            </w:pPr>
            <w:r>
              <w:t>Покусаев В.А.</w:t>
            </w:r>
          </w:p>
          <w:p w:rsidR="00BD6739" w:rsidRDefault="00BD6739">
            <w:pPr>
              <w:spacing w:line="276" w:lineRule="auto"/>
            </w:pPr>
            <w:r>
              <w:t>Хисматуллин А.</w:t>
            </w:r>
          </w:p>
          <w:p w:rsidR="00BD6739" w:rsidRDefault="00BD6739">
            <w:pPr>
              <w:spacing w:line="276" w:lineRule="auto"/>
            </w:pPr>
            <w:r>
              <w:t>Валиев Н.А.</w:t>
            </w:r>
          </w:p>
          <w:p w:rsidR="00BD6739" w:rsidRDefault="00BD6739">
            <w:pPr>
              <w:spacing w:line="276" w:lineRule="auto"/>
            </w:pPr>
            <w:r>
              <w:t>Назмутдинов Р.</w:t>
            </w:r>
          </w:p>
          <w:p w:rsidR="00BD6739" w:rsidRDefault="00BD6739">
            <w:pPr>
              <w:spacing w:line="276" w:lineRule="auto"/>
            </w:pPr>
            <w:r>
              <w:t>Сабирова Г.Н.</w:t>
            </w:r>
          </w:p>
          <w:p w:rsidR="00BD6739" w:rsidRDefault="00BD6739">
            <w:pPr>
              <w:spacing w:line="276" w:lineRule="auto"/>
            </w:pPr>
            <w:r>
              <w:t>Ярушкина Т.В.</w:t>
            </w:r>
          </w:p>
          <w:p w:rsidR="00BD6739" w:rsidRDefault="00BD6739">
            <w:pPr>
              <w:spacing w:line="276" w:lineRule="auto"/>
            </w:pPr>
            <w:r>
              <w:t>Каишев Н.П.</w:t>
            </w:r>
          </w:p>
          <w:p w:rsidR="00BD6739" w:rsidRDefault="00BD6739">
            <w:pPr>
              <w:spacing w:line="276" w:lineRule="auto"/>
            </w:pPr>
            <w:r>
              <w:t>Абрамов В.Н.</w:t>
            </w:r>
          </w:p>
          <w:p w:rsidR="00BD6739" w:rsidRDefault="00BD6739">
            <w:pPr>
              <w:spacing w:line="276" w:lineRule="auto"/>
            </w:pPr>
            <w:r>
              <w:t>Баянов Л.Г.</w:t>
            </w:r>
          </w:p>
          <w:p w:rsidR="00BD6739" w:rsidRDefault="00BD6739">
            <w:pPr>
              <w:spacing w:line="276" w:lineRule="auto"/>
            </w:pPr>
          </w:p>
        </w:tc>
        <w:tc>
          <w:tcPr>
            <w:tcW w:w="1716" w:type="dxa"/>
          </w:tcPr>
          <w:p w:rsidR="00BD6739" w:rsidRDefault="00BD6739" w:rsidP="00A514CE">
            <w:pPr>
              <w:spacing w:line="276" w:lineRule="auto"/>
            </w:pPr>
            <w:r>
              <w:t>16.05-20.05.2011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55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Ведутся организационные мероприятия по подготовке к санитарно-экологическому двухмесячнику</w:t>
            </w: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Сердюк Д.С.</w:t>
            </w:r>
          </w:p>
          <w:p w:rsidR="00BD6739" w:rsidRDefault="00BD6739">
            <w:pPr>
              <w:spacing w:line="276" w:lineRule="auto"/>
            </w:pPr>
            <w:r>
              <w:t>Исмагилов А.Д.</w:t>
            </w:r>
          </w:p>
          <w:p w:rsidR="00BD6739" w:rsidRDefault="00BD6739">
            <w:pPr>
              <w:spacing w:line="276" w:lineRule="auto"/>
            </w:pPr>
            <w:r>
              <w:t>Кузин С.Г.</w:t>
            </w:r>
          </w:p>
          <w:p w:rsidR="00BD6739" w:rsidRDefault="00BD6739">
            <w:pPr>
              <w:spacing w:line="276" w:lineRule="auto"/>
            </w:pPr>
            <w:r>
              <w:t>Гараев Р.Н.</w:t>
            </w:r>
          </w:p>
          <w:p w:rsidR="00BD6739" w:rsidRDefault="00BD6739">
            <w:pPr>
              <w:spacing w:line="276" w:lineRule="auto"/>
            </w:pPr>
            <w:r>
              <w:t>Салиев Э.С.</w:t>
            </w:r>
          </w:p>
          <w:p w:rsidR="00BD6739" w:rsidRDefault="00BD6739">
            <w:pPr>
              <w:spacing w:line="276" w:lineRule="auto"/>
            </w:pPr>
            <w:r>
              <w:t>Салмина Е.Н.</w:t>
            </w:r>
          </w:p>
          <w:p w:rsidR="00BD6739" w:rsidRDefault="00BD6739">
            <w:pPr>
              <w:spacing w:line="276" w:lineRule="auto"/>
            </w:pPr>
            <w:r>
              <w:t>Покусаев В.А.</w:t>
            </w:r>
          </w:p>
          <w:p w:rsidR="00BD6739" w:rsidRDefault="00BD6739">
            <w:pPr>
              <w:spacing w:line="276" w:lineRule="auto"/>
            </w:pPr>
            <w:r>
              <w:t>Хисматуллин А.</w:t>
            </w:r>
          </w:p>
          <w:p w:rsidR="00BD6739" w:rsidRDefault="00BD6739">
            <w:pPr>
              <w:spacing w:line="276" w:lineRule="auto"/>
            </w:pPr>
            <w:r>
              <w:t>Валиев Н.А.</w:t>
            </w:r>
          </w:p>
          <w:p w:rsidR="00BD6739" w:rsidRDefault="00BD6739">
            <w:pPr>
              <w:spacing w:line="276" w:lineRule="auto"/>
            </w:pPr>
            <w:r>
              <w:t>Назмутдинов Р.</w:t>
            </w:r>
          </w:p>
          <w:p w:rsidR="00BD6739" w:rsidRDefault="00BD6739">
            <w:pPr>
              <w:spacing w:line="276" w:lineRule="auto"/>
            </w:pPr>
            <w:r>
              <w:t>Сабирова Г.Н.</w:t>
            </w:r>
          </w:p>
          <w:p w:rsidR="00BD6739" w:rsidRDefault="00BD6739">
            <w:pPr>
              <w:spacing w:line="276" w:lineRule="auto"/>
            </w:pPr>
            <w:r>
              <w:t>Ярушкина Т.В.</w:t>
            </w:r>
          </w:p>
          <w:p w:rsidR="00BD6739" w:rsidRDefault="00BD6739">
            <w:pPr>
              <w:spacing w:line="276" w:lineRule="auto"/>
            </w:pPr>
            <w:r>
              <w:t>Каишев Н.П.</w:t>
            </w:r>
          </w:p>
          <w:p w:rsidR="00BD6739" w:rsidRDefault="00BD6739">
            <w:pPr>
              <w:spacing w:line="276" w:lineRule="auto"/>
            </w:pPr>
            <w:r>
              <w:t>Абрамов В.Н.</w:t>
            </w:r>
          </w:p>
          <w:p w:rsidR="00BD6739" w:rsidRDefault="00BD6739">
            <w:pPr>
              <w:spacing w:line="276" w:lineRule="auto"/>
            </w:pPr>
            <w:r>
              <w:t>Баянов Л.Г.</w:t>
            </w:r>
          </w:p>
          <w:p w:rsidR="00BD6739" w:rsidRDefault="00BD6739">
            <w:pPr>
              <w:spacing w:line="276" w:lineRule="auto"/>
            </w:pPr>
          </w:p>
        </w:tc>
        <w:tc>
          <w:tcPr>
            <w:tcW w:w="1716" w:type="dxa"/>
          </w:tcPr>
          <w:p w:rsidR="00BD6739" w:rsidRDefault="00BD6739" w:rsidP="00A514CE">
            <w:pPr>
              <w:spacing w:line="276" w:lineRule="auto"/>
            </w:pPr>
            <w:r>
              <w:t>16.05.-20.05.2011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55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Взаимодействие с исполнительными комитетами в части разработки муниципальных экологических программ, экологических паспортов.</w:t>
            </w: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Сабирова Г.Н.</w:t>
            </w:r>
          </w:p>
          <w:p w:rsidR="00BD6739" w:rsidRDefault="00BD6739">
            <w:pPr>
              <w:spacing w:line="276" w:lineRule="auto"/>
            </w:pPr>
            <w:r>
              <w:t>Каишев Н.П.</w:t>
            </w:r>
          </w:p>
          <w:p w:rsidR="00BD6739" w:rsidRDefault="00BD6739">
            <w:pPr>
              <w:spacing w:line="276" w:lineRule="auto"/>
            </w:pPr>
            <w:r>
              <w:t>Абрамов В.Н.</w:t>
            </w:r>
          </w:p>
          <w:p w:rsidR="00BD6739" w:rsidRDefault="00BD6739">
            <w:pPr>
              <w:spacing w:line="276" w:lineRule="auto"/>
            </w:pPr>
            <w:r>
              <w:t>Баянов Л.Г.</w:t>
            </w:r>
          </w:p>
          <w:p w:rsidR="00BD6739" w:rsidRDefault="00BD6739">
            <w:pPr>
              <w:spacing w:line="276" w:lineRule="auto"/>
            </w:pPr>
            <w:r>
              <w:t>Зиатдинова А.С.</w:t>
            </w:r>
          </w:p>
          <w:p w:rsidR="00BD6739" w:rsidRDefault="00BD6739">
            <w:pPr>
              <w:spacing w:line="276" w:lineRule="auto"/>
            </w:pPr>
            <w:r>
              <w:t>Валиев Н.А.</w:t>
            </w:r>
          </w:p>
        </w:tc>
        <w:tc>
          <w:tcPr>
            <w:tcW w:w="1716" w:type="dxa"/>
          </w:tcPr>
          <w:p w:rsidR="00BD6739" w:rsidRDefault="00BD6739" w:rsidP="00A514CE">
            <w:pPr>
              <w:spacing w:line="276" w:lineRule="auto"/>
            </w:pPr>
            <w:r>
              <w:t>16.05.-20.05.2011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55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 xml:space="preserve">Обследование отводимых земельных участков под строительство объектов. </w:t>
            </w: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Вильданова Э.Т.</w:t>
            </w:r>
          </w:p>
          <w:p w:rsidR="00BD6739" w:rsidRDefault="00BD6739">
            <w:pPr>
              <w:spacing w:line="276" w:lineRule="auto"/>
            </w:pPr>
            <w:r>
              <w:t>Покусаев В.А.</w:t>
            </w:r>
          </w:p>
        </w:tc>
        <w:tc>
          <w:tcPr>
            <w:tcW w:w="1716" w:type="dxa"/>
          </w:tcPr>
          <w:p w:rsidR="00BD6739" w:rsidRDefault="00BD6739" w:rsidP="00A514CE">
            <w:pPr>
              <w:spacing w:line="276" w:lineRule="auto"/>
            </w:pPr>
            <w:r>
              <w:t>16.05.-20.05.2011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  <w:tr w:rsidR="00BD6739" w:rsidTr="00A514CE">
        <w:trPr>
          <w:trHeight w:val="555"/>
        </w:trPr>
        <w:tc>
          <w:tcPr>
            <w:tcW w:w="3850" w:type="dxa"/>
          </w:tcPr>
          <w:p w:rsidR="00BD6739" w:rsidRDefault="00BD6739">
            <w:pPr>
              <w:spacing w:line="276" w:lineRule="auto"/>
            </w:pPr>
            <w:r>
              <w:t>Подготовка еженедельных отчетов в ГИпОЭБ МЭПР РТ, в отдел организационной работы. Ежемесячный отчет в ГИпОЭБ МЭПР РТ.</w:t>
            </w:r>
          </w:p>
        </w:tc>
        <w:tc>
          <w:tcPr>
            <w:tcW w:w="1656" w:type="dxa"/>
          </w:tcPr>
          <w:p w:rsidR="00BD6739" w:rsidRDefault="00BD6739">
            <w:pPr>
              <w:spacing w:line="276" w:lineRule="auto"/>
            </w:pPr>
            <w:r>
              <w:t>Хисматуллин А.И.</w:t>
            </w:r>
          </w:p>
          <w:p w:rsidR="00BD6739" w:rsidRDefault="00BD6739">
            <w:pPr>
              <w:spacing w:line="276" w:lineRule="auto"/>
            </w:pPr>
            <w:r>
              <w:t>Динмухаметова Л.Ф</w:t>
            </w:r>
          </w:p>
          <w:p w:rsidR="00BD6739" w:rsidRDefault="00BD6739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6" w:type="dxa"/>
          </w:tcPr>
          <w:p w:rsidR="00BD6739" w:rsidRDefault="00BD6739">
            <w:pPr>
              <w:spacing w:line="276" w:lineRule="auto"/>
            </w:pPr>
            <w:r>
              <w:t>16.05.2011</w:t>
            </w:r>
          </w:p>
        </w:tc>
        <w:tc>
          <w:tcPr>
            <w:tcW w:w="3413" w:type="dxa"/>
          </w:tcPr>
          <w:p w:rsidR="00BD6739" w:rsidRDefault="00BD6739">
            <w:pPr>
              <w:spacing w:line="276" w:lineRule="auto"/>
            </w:pPr>
          </w:p>
        </w:tc>
      </w:tr>
    </w:tbl>
    <w:p w:rsidR="00BD6739" w:rsidRDefault="00BD6739" w:rsidP="00A514CE">
      <w:pPr>
        <w:ind w:firstLine="720"/>
        <w:rPr>
          <w:sz w:val="28"/>
        </w:rPr>
      </w:pPr>
    </w:p>
    <w:p w:rsidR="00BD6739" w:rsidRDefault="00BD6739" w:rsidP="00A514CE">
      <w:pPr>
        <w:ind w:firstLine="720"/>
        <w:rPr>
          <w:sz w:val="28"/>
        </w:rPr>
      </w:pPr>
    </w:p>
    <w:p w:rsidR="00BD6739" w:rsidRDefault="00BD6739" w:rsidP="00A514CE">
      <w:pPr>
        <w:ind w:firstLine="720"/>
        <w:rPr>
          <w:sz w:val="28"/>
        </w:rPr>
      </w:pPr>
    </w:p>
    <w:p w:rsidR="00BD6739" w:rsidRDefault="00BD6739" w:rsidP="00247834">
      <w:pPr>
        <w:ind w:firstLine="720"/>
        <w:rPr>
          <w:sz w:val="28"/>
        </w:rPr>
      </w:pPr>
    </w:p>
    <w:p w:rsidR="00BD6739" w:rsidRDefault="00BD6739" w:rsidP="00247834">
      <w:pPr>
        <w:ind w:firstLine="720"/>
        <w:rPr>
          <w:sz w:val="28"/>
        </w:rPr>
      </w:pPr>
      <w:r>
        <w:rPr>
          <w:sz w:val="28"/>
        </w:rPr>
        <w:t>Старший специалист 3 разряда</w:t>
      </w:r>
    </w:p>
    <w:p w:rsidR="00BD6739" w:rsidRDefault="00BD6739" w:rsidP="00247834">
      <w:pPr>
        <w:ind w:firstLine="720"/>
        <w:rPr>
          <w:b/>
          <w:sz w:val="32"/>
        </w:rPr>
      </w:pPr>
      <w:r>
        <w:rPr>
          <w:sz w:val="28"/>
        </w:rPr>
        <w:t>Прикамского ТУ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И.Х. Усманов.</w:t>
      </w:r>
    </w:p>
    <w:p w:rsidR="00BD6739" w:rsidRDefault="00BD6739" w:rsidP="00A514CE">
      <w:pPr>
        <w:ind w:firstLine="720"/>
        <w:rPr>
          <w:sz w:val="28"/>
        </w:rPr>
      </w:pPr>
    </w:p>
    <w:p w:rsidR="00BD6739" w:rsidRDefault="00BD6739" w:rsidP="00A514CE"/>
    <w:p w:rsidR="00BD6739" w:rsidRDefault="00BD6739" w:rsidP="00A514CE"/>
    <w:p w:rsidR="00BD6739" w:rsidRDefault="00BD6739" w:rsidP="00A514CE"/>
    <w:p w:rsidR="00BD6739" w:rsidRDefault="00BD6739" w:rsidP="00A514CE"/>
    <w:p w:rsidR="00BD6739" w:rsidRDefault="00BD6739" w:rsidP="00A514CE"/>
    <w:p w:rsidR="00BD6739" w:rsidRDefault="00BD6739" w:rsidP="00A514CE"/>
    <w:p w:rsidR="00BD6739" w:rsidRDefault="00BD6739" w:rsidP="00A514CE"/>
    <w:p w:rsidR="00BD6739" w:rsidRDefault="00BD6739" w:rsidP="00A514CE"/>
    <w:p w:rsidR="00BD6739" w:rsidRDefault="00BD6739"/>
    <w:sectPr w:rsidR="00BD6739" w:rsidSect="0071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4CE"/>
    <w:rsid w:val="00247834"/>
    <w:rsid w:val="00293BFF"/>
    <w:rsid w:val="006A5ED6"/>
    <w:rsid w:val="00712E0C"/>
    <w:rsid w:val="007907EC"/>
    <w:rsid w:val="007C73F8"/>
    <w:rsid w:val="00A514CE"/>
    <w:rsid w:val="00AC7CDC"/>
    <w:rsid w:val="00BD6739"/>
    <w:rsid w:val="00D65DBB"/>
    <w:rsid w:val="00D85020"/>
    <w:rsid w:val="00DF1A75"/>
    <w:rsid w:val="00FA09F8"/>
    <w:rsid w:val="00FA106A"/>
    <w:rsid w:val="00FA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C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14CE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14CE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405</Words>
  <Characters>2311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Рустам Нургалиевич</cp:lastModifiedBy>
  <cp:revision>5</cp:revision>
  <dcterms:created xsi:type="dcterms:W3CDTF">2011-09-21T18:48:00Z</dcterms:created>
  <dcterms:modified xsi:type="dcterms:W3CDTF">2011-09-22T16:54:00Z</dcterms:modified>
</cp:coreProperties>
</file>