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D4" w:rsidRDefault="00F12AD4" w:rsidP="00F12AD4">
      <w:pPr>
        <w:jc w:val="center"/>
      </w:pPr>
      <w:r>
        <w:t>Информация</w:t>
      </w:r>
    </w:p>
    <w:p w:rsidR="00F12AD4" w:rsidRDefault="00F12AD4" w:rsidP="00F12AD4">
      <w:pPr>
        <w:jc w:val="center"/>
      </w:pPr>
      <w:r>
        <w:t xml:space="preserve"> о должностном лице кадровой службы, ответственн</w:t>
      </w:r>
      <w:r w:rsidR="002E0F55">
        <w:t>о</w:t>
      </w:r>
      <w:r>
        <w:t>м за работу по профилактике коррупционных</w:t>
      </w:r>
      <w:r w:rsidR="00B85E13">
        <w:t xml:space="preserve"> и иных правонарушений</w:t>
      </w:r>
    </w:p>
    <w:p w:rsidR="00B85E13" w:rsidRDefault="00B85E13" w:rsidP="00F12AD4">
      <w:pPr>
        <w:jc w:val="center"/>
      </w:pPr>
      <w:r>
        <w:t xml:space="preserve">в </w:t>
      </w:r>
      <w:r w:rsidR="00FA4D7F">
        <w:t>Министерстве экологии и природных ресурсов Республики Татарстан</w:t>
      </w:r>
    </w:p>
    <w:p w:rsidR="00FB42DB" w:rsidRDefault="00FB42DB" w:rsidP="00F12AD4">
      <w:pPr>
        <w:jc w:val="center"/>
      </w:pPr>
    </w:p>
    <w:p w:rsidR="00B85E13" w:rsidRDefault="00B85E13" w:rsidP="00F12AD4">
      <w:pPr>
        <w:jc w:val="center"/>
      </w:pPr>
    </w:p>
    <w:p w:rsidR="00B85E13" w:rsidRDefault="00B85E13" w:rsidP="00F12AD4">
      <w:pPr>
        <w:jc w:val="center"/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1455"/>
        <w:gridCol w:w="1947"/>
        <w:gridCol w:w="1445"/>
        <w:gridCol w:w="1620"/>
        <w:gridCol w:w="1509"/>
        <w:gridCol w:w="2170"/>
        <w:gridCol w:w="1453"/>
        <w:gridCol w:w="1620"/>
      </w:tblGrid>
      <w:tr w:rsidR="00A3195C" w:rsidRPr="00877782" w:rsidTr="004C7C1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ФИО</w:t>
            </w:r>
          </w:p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(полностью)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Должность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Дата назначения на 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 xml:space="preserve">Дата назначения </w:t>
            </w:r>
            <w:proofErr w:type="gramStart"/>
            <w:r w:rsidRPr="00877782">
              <w:rPr>
                <w:sz w:val="20"/>
                <w:szCs w:val="20"/>
              </w:rPr>
              <w:t>ответственным</w:t>
            </w:r>
            <w:proofErr w:type="gramEnd"/>
            <w:r w:rsidRPr="00877782">
              <w:rPr>
                <w:rStyle w:val="a6"/>
                <w:sz w:val="20"/>
                <w:szCs w:val="20"/>
              </w:rPr>
              <w:footnoteReference w:id="1"/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 xml:space="preserve">Номер акта (приказа, распоряжения) о назначении </w:t>
            </w:r>
            <w:proofErr w:type="gramStart"/>
            <w:r w:rsidRPr="00877782">
              <w:rPr>
                <w:sz w:val="20"/>
                <w:szCs w:val="20"/>
              </w:rPr>
              <w:t>ответственным</w:t>
            </w:r>
            <w:proofErr w:type="gramEnd"/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Образование и специальность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Контактные телефоны</w:t>
            </w:r>
          </w:p>
        </w:tc>
      </w:tr>
      <w:tr w:rsidR="00A3195C" w:rsidRPr="00877782" w:rsidTr="004C7C1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C" w:rsidRPr="00877782" w:rsidRDefault="00A3195C" w:rsidP="00477EEF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C" w:rsidRPr="00877782" w:rsidRDefault="00A3195C" w:rsidP="00477EEF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C" w:rsidRPr="00877782" w:rsidRDefault="00A3195C" w:rsidP="00477EE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C" w:rsidRPr="00877782" w:rsidRDefault="00A3195C" w:rsidP="00477EE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C" w:rsidRPr="00877782" w:rsidRDefault="00A3195C" w:rsidP="00477EEF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C" w:rsidRPr="00877782" w:rsidRDefault="00A3195C" w:rsidP="00477EEF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C" w:rsidRPr="00877782" w:rsidRDefault="00A3195C" w:rsidP="00477EEF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Служебный</w:t>
            </w:r>
          </w:p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(код</w:t>
            </w:r>
            <w:proofErr w:type="gramStart"/>
            <w:r w:rsidRPr="00877782">
              <w:rPr>
                <w:sz w:val="20"/>
                <w:szCs w:val="20"/>
              </w:rPr>
              <w:t>)-</w:t>
            </w:r>
            <w:proofErr w:type="gramEnd"/>
            <w:r w:rsidRPr="00877782">
              <w:rPr>
                <w:sz w:val="20"/>
                <w:szCs w:val="20"/>
              </w:rPr>
              <w:t>(номер)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5C" w:rsidRPr="00877782" w:rsidRDefault="00A3195C" w:rsidP="00477EEF">
            <w:pPr>
              <w:jc w:val="center"/>
              <w:rPr>
                <w:sz w:val="20"/>
                <w:szCs w:val="20"/>
              </w:rPr>
            </w:pPr>
            <w:r w:rsidRPr="00877782">
              <w:rPr>
                <w:sz w:val="20"/>
                <w:szCs w:val="20"/>
              </w:rPr>
              <w:t>Мобильный</w:t>
            </w:r>
          </w:p>
        </w:tc>
      </w:tr>
      <w:tr w:rsidR="004C7C19" w:rsidRPr="00877782" w:rsidTr="004C7C1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Default="004C7C19" w:rsidP="004C7C19">
            <w:pPr>
              <w:jc w:val="center"/>
            </w:pPr>
            <w:proofErr w:type="spellStart"/>
            <w:r>
              <w:t>Питернова</w:t>
            </w:r>
            <w:proofErr w:type="spellEnd"/>
            <w:r>
              <w:t xml:space="preserve"> Екатерина Юрьевна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Default="004C7C19" w:rsidP="004C7C19">
            <w:pPr>
              <w:jc w:val="center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Default="004C7C19" w:rsidP="004C7C19">
            <w:pPr>
              <w:jc w:val="center"/>
            </w:pPr>
            <w:r>
              <w:t xml:space="preserve">Ведущий советник отдела государственной службы и кадров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Default="004C7C19" w:rsidP="004C7C19">
            <w:pPr>
              <w:jc w:val="center"/>
            </w:pPr>
            <w:r>
              <w:t>28.01.2014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Default="004C7C19" w:rsidP="004C7C19">
            <w:pPr>
              <w:jc w:val="center"/>
            </w:pPr>
            <w:r>
              <w:t>28.01.2014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Default="004C7C19" w:rsidP="004C7C19">
            <w:pPr>
              <w:jc w:val="center"/>
            </w:pPr>
            <w:r>
              <w:t>№ 64-п</w:t>
            </w:r>
          </w:p>
          <w:p w:rsidR="004C7C19" w:rsidRDefault="004C7C19" w:rsidP="004C7C19">
            <w:pPr>
              <w:jc w:val="center"/>
            </w:pPr>
            <w:r>
              <w:t>от 31.01.2014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Default="004C7C19" w:rsidP="004C7C19">
            <w:pPr>
              <w:jc w:val="center"/>
            </w:pPr>
            <w:r w:rsidRPr="00EC45ED">
              <w:t xml:space="preserve">высшее </w:t>
            </w:r>
          </w:p>
          <w:p w:rsidR="00E305BB" w:rsidRDefault="004C7C19" w:rsidP="004C7C19">
            <w:pPr>
              <w:jc w:val="center"/>
            </w:pPr>
            <w:r>
              <w:t>ФКОУ ВПО «Владимирский юридический институт ФСИН» (2011г.)</w:t>
            </w:r>
            <w:r w:rsidRPr="00EC45ED">
              <w:t>,</w:t>
            </w:r>
            <w:r w:rsidR="00E305BB">
              <w:t xml:space="preserve"> </w:t>
            </w:r>
          </w:p>
          <w:p w:rsidR="004C7C19" w:rsidRDefault="00E305BB" w:rsidP="004C7C19">
            <w:pPr>
              <w:jc w:val="center"/>
            </w:pPr>
            <w:r>
              <w:t>ВСГ № 5992024,</w:t>
            </w:r>
          </w:p>
          <w:p w:rsidR="004C7C19" w:rsidRPr="00FA4D7F" w:rsidRDefault="004C7C19" w:rsidP="004C7C19">
            <w:pPr>
              <w:jc w:val="center"/>
            </w:pPr>
            <w:r w:rsidRPr="00EC45ED">
              <w:t xml:space="preserve"> </w:t>
            </w:r>
            <w:r>
              <w:t>Специальность – юриспруденция, квалификация - юрист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Default="004C7C19" w:rsidP="002E0F55">
            <w:pPr>
              <w:jc w:val="center"/>
            </w:pPr>
            <w:r>
              <w:t>(843)</w:t>
            </w:r>
          </w:p>
          <w:p w:rsidR="004C7C19" w:rsidRPr="00E0042D" w:rsidRDefault="004C7C19" w:rsidP="002E0F55">
            <w:pPr>
              <w:jc w:val="center"/>
            </w:pPr>
            <w:r>
              <w:t>267</w:t>
            </w:r>
            <w:r>
              <w:rPr>
                <w:lang w:val="en-US"/>
              </w:rPr>
              <w:t>-</w:t>
            </w:r>
            <w:r>
              <w:t>68</w:t>
            </w:r>
            <w:r>
              <w:rPr>
                <w:lang w:val="en-US"/>
              </w:rPr>
              <w:t>-</w:t>
            </w: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19" w:rsidRPr="00E0042D" w:rsidRDefault="004C7C19" w:rsidP="004C7C19"/>
        </w:tc>
      </w:tr>
    </w:tbl>
    <w:p w:rsidR="00F12AD4" w:rsidRDefault="00F12AD4" w:rsidP="00F12AD4">
      <w:pPr>
        <w:jc w:val="center"/>
      </w:pPr>
      <w:r>
        <w:t xml:space="preserve"> </w:t>
      </w:r>
    </w:p>
    <w:sectPr w:rsidR="00F12AD4" w:rsidSect="00F12AD4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DC" w:rsidRDefault="00D361DC" w:rsidP="00A3195C">
      <w:r>
        <w:separator/>
      </w:r>
    </w:p>
  </w:endnote>
  <w:endnote w:type="continuationSeparator" w:id="0">
    <w:p w:rsidR="00D361DC" w:rsidRDefault="00D361DC" w:rsidP="00A31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DC" w:rsidRDefault="00D361DC" w:rsidP="00A3195C">
      <w:r>
        <w:separator/>
      </w:r>
    </w:p>
  </w:footnote>
  <w:footnote w:type="continuationSeparator" w:id="0">
    <w:p w:rsidR="00D361DC" w:rsidRDefault="00D361DC" w:rsidP="00A3195C">
      <w:r>
        <w:continuationSeparator/>
      </w:r>
    </w:p>
  </w:footnote>
  <w:footnote w:id="1">
    <w:p w:rsidR="00A3195C" w:rsidRDefault="00A3195C" w:rsidP="00A3195C">
      <w:pPr>
        <w:pStyle w:val="a4"/>
      </w:pPr>
      <w:r w:rsidRPr="004C1158">
        <w:rPr>
          <w:rStyle w:val="a6"/>
          <w:rFonts w:ascii="Times New Roman" w:hAnsi="Times New Roman"/>
        </w:rPr>
        <w:footnoteRef/>
      </w:r>
      <w:r w:rsidRPr="004C1158">
        <w:rPr>
          <w:rFonts w:ascii="Times New Roman" w:hAnsi="Times New Roman" w:cs="Times New Roman"/>
        </w:rPr>
        <w:t xml:space="preserve"> За работу по профилактике  коррупционных и иных правонарушений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AD4"/>
    <w:rsid w:val="000640F3"/>
    <w:rsid w:val="002E0F55"/>
    <w:rsid w:val="0037214E"/>
    <w:rsid w:val="004C7C19"/>
    <w:rsid w:val="004E50E2"/>
    <w:rsid w:val="00541ACF"/>
    <w:rsid w:val="00662EAB"/>
    <w:rsid w:val="00685427"/>
    <w:rsid w:val="00717A6A"/>
    <w:rsid w:val="007B1497"/>
    <w:rsid w:val="00875481"/>
    <w:rsid w:val="009457DC"/>
    <w:rsid w:val="00A3195C"/>
    <w:rsid w:val="00B20149"/>
    <w:rsid w:val="00B326B8"/>
    <w:rsid w:val="00B50331"/>
    <w:rsid w:val="00B85E13"/>
    <w:rsid w:val="00B97C78"/>
    <w:rsid w:val="00D361DC"/>
    <w:rsid w:val="00E305BB"/>
    <w:rsid w:val="00E449D2"/>
    <w:rsid w:val="00E560BC"/>
    <w:rsid w:val="00E86039"/>
    <w:rsid w:val="00EC45ED"/>
    <w:rsid w:val="00F12AD4"/>
    <w:rsid w:val="00FA4D7F"/>
    <w:rsid w:val="00FB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A3195C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A3195C"/>
    <w:rPr>
      <w:rFonts w:ascii="Calibri" w:hAnsi="Calibri" w:cs="Calibri"/>
      <w:lang w:eastAsia="en-US"/>
    </w:rPr>
  </w:style>
  <w:style w:type="character" w:styleId="a6">
    <w:name w:val="footnote reference"/>
    <w:basedOn w:val="a0"/>
    <w:rsid w:val="00A3195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tatstat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2009kadr_408</dc:creator>
  <cp:lastModifiedBy>Piternova</cp:lastModifiedBy>
  <cp:revision>11</cp:revision>
  <dcterms:created xsi:type="dcterms:W3CDTF">2014-02-03T13:42:00Z</dcterms:created>
  <dcterms:modified xsi:type="dcterms:W3CDTF">2015-05-22T10:17:00Z</dcterms:modified>
</cp:coreProperties>
</file>