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20B" w:rsidRDefault="00FC120B">
      <w:pPr>
        <w:pStyle w:val="ConsPlusNormal"/>
        <w:jc w:val="both"/>
        <w:outlineLvl w:val="0"/>
      </w:pPr>
    </w:p>
    <w:p w:rsidR="00FC120B" w:rsidRDefault="00FC120B">
      <w:pPr>
        <w:pStyle w:val="ConsPlusTitle"/>
        <w:jc w:val="center"/>
        <w:outlineLvl w:val="0"/>
      </w:pPr>
      <w:r>
        <w:t>КАБИНЕТ МИНИСТРОВ РЕСПУБЛИКИ ТАТАРСТАН</w:t>
      </w:r>
    </w:p>
    <w:p w:rsidR="00FC120B" w:rsidRDefault="00FC120B">
      <w:pPr>
        <w:pStyle w:val="ConsPlusTitle"/>
        <w:jc w:val="both"/>
      </w:pPr>
    </w:p>
    <w:p w:rsidR="00FC120B" w:rsidRDefault="00FC120B">
      <w:pPr>
        <w:pStyle w:val="ConsPlusTitle"/>
        <w:jc w:val="center"/>
      </w:pPr>
      <w:r>
        <w:t>ПОСТАНОВЛЕНИЕ</w:t>
      </w:r>
    </w:p>
    <w:p w:rsidR="00FC120B" w:rsidRDefault="00FC120B">
      <w:pPr>
        <w:pStyle w:val="ConsPlusTitle"/>
        <w:jc w:val="center"/>
      </w:pPr>
      <w:r>
        <w:t>от 6 июля 2005 г. N 325</w:t>
      </w:r>
    </w:p>
    <w:p w:rsidR="00FC120B" w:rsidRDefault="00FC120B">
      <w:pPr>
        <w:pStyle w:val="ConsPlusTitle"/>
        <w:jc w:val="both"/>
      </w:pPr>
    </w:p>
    <w:p w:rsidR="00FC120B" w:rsidRDefault="00FC120B">
      <w:pPr>
        <w:pStyle w:val="ConsPlusTitle"/>
        <w:jc w:val="center"/>
      </w:pPr>
      <w:r>
        <w:t>ВОПРОСЫ МИНИСТЕРСТВА ЭКОЛОГИИ И ПРИРОДНЫХ РЕСУРСОВ</w:t>
      </w:r>
    </w:p>
    <w:p w:rsidR="00FC120B" w:rsidRDefault="00FC120B">
      <w:pPr>
        <w:pStyle w:val="ConsPlusTitle"/>
        <w:jc w:val="center"/>
      </w:pPr>
      <w:r>
        <w:t>РЕСПУБЛИКИ ТАТАРСТАН</w:t>
      </w:r>
    </w:p>
    <w:p w:rsidR="00FC120B" w:rsidRDefault="00FC120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FC12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Список изменяющих документов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(в ред. Постановлений КМ РТ от 25.09.2006 </w:t>
            </w:r>
            <w:hyperlink r:id="rId4" w:history="1">
              <w:r w:rsidRPr="00FC120B">
                <w:rPr>
                  <w:color w:val="000000" w:themeColor="text1"/>
                </w:rPr>
                <w:t>N 483</w:t>
              </w:r>
            </w:hyperlink>
            <w:r w:rsidRPr="00FC120B">
              <w:rPr>
                <w:color w:val="000000" w:themeColor="text1"/>
              </w:rPr>
              <w:t xml:space="preserve">, от 28.12.2006 </w:t>
            </w:r>
            <w:hyperlink r:id="rId5" w:history="1">
              <w:r w:rsidRPr="00FC120B">
                <w:rPr>
                  <w:color w:val="000000" w:themeColor="text1"/>
                </w:rPr>
                <w:t>N 646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30.03.2007 </w:t>
            </w:r>
            <w:hyperlink r:id="rId6" w:history="1">
              <w:r w:rsidRPr="00FC120B">
                <w:rPr>
                  <w:color w:val="000000" w:themeColor="text1"/>
                </w:rPr>
                <w:t>N 115</w:t>
              </w:r>
            </w:hyperlink>
            <w:r w:rsidRPr="00FC120B">
              <w:rPr>
                <w:color w:val="000000" w:themeColor="text1"/>
              </w:rPr>
              <w:t xml:space="preserve">, от 24.08.2007 </w:t>
            </w:r>
            <w:hyperlink r:id="rId7" w:history="1">
              <w:r w:rsidRPr="00FC120B">
                <w:rPr>
                  <w:color w:val="000000" w:themeColor="text1"/>
                </w:rPr>
                <w:t>N 421</w:t>
              </w:r>
            </w:hyperlink>
            <w:r w:rsidRPr="00FC120B">
              <w:rPr>
                <w:color w:val="000000" w:themeColor="text1"/>
              </w:rPr>
              <w:t xml:space="preserve">, от 25.09.2007 </w:t>
            </w:r>
            <w:hyperlink r:id="rId8" w:history="1">
              <w:r w:rsidRPr="00FC120B">
                <w:rPr>
                  <w:color w:val="000000" w:themeColor="text1"/>
                </w:rPr>
                <w:t>N 505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22.11.2007 </w:t>
            </w:r>
            <w:hyperlink r:id="rId9" w:history="1">
              <w:r w:rsidRPr="00FC120B">
                <w:rPr>
                  <w:color w:val="000000" w:themeColor="text1"/>
                </w:rPr>
                <w:t>N 646</w:t>
              </w:r>
            </w:hyperlink>
            <w:r w:rsidRPr="00FC120B">
              <w:rPr>
                <w:color w:val="000000" w:themeColor="text1"/>
              </w:rPr>
              <w:t xml:space="preserve">, от 15.02.2008 </w:t>
            </w:r>
            <w:hyperlink r:id="rId10" w:history="1">
              <w:r w:rsidRPr="00FC120B">
                <w:rPr>
                  <w:color w:val="000000" w:themeColor="text1"/>
                </w:rPr>
                <w:t>N 87</w:t>
              </w:r>
            </w:hyperlink>
            <w:r w:rsidRPr="00FC120B">
              <w:rPr>
                <w:color w:val="000000" w:themeColor="text1"/>
              </w:rPr>
              <w:t xml:space="preserve">, от 05.12.2008 </w:t>
            </w:r>
            <w:hyperlink r:id="rId11" w:history="1">
              <w:r w:rsidRPr="00FC120B">
                <w:rPr>
                  <w:color w:val="000000" w:themeColor="text1"/>
                </w:rPr>
                <w:t>N 860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24.02.2009 </w:t>
            </w:r>
            <w:hyperlink r:id="rId12" w:history="1">
              <w:r w:rsidRPr="00FC120B">
                <w:rPr>
                  <w:color w:val="000000" w:themeColor="text1"/>
                </w:rPr>
                <w:t>N 101</w:t>
              </w:r>
            </w:hyperlink>
            <w:r w:rsidRPr="00FC120B">
              <w:rPr>
                <w:color w:val="000000" w:themeColor="text1"/>
              </w:rPr>
              <w:t xml:space="preserve">, от 19.06.2009 </w:t>
            </w:r>
            <w:hyperlink r:id="rId13" w:history="1">
              <w:r w:rsidRPr="00FC120B">
                <w:rPr>
                  <w:color w:val="000000" w:themeColor="text1"/>
                </w:rPr>
                <w:t>N 396</w:t>
              </w:r>
            </w:hyperlink>
            <w:r w:rsidRPr="00FC120B">
              <w:rPr>
                <w:color w:val="000000" w:themeColor="text1"/>
              </w:rPr>
              <w:t xml:space="preserve">, от 07.09.2009 </w:t>
            </w:r>
            <w:hyperlink r:id="rId14" w:history="1">
              <w:r w:rsidRPr="00FC120B">
                <w:rPr>
                  <w:color w:val="000000" w:themeColor="text1"/>
                </w:rPr>
                <w:t>N 614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09.11.2009 </w:t>
            </w:r>
            <w:hyperlink r:id="rId15" w:history="1">
              <w:r w:rsidRPr="00FC120B">
                <w:rPr>
                  <w:color w:val="000000" w:themeColor="text1"/>
                </w:rPr>
                <w:t>N 776</w:t>
              </w:r>
            </w:hyperlink>
            <w:r w:rsidRPr="00FC120B">
              <w:rPr>
                <w:color w:val="000000" w:themeColor="text1"/>
              </w:rPr>
              <w:t xml:space="preserve">, от 14.12.2009 </w:t>
            </w:r>
            <w:hyperlink r:id="rId16" w:history="1">
              <w:r w:rsidRPr="00FC120B">
                <w:rPr>
                  <w:color w:val="000000" w:themeColor="text1"/>
                </w:rPr>
                <w:t>N 855</w:t>
              </w:r>
            </w:hyperlink>
            <w:r w:rsidRPr="00FC120B">
              <w:rPr>
                <w:color w:val="000000" w:themeColor="text1"/>
              </w:rPr>
              <w:t xml:space="preserve">, от 09.04.2010 </w:t>
            </w:r>
            <w:hyperlink r:id="rId17" w:history="1">
              <w:r w:rsidRPr="00FC120B">
                <w:rPr>
                  <w:color w:val="000000" w:themeColor="text1"/>
                </w:rPr>
                <w:t>N 253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09.06.2010 </w:t>
            </w:r>
            <w:hyperlink r:id="rId18" w:history="1">
              <w:r w:rsidRPr="00FC120B">
                <w:rPr>
                  <w:color w:val="000000" w:themeColor="text1"/>
                </w:rPr>
                <w:t>N 454</w:t>
              </w:r>
            </w:hyperlink>
            <w:r w:rsidRPr="00FC120B">
              <w:rPr>
                <w:color w:val="000000" w:themeColor="text1"/>
              </w:rPr>
              <w:t xml:space="preserve">, от 09.11.2010 </w:t>
            </w:r>
            <w:hyperlink r:id="rId19" w:history="1">
              <w:r w:rsidRPr="00FC120B">
                <w:rPr>
                  <w:color w:val="000000" w:themeColor="text1"/>
                </w:rPr>
                <w:t>N 888</w:t>
              </w:r>
            </w:hyperlink>
            <w:r w:rsidRPr="00FC120B">
              <w:rPr>
                <w:color w:val="000000" w:themeColor="text1"/>
              </w:rPr>
              <w:t xml:space="preserve">, от 10.12.2010 </w:t>
            </w:r>
            <w:hyperlink r:id="rId20" w:history="1">
              <w:r w:rsidRPr="00FC120B">
                <w:rPr>
                  <w:color w:val="000000" w:themeColor="text1"/>
                </w:rPr>
                <w:t>N 1038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17.12.2010 </w:t>
            </w:r>
            <w:hyperlink r:id="rId21" w:history="1">
              <w:r w:rsidRPr="00FC120B">
                <w:rPr>
                  <w:color w:val="000000" w:themeColor="text1"/>
                </w:rPr>
                <w:t>N 1078</w:t>
              </w:r>
            </w:hyperlink>
            <w:r w:rsidRPr="00FC120B">
              <w:rPr>
                <w:color w:val="000000" w:themeColor="text1"/>
              </w:rPr>
              <w:t xml:space="preserve">, от 21.02.2011 </w:t>
            </w:r>
            <w:hyperlink r:id="rId22" w:history="1">
              <w:r w:rsidRPr="00FC120B">
                <w:rPr>
                  <w:color w:val="000000" w:themeColor="text1"/>
                </w:rPr>
                <w:t>N 125</w:t>
              </w:r>
            </w:hyperlink>
            <w:r w:rsidRPr="00FC120B">
              <w:rPr>
                <w:color w:val="000000" w:themeColor="text1"/>
              </w:rPr>
              <w:t xml:space="preserve">, от 25.03.2011 </w:t>
            </w:r>
            <w:hyperlink r:id="rId23" w:history="1">
              <w:r w:rsidRPr="00FC120B">
                <w:rPr>
                  <w:color w:val="000000" w:themeColor="text1"/>
                </w:rPr>
                <w:t>N 220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13.04.2011 </w:t>
            </w:r>
            <w:hyperlink r:id="rId24" w:history="1">
              <w:r w:rsidRPr="00FC120B">
                <w:rPr>
                  <w:color w:val="000000" w:themeColor="text1"/>
                </w:rPr>
                <w:t>N 291</w:t>
              </w:r>
            </w:hyperlink>
            <w:r w:rsidRPr="00FC120B">
              <w:rPr>
                <w:color w:val="000000" w:themeColor="text1"/>
              </w:rPr>
              <w:t xml:space="preserve">, от 29.07.2011 </w:t>
            </w:r>
            <w:hyperlink r:id="rId25" w:history="1">
              <w:r w:rsidRPr="00FC120B">
                <w:rPr>
                  <w:color w:val="000000" w:themeColor="text1"/>
                </w:rPr>
                <w:t>N 613</w:t>
              </w:r>
            </w:hyperlink>
            <w:r w:rsidRPr="00FC120B">
              <w:rPr>
                <w:color w:val="000000" w:themeColor="text1"/>
              </w:rPr>
              <w:t xml:space="preserve">, от 13.08.2011 </w:t>
            </w:r>
            <w:hyperlink r:id="rId26" w:history="1">
              <w:r w:rsidRPr="00FC120B">
                <w:rPr>
                  <w:color w:val="000000" w:themeColor="text1"/>
                </w:rPr>
                <w:t>N 674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15.10.2011 </w:t>
            </w:r>
            <w:hyperlink r:id="rId27" w:history="1">
              <w:r w:rsidRPr="00FC120B">
                <w:rPr>
                  <w:color w:val="000000" w:themeColor="text1"/>
                </w:rPr>
                <w:t>N 855</w:t>
              </w:r>
            </w:hyperlink>
            <w:r w:rsidRPr="00FC120B">
              <w:rPr>
                <w:color w:val="000000" w:themeColor="text1"/>
              </w:rPr>
              <w:t xml:space="preserve">, от 08.06.2012 </w:t>
            </w:r>
            <w:hyperlink r:id="rId28" w:history="1">
              <w:r w:rsidRPr="00FC120B">
                <w:rPr>
                  <w:color w:val="000000" w:themeColor="text1"/>
                </w:rPr>
                <w:t>N 494</w:t>
              </w:r>
            </w:hyperlink>
            <w:r w:rsidRPr="00FC120B">
              <w:rPr>
                <w:color w:val="000000" w:themeColor="text1"/>
              </w:rPr>
              <w:t xml:space="preserve">, от 30.07.2012 </w:t>
            </w:r>
            <w:hyperlink r:id="rId29" w:history="1">
              <w:r w:rsidRPr="00FC120B">
                <w:rPr>
                  <w:color w:val="000000" w:themeColor="text1"/>
                </w:rPr>
                <w:t>N 646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18.12.2012 </w:t>
            </w:r>
            <w:hyperlink r:id="rId30" w:history="1">
              <w:r w:rsidRPr="00FC120B">
                <w:rPr>
                  <w:color w:val="000000" w:themeColor="text1"/>
                </w:rPr>
                <w:t>N 1100</w:t>
              </w:r>
            </w:hyperlink>
            <w:r w:rsidRPr="00FC120B">
              <w:rPr>
                <w:color w:val="000000" w:themeColor="text1"/>
              </w:rPr>
              <w:t xml:space="preserve">, от 09.02.2013 </w:t>
            </w:r>
            <w:hyperlink r:id="rId31" w:history="1">
              <w:r w:rsidRPr="00FC120B">
                <w:rPr>
                  <w:color w:val="000000" w:themeColor="text1"/>
                </w:rPr>
                <w:t>N 80</w:t>
              </w:r>
            </w:hyperlink>
            <w:r w:rsidRPr="00FC120B">
              <w:rPr>
                <w:color w:val="000000" w:themeColor="text1"/>
              </w:rPr>
              <w:t xml:space="preserve">, от 14.03.2013 </w:t>
            </w:r>
            <w:hyperlink r:id="rId32" w:history="1">
              <w:r w:rsidRPr="00FC120B">
                <w:rPr>
                  <w:color w:val="000000" w:themeColor="text1"/>
                </w:rPr>
                <w:t>N 163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31.07.2013 </w:t>
            </w:r>
            <w:hyperlink r:id="rId33" w:history="1">
              <w:r w:rsidRPr="00FC120B">
                <w:rPr>
                  <w:color w:val="000000" w:themeColor="text1"/>
                </w:rPr>
                <w:t>N 533</w:t>
              </w:r>
            </w:hyperlink>
            <w:r w:rsidRPr="00FC120B">
              <w:rPr>
                <w:color w:val="000000" w:themeColor="text1"/>
              </w:rPr>
              <w:t xml:space="preserve">, от 07.10.2013 </w:t>
            </w:r>
            <w:hyperlink r:id="rId34" w:history="1">
              <w:r w:rsidRPr="00FC120B">
                <w:rPr>
                  <w:color w:val="000000" w:themeColor="text1"/>
                </w:rPr>
                <w:t>N 730</w:t>
              </w:r>
            </w:hyperlink>
            <w:r w:rsidRPr="00FC120B">
              <w:rPr>
                <w:color w:val="000000" w:themeColor="text1"/>
              </w:rPr>
              <w:t xml:space="preserve">, от 30.11.2013 </w:t>
            </w:r>
            <w:hyperlink r:id="rId35" w:history="1">
              <w:r w:rsidRPr="00FC120B">
                <w:rPr>
                  <w:color w:val="000000" w:themeColor="text1"/>
                </w:rPr>
                <w:t>N 940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05.02.2014 </w:t>
            </w:r>
            <w:hyperlink r:id="rId36" w:history="1">
              <w:r w:rsidRPr="00FC120B">
                <w:rPr>
                  <w:color w:val="000000" w:themeColor="text1"/>
                </w:rPr>
                <w:t>N 64</w:t>
              </w:r>
            </w:hyperlink>
            <w:r w:rsidRPr="00FC120B">
              <w:rPr>
                <w:color w:val="000000" w:themeColor="text1"/>
              </w:rPr>
              <w:t xml:space="preserve">, от 29.03.2014 </w:t>
            </w:r>
            <w:hyperlink r:id="rId37" w:history="1">
              <w:r w:rsidRPr="00FC120B">
                <w:rPr>
                  <w:color w:val="000000" w:themeColor="text1"/>
                </w:rPr>
                <w:t>N 201</w:t>
              </w:r>
            </w:hyperlink>
            <w:r w:rsidRPr="00FC120B">
              <w:rPr>
                <w:color w:val="000000" w:themeColor="text1"/>
              </w:rPr>
              <w:t xml:space="preserve">, от 11.11.2014 </w:t>
            </w:r>
            <w:hyperlink r:id="rId38" w:history="1">
              <w:r w:rsidRPr="00FC120B">
                <w:rPr>
                  <w:color w:val="000000" w:themeColor="text1"/>
                </w:rPr>
                <w:t>N 853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02.02.2015 </w:t>
            </w:r>
            <w:hyperlink r:id="rId39" w:history="1">
              <w:r w:rsidRPr="00FC120B">
                <w:rPr>
                  <w:color w:val="000000" w:themeColor="text1"/>
                </w:rPr>
                <w:t>N 49</w:t>
              </w:r>
            </w:hyperlink>
            <w:r w:rsidRPr="00FC120B">
              <w:rPr>
                <w:color w:val="000000" w:themeColor="text1"/>
              </w:rPr>
              <w:t xml:space="preserve">, от 03.06.2015 </w:t>
            </w:r>
            <w:hyperlink r:id="rId40" w:history="1">
              <w:r w:rsidRPr="00FC120B">
                <w:rPr>
                  <w:color w:val="000000" w:themeColor="text1"/>
                </w:rPr>
                <w:t>N 401</w:t>
              </w:r>
            </w:hyperlink>
            <w:r w:rsidRPr="00FC120B">
              <w:rPr>
                <w:color w:val="000000" w:themeColor="text1"/>
              </w:rPr>
              <w:t xml:space="preserve">, от 20.08.2015 </w:t>
            </w:r>
            <w:hyperlink r:id="rId41" w:history="1">
              <w:r w:rsidRPr="00FC120B">
                <w:rPr>
                  <w:color w:val="000000" w:themeColor="text1"/>
                </w:rPr>
                <w:t>N 610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02.10.2015 </w:t>
            </w:r>
            <w:hyperlink r:id="rId42" w:history="1">
              <w:r w:rsidRPr="00FC120B">
                <w:rPr>
                  <w:color w:val="000000" w:themeColor="text1"/>
                </w:rPr>
                <w:t>N 733</w:t>
              </w:r>
            </w:hyperlink>
            <w:r w:rsidRPr="00FC120B">
              <w:rPr>
                <w:color w:val="000000" w:themeColor="text1"/>
              </w:rPr>
              <w:t xml:space="preserve">, от 26.02.2016 </w:t>
            </w:r>
            <w:hyperlink r:id="rId43" w:history="1">
              <w:r w:rsidRPr="00FC120B">
                <w:rPr>
                  <w:color w:val="000000" w:themeColor="text1"/>
                </w:rPr>
                <w:t>N 121</w:t>
              </w:r>
            </w:hyperlink>
            <w:r w:rsidRPr="00FC120B">
              <w:rPr>
                <w:color w:val="000000" w:themeColor="text1"/>
              </w:rPr>
              <w:t xml:space="preserve">, от 25.11.2016 </w:t>
            </w:r>
            <w:hyperlink r:id="rId44" w:history="1">
              <w:r w:rsidRPr="00FC120B">
                <w:rPr>
                  <w:color w:val="000000" w:themeColor="text1"/>
                </w:rPr>
                <w:t>N 874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09.02.2017 </w:t>
            </w:r>
            <w:hyperlink r:id="rId45" w:history="1">
              <w:r w:rsidRPr="00FC120B">
                <w:rPr>
                  <w:color w:val="000000" w:themeColor="text1"/>
                </w:rPr>
                <w:t>N 74</w:t>
              </w:r>
            </w:hyperlink>
            <w:r w:rsidRPr="00FC120B">
              <w:rPr>
                <w:color w:val="000000" w:themeColor="text1"/>
              </w:rPr>
              <w:t xml:space="preserve">, от 10.07.2017 </w:t>
            </w:r>
            <w:hyperlink r:id="rId46" w:history="1">
              <w:r w:rsidRPr="00FC120B">
                <w:rPr>
                  <w:color w:val="000000" w:themeColor="text1"/>
                </w:rPr>
                <w:t>N 468</w:t>
              </w:r>
            </w:hyperlink>
            <w:r w:rsidRPr="00FC120B">
              <w:rPr>
                <w:color w:val="000000" w:themeColor="text1"/>
              </w:rPr>
              <w:t xml:space="preserve">, от 06.11.2017 </w:t>
            </w:r>
            <w:hyperlink r:id="rId47" w:history="1">
              <w:r w:rsidRPr="00FC120B">
                <w:rPr>
                  <w:color w:val="000000" w:themeColor="text1"/>
                </w:rPr>
                <w:t>N 846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30.11.2017 </w:t>
            </w:r>
            <w:hyperlink r:id="rId48" w:history="1">
              <w:r w:rsidRPr="00FC120B">
                <w:rPr>
                  <w:color w:val="000000" w:themeColor="text1"/>
                </w:rPr>
                <w:t>N 930</w:t>
              </w:r>
            </w:hyperlink>
            <w:r w:rsidRPr="00FC120B">
              <w:rPr>
                <w:color w:val="000000" w:themeColor="text1"/>
              </w:rPr>
              <w:t xml:space="preserve">, от 29.03.2018 </w:t>
            </w:r>
            <w:hyperlink r:id="rId49" w:history="1">
              <w:r w:rsidRPr="00FC120B">
                <w:rPr>
                  <w:color w:val="000000" w:themeColor="text1"/>
                </w:rPr>
                <w:t>N 185</w:t>
              </w:r>
            </w:hyperlink>
            <w:r w:rsidRPr="00FC120B">
              <w:rPr>
                <w:color w:val="000000" w:themeColor="text1"/>
              </w:rPr>
              <w:t xml:space="preserve">, от 04.05.2018 </w:t>
            </w:r>
            <w:hyperlink r:id="rId50" w:history="1">
              <w:r w:rsidRPr="00FC120B">
                <w:rPr>
                  <w:color w:val="000000" w:themeColor="text1"/>
                </w:rPr>
                <w:t>N 317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27.06.2018 </w:t>
            </w:r>
            <w:hyperlink r:id="rId51" w:history="1">
              <w:r w:rsidRPr="00FC120B">
                <w:rPr>
                  <w:color w:val="000000" w:themeColor="text1"/>
                </w:rPr>
                <w:t>N 523</w:t>
              </w:r>
            </w:hyperlink>
            <w:r w:rsidRPr="00FC120B">
              <w:rPr>
                <w:color w:val="000000" w:themeColor="text1"/>
              </w:rPr>
              <w:t xml:space="preserve">, от 15.12.2018 </w:t>
            </w:r>
            <w:hyperlink r:id="rId52" w:history="1">
              <w:r w:rsidRPr="00FC120B">
                <w:rPr>
                  <w:color w:val="000000" w:themeColor="text1"/>
                </w:rPr>
                <w:t>N 1140</w:t>
              </w:r>
            </w:hyperlink>
            <w:r w:rsidRPr="00FC120B">
              <w:rPr>
                <w:color w:val="000000" w:themeColor="text1"/>
              </w:rPr>
              <w:t xml:space="preserve">, от 16.01.2019 </w:t>
            </w:r>
            <w:hyperlink r:id="rId53" w:history="1">
              <w:r w:rsidRPr="00FC120B">
                <w:rPr>
                  <w:color w:val="000000" w:themeColor="text1"/>
                </w:rPr>
                <w:t>N 9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04.04.2019 </w:t>
            </w:r>
            <w:hyperlink r:id="rId54" w:history="1">
              <w:r w:rsidRPr="00FC120B">
                <w:rPr>
                  <w:color w:val="000000" w:themeColor="text1"/>
                </w:rPr>
                <w:t>N 270</w:t>
              </w:r>
            </w:hyperlink>
            <w:r w:rsidRPr="00FC120B">
              <w:rPr>
                <w:color w:val="000000" w:themeColor="text1"/>
              </w:rPr>
              <w:t xml:space="preserve">, от 20.09.2019 </w:t>
            </w:r>
            <w:hyperlink r:id="rId55" w:history="1">
              <w:r w:rsidRPr="00FC120B">
                <w:rPr>
                  <w:color w:val="000000" w:themeColor="text1"/>
                </w:rPr>
                <w:t>N 860</w:t>
              </w:r>
            </w:hyperlink>
            <w:r w:rsidRPr="00FC120B">
              <w:rPr>
                <w:color w:val="000000" w:themeColor="text1"/>
              </w:rPr>
              <w:t xml:space="preserve">, от 26.03.2020 </w:t>
            </w:r>
            <w:hyperlink r:id="rId56" w:history="1">
              <w:r w:rsidRPr="00FC120B">
                <w:rPr>
                  <w:color w:val="000000" w:themeColor="text1"/>
                </w:rPr>
                <w:t>N 220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21.04.2020 </w:t>
            </w:r>
            <w:hyperlink r:id="rId57" w:history="1">
              <w:r w:rsidRPr="00FC120B">
                <w:rPr>
                  <w:color w:val="000000" w:themeColor="text1"/>
                </w:rPr>
                <w:t>N 311</w:t>
              </w:r>
            </w:hyperlink>
            <w:r w:rsidRPr="00FC120B">
              <w:rPr>
                <w:color w:val="000000" w:themeColor="text1"/>
              </w:rPr>
              <w:t xml:space="preserve">, от 25.05.2020 </w:t>
            </w:r>
            <w:hyperlink r:id="rId58" w:history="1">
              <w:r w:rsidRPr="00FC120B">
                <w:rPr>
                  <w:color w:val="000000" w:themeColor="text1"/>
                </w:rPr>
                <w:t>N 424</w:t>
              </w:r>
            </w:hyperlink>
            <w:r w:rsidRPr="00FC120B">
              <w:rPr>
                <w:color w:val="000000" w:themeColor="text1"/>
              </w:rPr>
              <w:t>)</w:t>
            </w:r>
          </w:p>
        </w:tc>
      </w:tr>
    </w:tbl>
    <w:p w:rsidR="00FC120B" w:rsidRDefault="00FC120B">
      <w:pPr>
        <w:pStyle w:val="ConsPlusNormal"/>
        <w:jc w:val="both"/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В соответствии с </w:t>
      </w:r>
      <w:hyperlink r:id="rId59" w:history="1">
        <w:r w:rsidRPr="00FC120B">
          <w:rPr>
            <w:color w:val="000000" w:themeColor="text1"/>
          </w:rPr>
          <w:t>Указом</w:t>
        </w:r>
      </w:hyperlink>
      <w:r w:rsidRPr="00FC120B">
        <w:rPr>
          <w:color w:val="000000" w:themeColor="text1"/>
        </w:rPr>
        <w:t xml:space="preserve"> Президента Республики Татарстан от 28.04.2005 N УП-147 "О структуре исполнительных органов государственной власти Республики Татарстан" Кабинет Министров Республики Татарстан постановляет: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1. Утвердить прилагаемое </w:t>
      </w:r>
      <w:hyperlink w:anchor="P67" w:history="1">
        <w:r w:rsidRPr="00FC120B">
          <w:rPr>
            <w:color w:val="000000" w:themeColor="text1"/>
          </w:rPr>
          <w:t>Положение</w:t>
        </w:r>
      </w:hyperlink>
      <w:r w:rsidRPr="00FC120B">
        <w:rPr>
          <w:color w:val="000000" w:themeColor="text1"/>
        </w:rPr>
        <w:t xml:space="preserve"> о Министерстве экологии и природных ресурсов Республики Татарстан.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2. Установить предельную численность работников Министерства экологии и природных ресурсов Республики Татарстан (далее - Министерство) в количестве 383 единиц с месячным фондом оплаты труда по должностным окладам, тарифным ставкам 6 042,7 тыс. рублей, в том числе: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130 единиц - работники центрального аппарата Министерства с месячным фондом оплаты труда по должностным окладам, тарифным ставкам 2 882,0 тыс. рублей;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253 единицы - работники территориальных управлений и Центральной специализированной инспекции Министерства с месячным фондом оплаты труда по должностным окладам, тарифным ставкам 3 160,7 тыс. рублей.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 Разрешить Министерству экологии и природных ресурсов Республики Татарстан иметь четырех заместителей министра, в том числе одного первого.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4. Министерству экологии и природных ресурсов Республики Татарстан: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lastRenderedPageBreak/>
        <w:t>с целью технического и лабораторного сопровождения геолого-разведочных работ, обеспечения проведения эколого-аналитического контроля за деятельностью хозяйствующих субъектов, мониторинга окружающей среды, оперативного расследования чрезвычайных ситуаций переименовать государственное учреждение "Дирекция по реализации целевых программ Министерства экологии и природных ресурсов Республики Татарстан" в государственное учреждение "Управление материального обеспечения при Министерстве экологии и природных ресурсов Республики Татарстан";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предупредить в недельный срок в установленном порядке работников о предстоящем высвобождении;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обеспечить в установленном законодательством порядке предоставление гарантий и компенсаций работникам при проведении мероприятий, связанных с их высвобождением.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5. Министерству финансов Республики Татарстан обеспечить в установленном порядке финансирование расходов, связанных с реализацией настоящего Постановления, в пределах средств, предусмотренных в бюджете Республики Татарстан на 2005 год на содержание Министерства экологии и природных ресурсов Республики Татарстан.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6. Признать утратившими силу:</w:t>
      </w:r>
    </w:p>
    <w:p w:rsidR="00FC120B" w:rsidRPr="00FC120B" w:rsidRDefault="00494C1B">
      <w:pPr>
        <w:pStyle w:val="ConsPlusNormal"/>
        <w:spacing w:before="220"/>
        <w:ind w:firstLine="540"/>
        <w:jc w:val="both"/>
        <w:rPr>
          <w:color w:val="000000" w:themeColor="text1"/>
        </w:rPr>
      </w:pPr>
      <w:hyperlink r:id="rId60" w:history="1">
        <w:r w:rsidR="00FC120B" w:rsidRPr="00FC120B">
          <w:rPr>
            <w:color w:val="000000" w:themeColor="text1"/>
          </w:rPr>
          <w:t>пункты 1</w:t>
        </w:r>
      </w:hyperlink>
      <w:r w:rsidR="00FC120B" w:rsidRPr="00FC120B">
        <w:rPr>
          <w:color w:val="000000" w:themeColor="text1"/>
        </w:rPr>
        <w:t xml:space="preserve"> - </w:t>
      </w:r>
      <w:hyperlink r:id="rId61" w:history="1">
        <w:r w:rsidR="00FC120B" w:rsidRPr="00FC120B">
          <w:rPr>
            <w:color w:val="000000" w:themeColor="text1"/>
          </w:rPr>
          <w:t>3</w:t>
        </w:r>
      </w:hyperlink>
      <w:r w:rsidR="00FC120B" w:rsidRPr="00FC120B">
        <w:rPr>
          <w:color w:val="000000" w:themeColor="text1"/>
        </w:rPr>
        <w:t xml:space="preserve">, </w:t>
      </w:r>
      <w:hyperlink r:id="rId62" w:history="1">
        <w:r w:rsidR="00FC120B" w:rsidRPr="00FC120B">
          <w:rPr>
            <w:color w:val="000000" w:themeColor="text1"/>
          </w:rPr>
          <w:t>5</w:t>
        </w:r>
      </w:hyperlink>
      <w:r w:rsidR="00FC120B" w:rsidRPr="00FC120B">
        <w:rPr>
          <w:color w:val="000000" w:themeColor="text1"/>
        </w:rPr>
        <w:t xml:space="preserve"> - </w:t>
      </w:r>
      <w:hyperlink r:id="rId63" w:history="1">
        <w:r w:rsidR="00FC120B" w:rsidRPr="00FC120B">
          <w:rPr>
            <w:color w:val="000000" w:themeColor="text1"/>
          </w:rPr>
          <w:t>9</w:t>
        </w:r>
      </w:hyperlink>
      <w:r w:rsidR="00FC120B" w:rsidRPr="00FC120B">
        <w:rPr>
          <w:color w:val="000000" w:themeColor="text1"/>
        </w:rPr>
        <w:t xml:space="preserve">, </w:t>
      </w:r>
      <w:hyperlink r:id="rId64" w:history="1">
        <w:r w:rsidR="00FC120B" w:rsidRPr="00FC120B">
          <w:rPr>
            <w:color w:val="000000" w:themeColor="text1"/>
          </w:rPr>
          <w:t>12</w:t>
        </w:r>
      </w:hyperlink>
      <w:r w:rsidR="00FC120B" w:rsidRPr="00FC120B">
        <w:rPr>
          <w:color w:val="000000" w:themeColor="text1"/>
        </w:rPr>
        <w:t xml:space="preserve"> - </w:t>
      </w:r>
      <w:hyperlink r:id="rId65" w:history="1">
        <w:r w:rsidR="00FC120B" w:rsidRPr="00FC120B">
          <w:rPr>
            <w:color w:val="000000" w:themeColor="text1"/>
          </w:rPr>
          <w:t>14</w:t>
        </w:r>
      </w:hyperlink>
      <w:r w:rsidR="00FC120B" w:rsidRPr="00FC120B">
        <w:rPr>
          <w:color w:val="000000" w:themeColor="text1"/>
        </w:rPr>
        <w:t xml:space="preserve"> Постановления Кабинета Министров Республики Татарстан от 09.07.2001 N 433 "Вопросы Министерства экологии и природных ресурсов Республики Татарстан";</w:t>
      </w:r>
    </w:p>
    <w:p w:rsidR="00FC120B" w:rsidRPr="00FC120B" w:rsidRDefault="00494C1B">
      <w:pPr>
        <w:pStyle w:val="ConsPlusNormal"/>
        <w:spacing w:before="220"/>
        <w:ind w:firstLine="540"/>
        <w:jc w:val="both"/>
        <w:rPr>
          <w:color w:val="000000" w:themeColor="text1"/>
        </w:rPr>
      </w:pPr>
      <w:hyperlink r:id="rId66" w:history="1">
        <w:r w:rsidR="00FC120B" w:rsidRPr="00FC120B">
          <w:rPr>
            <w:color w:val="000000" w:themeColor="text1"/>
          </w:rPr>
          <w:t>Постановление</w:t>
        </w:r>
      </w:hyperlink>
      <w:r w:rsidR="00FC120B" w:rsidRPr="00FC120B">
        <w:rPr>
          <w:color w:val="000000" w:themeColor="text1"/>
        </w:rPr>
        <w:t xml:space="preserve"> Кабинета Министров Республики Татарстан от 19.09.2002 N 549 "О внесении изменений в Положение о Министерстве экологии и природных ресурсов Республики Татарстан, утвержденное Постановлением Кабинета Министров Республики Татарстан от 09.07.2001 N 433 "Вопросы Министерства экологии и природных ресурсов Республики Татарстан";</w:t>
      </w:r>
    </w:p>
    <w:p w:rsidR="00FC120B" w:rsidRPr="00FC120B" w:rsidRDefault="00494C1B">
      <w:pPr>
        <w:pStyle w:val="ConsPlusNormal"/>
        <w:spacing w:before="220"/>
        <w:ind w:firstLine="540"/>
        <w:jc w:val="both"/>
        <w:rPr>
          <w:color w:val="000000" w:themeColor="text1"/>
        </w:rPr>
      </w:pPr>
      <w:hyperlink r:id="rId67" w:history="1">
        <w:r w:rsidR="00FC120B" w:rsidRPr="00FC120B">
          <w:rPr>
            <w:color w:val="000000" w:themeColor="text1"/>
          </w:rPr>
          <w:t>пункт 3</w:t>
        </w:r>
      </w:hyperlink>
      <w:r w:rsidR="00FC120B" w:rsidRPr="00FC120B">
        <w:rPr>
          <w:color w:val="000000" w:themeColor="text1"/>
        </w:rPr>
        <w:t xml:space="preserve"> Постановления Кабинета Министров Республики Татарстан от 28.11.2002 N 667 "Вопросы эффективности деятельности министерств Республики Татарстан" в </w:t>
      </w:r>
      <w:hyperlink r:id="rId68" w:history="1">
        <w:r w:rsidR="00FC120B" w:rsidRPr="00FC120B">
          <w:rPr>
            <w:color w:val="000000" w:themeColor="text1"/>
          </w:rPr>
          <w:t>части</w:t>
        </w:r>
      </w:hyperlink>
      <w:r w:rsidR="00FC120B" w:rsidRPr="00FC120B">
        <w:rPr>
          <w:color w:val="000000" w:themeColor="text1"/>
        </w:rPr>
        <w:t>, касающейся утверждения предельной численности и месячного фонда оплаты труда по должностным окладам работников Министерства экологии и природных ресурсов Республики Татарстан;</w:t>
      </w:r>
    </w:p>
    <w:p w:rsidR="00FC120B" w:rsidRPr="00FC120B" w:rsidRDefault="00494C1B">
      <w:pPr>
        <w:pStyle w:val="ConsPlusNormal"/>
        <w:spacing w:before="220"/>
        <w:ind w:firstLine="540"/>
        <w:jc w:val="both"/>
        <w:rPr>
          <w:color w:val="000000" w:themeColor="text1"/>
        </w:rPr>
      </w:pPr>
      <w:hyperlink r:id="rId69" w:history="1">
        <w:r w:rsidR="00FC120B" w:rsidRPr="00FC120B">
          <w:rPr>
            <w:color w:val="000000" w:themeColor="text1"/>
          </w:rPr>
          <w:t>Постановление</w:t>
        </w:r>
      </w:hyperlink>
      <w:r w:rsidR="00FC120B" w:rsidRPr="00FC120B">
        <w:rPr>
          <w:color w:val="000000" w:themeColor="text1"/>
        </w:rPr>
        <w:t xml:space="preserve"> Кабинета Министров Республики Татарстан от 15.01.2003 N 10 "О внесении изменений в Положение о Министерстве экологии и природных ресурсов Республики Татарстан, утвержденное Постановлением Кабинета Министров Республики Татарстан от 09.07.2001 N 433 "Вопросы Министерства экологии и природных ресурсов Республики Татарстан" (в редакции от 19.09.2002)";</w:t>
      </w:r>
    </w:p>
    <w:p w:rsidR="00FC120B" w:rsidRPr="00FC120B" w:rsidRDefault="00494C1B">
      <w:pPr>
        <w:pStyle w:val="ConsPlusNormal"/>
        <w:spacing w:before="220"/>
        <w:ind w:firstLine="540"/>
        <w:jc w:val="both"/>
        <w:rPr>
          <w:color w:val="000000" w:themeColor="text1"/>
        </w:rPr>
      </w:pPr>
      <w:hyperlink r:id="rId70" w:history="1">
        <w:r w:rsidR="00FC120B" w:rsidRPr="00FC120B">
          <w:rPr>
            <w:color w:val="000000" w:themeColor="text1"/>
          </w:rPr>
          <w:t>Постановление</w:t>
        </w:r>
      </w:hyperlink>
      <w:r w:rsidR="00FC120B" w:rsidRPr="00FC120B">
        <w:rPr>
          <w:color w:val="000000" w:themeColor="text1"/>
        </w:rPr>
        <w:t xml:space="preserve"> Кабинета Министров Республики Татарстан от 27.08.2003 N 456 "О внесении изменений и дополнений в Положение о Министерстве экологии и природных ресурсов Республики Татарстан, утвержденное Постановлением Кабинета Министров Республики Татарстан от 09.07.2001 N 433 "Вопросы Министерства экологии и природных ресурсов Республики Татарстан" (в редакции от 15.01.2003)";</w:t>
      </w:r>
    </w:p>
    <w:p w:rsidR="00FC120B" w:rsidRPr="00FC120B" w:rsidRDefault="00494C1B">
      <w:pPr>
        <w:pStyle w:val="ConsPlusNormal"/>
        <w:spacing w:before="220"/>
        <w:ind w:firstLine="540"/>
        <w:jc w:val="both"/>
        <w:rPr>
          <w:color w:val="000000" w:themeColor="text1"/>
        </w:rPr>
      </w:pPr>
      <w:hyperlink r:id="rId71" w:history="1">
        <w:r w:rsidR="00FC120B" w:rsidRPr="00FC120B">
          <w:rPr>
            <w:color w:val="000000" w:themeColor="text1"/>
          </w:rPr>
          <w:t>Постановление</w:t>
        </w:r>
      </w:hyperlink>
      <w:r w:rsidR="00FC120B" w:rsidRPr="00FC120B">
        <w:rPr>
          <w:color w:val="000000" w:themeColor="text1"/>
        </w:rPr>
        <w:t xml:space="preserve"> Кабинета Министров Республики Татарстан от 28.11.2003 N 615 "О внесении дополнения в Положение о Министерстве экологии и природных ресурсов Республики Татарстан, утвержденное Постановлением Кабинета Министров Республики Татарстан от 09.07.2001 N 433 "Вопросы Министерства экологии и природных ресурсов Республики Татарстан" (в редакции от 27.08.2003 N 456)".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7. Контроль за исполнением настоящего Постановления возложить на Министерство экологии и природных ресурсов Республики Татарстан.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Премьер-министр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Республики Татарстан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Р.Н.МИННИХАНОВ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right"/>
        <w:outlineLvl w:val="0"/>
        <w:rPr>
          <w:color w:val="000000" w:themeColor="text1"/>
        </w:rPr>
      </w:pPr>
      <w:r w:rsidRPr="00FC120B">
        <w:rPr>
          <w:color w:val="000000" w:themeColor="text1"/>
        </w:rPr>
        <w:t>Утверждено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Постановлением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Кабинета Министров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Республики Татарстан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от 6 июля 2005 г. N 325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Title"/>
        <w:jc w:val="center"/>
        <w:rPr>
          <w:color w:val="000000" w:themeColor="text1"/>
        </w:rPr>
      </w:pPr>
      <w:bookmarkStart w:id="0" w:name="P67"/>
      <w:bookmarkEnd w:id="0"/>
      <w:r w:rsidRPr="00FC120B">
        <w:rPr>
          <w:color w:val="000000" w:themeColor="text1"/>
        </w:rPr>
        <w:t>ПОЛОЖЕНИЕ</w:t>
      </w:r>
    </w:p>
    <w:p w:rsidR="00FC120B" w:rsidRPr="00FC120B" w:rsidRDefault="00FC120B">
      <w:pPr>
        <w:pStyle w:val="ConsPlusTitle"/>
        <w:jc w:val="center"/>
        <w:rPr>
          <w:color w:val="000000" w:themeColor="text1"/>
        </w:rPr>
      </w:pPr>
      <w:r w:rsidRPr="00FC120B">
        <w:rPr>
          <w:color w:val="000000" w:themeColor="text1"/>
        </w:rPr>
        <w:t>О МИНИСТЕРСТВЕ ЭКОЛОГИИ И ПРИРОДНЫХ РЕСУРСОВ</w:t>
      </w:r>
    </w:p>
    <w:p w:rsidR="00FC120B" w:rsidRPr="00FC120B" w:rsidRDefault="00FC120B">
      <w:pPr>
        <w:pStyle w:val="ConsPlusTitle"/>
        <w:jc w:val="center"/>
        <w:rPr>
          <w:color w:val="000000" w:themeColor="text1"/>
        </w:rPr>
      </w:pPr>
      <w:r w:rsidRPr="00FC120B">
        <w:rPr>
          <w:color w:val="000000" w:themeColor="text1"/>
        </w:rPr>
        <w:t>РЕСПУБЛИКИ ТАТАРСТАН</w:t>
      </w:r>
    </w:p>
    <w:p w:rsidR="00FC120B" w:rsidRPr="00FC120B" w:rsidRDefault="00FC120B">
      <w:pPr>
        <w:spacing w:after="1"/>
        <w:rPr>
          <w:color w:val="000000" w:themeColor="text1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FC120B" w:rsidRPr="00FC120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Список изменяющих документов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(в ред. Постановлений КМ РТ от 09.06.2010 </w:t>
            </w:r>
            <w:hyperlink r:id="rId72" w:history="1">
              <w:r w:rsidRPr="00FC120B">
                <w:rPr>
                  <w:color w:val="000000" w:themeColor="text1"/>
                </w:rPr>
                <w:t>N 454</w:t>
              </w:r>
            </w:hyperlink>
            <w:r w:rsidRPr="00FC120B">
              <w:rPr>
                <w:color w:val="000000" w:themeColor="text1"/>
              </w:rPr>
              <w:t xml:space="preserve">, от 10.12.2010 </w:t>
            </w:r>
            <w:hyperlink r:id="rId73" w:history="1">
              <w:r w:rsidRPr="00FC120B">
                <w:rPr>
                  <w:color w:val="000000" w:themeColor="text1"/>
                </w:rPr>
                <w:t>N 1038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17.12.2010 </w:t>
            </w:r>
            <w:hyperlink r:id="rId74" w:history="1">
              <w:r w:rsidRPr="00FC120B">
                <w:rPr>
                  <w:color w:val="000000" w:themeColor="text1"/>
                </w:rPr>
                <w:t>N 1078</w:t>
              </w:r>
            </w:hyperlink>
            <w:r w:rsidRPr="00FC120B">
              <w:rPr>
                <w:color w:val="000000" w:themeColor="text1"/>
              </w:rPr>
              <w:t xml:space="preserve">, от 21.02.2011 </w:t>
            </w:r>
            <w:hyperlink r:id="rId75" w:history="1">
              <w:r w:rsidRPr="00FC120B">
                <w:rPr>
                  <w:color w:val="000000" w:themeColor="text1"/>
                </w:rPr>
                <w:t>N 125</w:t>
              </w:r>
            </w:hyperlink>
            <w:r w:rsidRPr="00FC120B">
              <w:rPr>
                <w:color w:val="000000" w:themeColor="text1"/>
              </w:rPr>
              <w:t xml:space="preserve">, от 25.03.2011 </w:t>
            </w:r>
            <w:hyperlink r:id="rId76" w:history="1">
              <w:r w:rsidRPr="00FC120B">
                <w:rPr>
                  <w:color w:val="000000" w:themeColor="text1"/>
                </w:rPr>
                <w:t>N 220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29.07.2011 </w:t>
            </w:r>
            <w:hyperlink r:id="rId77" w:history="1">
              <w:r w:rsidRPr="00FC120B">
                <w:rPr>
                  <w:color w:val="000000" w:themeColor="text1"/>
                </w:rPr>
                <w:t>N 613</w:t>
              </w:r>
            </w:hyperlink>
            <w:r w:rsidRPr="00FC120B">
              <w:rPr>
                <w:color w:val="000000" w:themeColor="text1"/>
              </w:rPr>
              <w:t xml:space="preserve">, от 13.08.2011 </w:t>
            </w:r>
            <w:hyperlink r:id="rId78" w:history="1">
              <w:r w:rsidRPr="00FC120B">
                <w:rPr>
                  <w:color w:val="000000" w:themeColor="text1"/>
                </w:rPr>
                <w:t>N 674</w:t>
              </w:r>
            </w:hyperlink>
            <w:r w:rsidRPr="00FC120B">
              <w:rPr>
                <w:color w:val="000000" w:themeColor="text1"/>
              </w:rPr>
              <w:t xml:space="preserve">, от 08.06.2012 </w:t>
            </w:r>
            <w:hyperlink r:id="rId79" w:history="1">
              <w:r w:rsidRPr="00FC120B">
                <w:rPr>
                  <w:color w:val="000000" w:themeColor="text1"/>
                </w:rPr>
                <w:t>N 494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30.07.2012 </w:t>
            </w:r>
            <w:hyperlink r:id="rId80" w:history="1">
              <w:r w:rsidRPr="00FC120B">
                <w:rPr>
                  <w:color w:val="000000" w:themeColor="text1"/>
                </w:rPr>
                <w:t>N 646</w:t>
              </w:r>
            </w:hyperlink>
            <w:r w:rsidRPr="00FC120B">
              <w:rPr>
                <w:color w:val="000000" w:themeColor="text1"/>
              </w:rPr>
              <w:t xml:space="preserve">, от 09.02.2013 </w:t>
            </w:r>
            <w:hyperlink r:id="rId81" w:history="1">
              <w:r w:rsidRPr="00FC120B">
                <w:rPr>
                  <w:color w:val="000000" w:themeColor="text1"/>
                </w:rPr>
                <w:t>N 80</w:t>
              </w:r>
            </w:hyperlink>
            <w:r w:rsidRPr="00FC120B">
              <w:rPr>
                <w:color w:val="000000" w:themeColor="text1"/>
              </w:rPr>
              <w:t xml:space="preserve">, от 14.03.2013 </w:t>
            </w:r>
            <w:hyperlink r:id="rId82" w:history="1">
              <w:r w:rsidRPr="00FC120B">
                <w:rPr>
                  <w:color w:val="000000" w:themeColor="text1"/>
                </w:rPr>
                <w:t>N 163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31.07.2013 </w:t>
            </w:r>
            <w:hyperlink r:id="rId83" w:history="1">
              <w:r w:rsidRPr="00FC120B">
                <w:rPr>
                  <w:color w:val="000000" w:themeColor="text1"/>
                </w:rPr>
                <w:t>N 533</w:t>
              </w:r>
            </w:hyperlink>
            <w:r w:rsidRPr="00FC120B">
              <w:rPr>
                <w:color w:val="000000" w:themeColor="text1"/>
              </w:rPr>
              <w:t xml:space="preserve">, от 07.10.2013 </w:t>
            </w:r>
            <w:hyperlink r:id="rId84" w:history="1">
              <w:r w:rsidRPr="00FC120B">
                <w:rPr>
                  <w:color w:val="000000" w:themeColor="text1"/>
                </w:rPr>
                <w:t>N 730</w:t>
              </w:r>
            </w:hyperlink>
            <w:r w:rsidRPr="00FC120B">
              <w:rPr>
                <w:color w:val="000000" w:themeColor="text1"/>
              </w:rPr>
              <w:t xml:space="preserve">, от 30.11.2013 </w:t>
            </w:r>
            <w:hyperlink r:id="rId85" w:history="1">
              <w:r w:rsidRPr="00FC120B">
                <w:rPr>
                  <w:color w:val="000000" w:themeColor="text1"/>
                </w:rPr>
                <w:t>N 940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05.02.2014 </w:t>
            </w:r>
            <w:hyperlink r:id="rId86" w:history="1">
              <w:r w:rsidRPr="00FC120B">
                <w:rPr>
                  <w:color w:val="000000" w:themeColor="text1"/>
                </w:rPr>
                <w:t>N 64</w:t>
              </w:r>
            </w:hyperlink>
            <w:r w:rsidRPr="00FC120B">
              <w:rPr>
                <w:color w:val="000000" w:themeColor="text1"/>
              </w:rPr>
              <w:t xml:space="preserve">, от 29.03.2014 </w:t>
            </w:r>
            <w:hyperlink r:id="rId87" w:history="1">
              <w:r w:rsidRPr="00FC120B">
                <w:rPr>
                  <w:color w:val="000000" w:themeColor="text1"/>
                </w:rPr>
                <w:t>N 201</w:t>
              </w:r>
            </w:hyperlink>
            <w:r w:rsidRPr="00FC120B">
              <w:rPr>
                <w:color w:val="000000" w:themeColor="text1"/>
              </w:rPr>
              <w:t xml:space="preserve">, от 11.11.2014 </w:t>
            </w:r>
            <w:hyperlink r:id="rId88" w:history="1">
              <w:r w:rsidRPr="00FC120B">
                <w:rPr>
                  <w:color w:val="000000" w:themeColor="text1"/>
                </w:rPr>
                <w:t>N 853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02.02.2015 </w:t>
            </w:r>
            <w:hyperlink r:id="rId89" w:history="1">
              <w:r w:rsidRPr="00FC120B">
                <w:rPr>
                  <w:color w:val="000000" w:themeColor="text1"/>
                </w:rPr>
                <w:t>N 49</w:t>
              </w:r>
            </w:hyperlink>
            <w:r w:rsidRPr="00FC120B">
              <w:rPr>
                <w:color w:val="000000" w:themeColor="text1"/>
              </w:rPr>
              <w:t xml:space="preserve">, от 03.06.2015 </w:t>
            </w:r>
            <w:hyperlink r:id="rId90" w:history="1">
              <w:r w:rsidRPr="00FC120B">
                <w:rPr>
                  <w:color w:val="000000" w:themeColor="text1"/>
                </w:rPr>
                <w:t>N 401</w:t>
              </w:r>
            </w:hyperlink>
            <w:r w:rsidRPr="00FC120B">
              <w:rPr>
                <w:color w:val="000000" w:themeColor="text1"/>
              </w:rPr>
              <w:t xml:space="preserve">, от 20.08.2015 </w:t>
            </w:r>
            <w:hyperlink r:id="rId91" w:history="1">
              <w:r w:rsidRPr="00FC120B">
                <w:rPr>
                  <w:color w:val="000000" w:themeColor="text1"/>
                </w:rPr>
                <w:t>N 610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02.10.2015 </w:t>
            </w:r>
            <w:hyperlink r:id="rId92" w:history="1">
              <w:r w:rsidRPr="00FC120B">
                <w:rPr>
                  <w:color w:val="000000" w:themeColor="text1"/>
                </w:rPr>
                <w:t>N 733</w:t>
              </w:r>
            </w:hyperlink>
            <w:r w:rsidRPr="00FC120B">
              <w:rPr>
                <w:color w:val="000000" w:themeColor="text1"/>
              </w:rPr>
              <w:t xml:space="preserve">, от 26.02.2016 </w:t>
            </w:r>
            <w:hyperlink r:id="rId93" w:history="1">
              <w:r w:rsidRPr="00FC120B">
                <w:rPr>
                  <w:color w:val="000000" w:themeColor="text1"/>
                </w:rPr>
                <w:t>N 121</w:t>
              </w:r>
            </w:hyperlink>
            <w:r w:rsidRPr="00FC120B">
              <w:rPr>
                <w:color w:val="000000" w:themeColor="text1"/>
              </w:rPr>
              <w:t xml:space="preserve">, от 25.11.2016 </w:t>
            </w:r>
            <w:hyperlink r:id="rId94" w:history="1">
              <w:r w:rsidRPr="00FC120B">
                <w:rPr>
                  <w:color w:val="000000" w:themeColor="text1"/>
                </w:rPr>
                <w:t>N 874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09.02.2017 </w:t>
            </w:r>
            <w:hyperlink r:id="rId95" w:history="1">
              <w:r w:rsidRPr="00FC120B">
                <w:rPr>
                  <w:color w:val="000000" w:themeColor="text1"/>
                </w:rPr>
                <w:t>N 74</w:t>
              </w:r>
            </w:hyperlink>
            <w:r w:rsidRPr="00FC120B">
              <w:rPr>
                <w:color w:val="000000" w:themeColor="text1"/>
              </w:rPr>
              <w:t xml:space="preserve">, от 10.07.2017 </w:t>
            </w:r>
            <w:hyperlink r:id="rId96" w:history="1">
              <w:r w:rsidRPr="00FC120B">
                <w:rPr>
                  <w:color w:val="000000" w:themeColor="text1"/>
                </w:rPr>
                <w:t>N 468</w:t>
              </w:r>
            </w:hyperlink>
            <w:r w:rsidRPr="00FC120B">
              <w:rPr>
                <w:color w:val="000000" w:themeColor="text1"/>
              </w:rPr>
              <w:t xml:space="preserve">, от 30.11.2017 </w:t>
            </w:r>
            <w:hyperlink r:id="rId97" w:history="1">
              <w:r w:rsidRPr="00FC120B">
                <w:rPr>
                  <w:color w:val="000000" w:themeColor="text1"/>
                </w:rPr>
                <w:t>N 930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29.03.2018 </w:t>
            </w:r>
            <w:hyperlink r:id="rId98" w:history="1">
              <w:r w:rsidRPr="00FC120B">
                <w:rPr>
                  <w:color w:val="000000" w:themeColor="text1"/>
                </w:rPr>
                <w:t>N 185</w:t>
              </w:r>
            </w:hyperlink>
            <w:r w:rsidRPr="00FC120B">
              <w:rPr>
                <w:color w:val="000000" w:themeColor="text1"/>
              </w:rPr>
              <w:t xml:space="preserve">, от 04.05.2018 </w:t>
            </w:r>
            <w:hyperlink r:id="rId99" w:history="1">
              <w:r w:rsidRPr="00FC120B">
                <w:rPr>
                  <w:color w:val="000000" w:themeColor="text1"/>
                </w:rPr>
                <w:t>N 317</w:t>
              </w:r>
            </w:hyperlink>
            <w:r w:rsidRPr="00FC120B">
              <w:rPr>
                <w:color w:val="000000" w:themeColor="text1"/>
              </w:rPr>
              <w:t xml:space="preserve">, от 15.12.2018 </w:t>
            </w:r>
            <w:hyperlink r:id="rId100" w:history="1">
              <w:r w:rsidRPr="00FC120B">
                <w:rPr>
                  <w:color w:val="000000" w:themeColor="text1"/>
                </w:rPr>
                <w:t>N 1140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16.01.2019 </w:t>
            </w:r>
            <w:hyperlink r:id="rId101" w:history="1">
              <w:r w:rsidRPr="00FC120B">
                <w:rPr>
                  <w:color w:val="000000" w:themeColor="text1"/>
                </w:rPr>
                <w:t>N 9</w:t>
              </w:r>
            </w:hyperlink>
            <w:r w:rsidRPr="00FC120B">
              <w:rPr>
                <w:color w:val="000000" w:themeColor="text1"/>
              </w:rPr>
              <w:t xml:space="preserve">, от 04.04.2019 </w:t>
            </w:r>
            <w:hyperlink r:id="rId102" w:history="1">
              <w:r w:rsidRPr="00FC120B">
                <w:rPr>
                  <w:color w:val="000000" w:themeColor="text1"/>
                </w:rPr>
                <w:t>N 270</w:t>
              </w:r>
            </w:hyperlink>
            <w:r w:rsidRPr="00FC120B">
              <w:rPr>
                <w:color w:val="000000" w:themeColor="text1"/>
              </w:rPr>
              <w:t xml:space="preserve">, от 20.09.2019 </w:t>
            </w:r>
            <w:hyperlink r:id="rId103" w:history="1">
              <w:r w:rsidRPr="00FC120B">
                <w:rPr>
                  <w:color w:val="000000" w:themeColor="text1"/>
                </w:rPr>
                <w:t>N 860</w:t>
              </w:r>
            </w:hyperlink>
            <w:r w:rsidRPr="00FC120B">
              <w:rPr>
                <w:color w:val="000000" w:themeColor="text1"/>
              </w:rPr>
              <w:t>,</w:t>
            </w:r>
          </w:p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от 26.03.2020 </w:t>
            </w:r>
            <w:hyperlink r:id="rId104" w:history="1">
              <w:r w:rsidRPr="00FC120B">
                <w:rPr>
                  <w:color w:val="000000" w:themeColor="text1"/>
                </w:rPr>
                <w:t>N 220</w:t>
              </w:r>
            </w:hyperlink>
            <w:r w:rsidRPr="00FC120B">
              <w:rPr>
                <w:color w:val="000000" w:themeColor="text1"/>
              </w:rPr>
              <w:t xml:space="preserve">, от 21.04.2020 </w:t>
            </w:r>
            <w:hyperlink r:id="rId105" w:history="1">
              <w:r w:rsidRPr="00FC120B">
                <w:rPr>
                  <w:color w:val="000000" w:themeColor="text1"/>
                </w:rPr>
                <w:t>N 311</w:t>
              </w:r>
            </w:hyperlink>
            <w:r w:rsidRPr="00FC120B">
              <w:rPr>
                <w:color w:val="000000" w:themeColor="text1"/>
              </w:rPr>
              <w:t xml:space="preserve">, от 25.05.2020 </w:t>
            </w:r>
            <w:hyperlink r:id="rId106" w:history="1">
              <w:r w:rsidRPr="00FC120B">
                <w:rPr>
                  <w:color w:val="000000" w:themeColor="text1"/>
                </w:rPr>
                <w:t>N 424</w:t>
              </w:r>
            </w:hyperlink>
            <w:r w:rsidRPr="00FC120B">
              <w:rPr>
                <w:color w:val="000000" w:themeColor="text1"/>
              </w:rPr>
              <w:t>)</w:t>
            </w:r>
          </w:p>
        </w:tc>
      </w:tr>
    </w:tbl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Title"/>
        <w:jc w:val="center"/>
        <w:outlineLvl w:val="1"/>
        <w:rPr>
          <w:color w:val="000000" w:themeColor="text1"/>
        </w:rPr>
      </w:pPr>
      <w:r w:rsidRPr="00FC120B">
        <w:rPr>
          <w:color w:val="000000" w:themeColor="text1"/>
        </w:rPr>
        <w:t>1. Общие положения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1.1. Министерство экологии и природных ресурсов Республики Татарстан (далее - Министерство) является органом исполнительной власти Республики Татарстан, осуществляющим государственное управление и реализующим государственную политику в области охраны окружающей среды по вопросам, отнесенным к его полномочиям, на территории Республики Татарстан.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Министерство экологии и природных ресурсов Республики Татарстан обеспечивает при реализации своих полномочий приоритет целей и задач по развитию конкуренции на товарных рынках установленной сферы деятельности.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1.2. Министерство руководствуется в своей деятельности </w:t>
      </w:r>
      <w:hyperlink r:id="rId107" w:history="1">
        <w:r w:rsidRPr="00FC120B">
          <w:rPr>
            <w:color w:val="000000" w:themeColor="text1"/>
          </w:rPr>
          <w:t>Конституцией</w:t>
        </w:r>
      </w:hyperlink>
      <w:r w:rsidRPr="00FC120B">
        <w:rPr>
          <w:color w:val="000000" w:themeColor="text1"/>
        </w:rPr>
        <w:t xml:space="preserve"> Российской Федерации, </w:t>
      </w:r>
      <w:hyperlink r:id="rId108" w:history="1">
        <w:r w:rsidRPr="00FC120B">
          <w:rPr>
            <w:color w:val="000000" w:themeColor="text1"/>
          </w:rPr>
          <w:t>Конституцией</w:t>
        </w:r>
      </w:hyperlink>
      <w:r w:rsidRPr="00FC120B">
        <w:rPr>
          <w:color w:val="000000" w:themeColor="text1"/>
        </w:rPr>
        <w:t xml:space="preserve"> Республики Татарстан, федеральными конституционными законами, федеральными законами, законами Республики Татарстан, указами и распоряжениями Президента Российской Федерации, Президента Республики Татарстан, постановлениями и распоряжениями Правительства Российской Федерации, Кабинета Министров Республики Татарстан, решениями Государственного Совета Республики Татарстан, другими нормативными правовыми актами, регулирующими отношения в области охраны окружающей среды, и настоящим Положением.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1.3. В систему управления Министерства входят территориальные управления, Центральная специализированная инспекция аналитического контроля, деятельность которых связана с реализацией природоохранных функций.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Постановлений КМ РТ от 02.10.2015 </w:t>
      </w:r>
      <w:hyperlink r:id="rId109" w:history="1">
        <w:r w:rsidRPr="00FC120B">
          <w:rPr>
            <w:color w:val="000000" w:themeColor="text1"/>
          </w:rPr>
          <w:t>N 733</w:t>
        </w:r>
      </w:hyperlink>
      <w:r w:rsidRPr="00FC120B">
        <w:rPr>
          <w:color w:val="000000" w:themeColor="text1"/>
        </w:rPr>
        <w:t xml:space="preserve">, от 10.07.2017 </w:t>
      </w:r>
      <w:hyperlink r:id="rId110" w:history="1">
        <w:r w:rsidRPr="00FC120B">
          <w:rPr>
            <w:color w:val="000000" w:themeColor="text1"/>
          </w:rPr>
          <w:t>N 468</w:t>
        </w:r>
      </w:hyperlink>
      <w:r w:rsidRPr="00FC120B">
        <w:rPr>
          <w:color w:val="000000" w:themeColor="text1"/>
        </w:rPr>
        <w:t>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1.4. Министерство в пределах своей компетенции взаимодействует с предприятиями, учреждениями и иными организациями независимо от их организационно-правовой формы, созданными в установленном порядке, по видам деятельности, указанным в </w:t>
      </w:r>
      <w:hyperlink w:anchor="P529" w:history="1">
        <w:r w:rsidRPr="00FC120B">
          <w:rPr>
            <w:color w:val="000000" w:themeColor="text1"/>
          </w:rPr>
          <w:t>приложении</w:t>
        </w:r>
      </w:hyperlink>
      <w:r w:rsidRPr="00FC120B">
        <w:rPr>
          <w:color w:val="000000" w:themeColor="text1"/>
        </w:rPr>
        <w:t xml:space="preserve"> к настоящему Положению.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1.5. Министерство осуществляет свою деятельность во взаимодействии с федеральными органами исполнительной власти и органами исполнительной власти Республики Татарстан, органами местного самоуправления, общественными объединениями и иными организациями.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11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20.08.2015 N 610)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1.6. Местонахождение (юридический адрес) Министерства: 420049, г. Казань, ул. Павлюхина, д. 75.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Title"/>
        <w:jc w:val="center"/>
        <w:outlineLvl w:val="1"/>
        <w:rPr>
          <w:color w:val="000000" w:themeColor="text1"/>
        </w:rPr>
      </w:pPr>
      <w:r w:rsidRPr="00FC120B">
        <w:rPr>
          <w:color w:val="000000" w:themeColor="text1"/>
        </w:rPr>
        <w:t>2. Задачи Министерства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2.1. Основными задачами Министерства в пределах его полномочий являются: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обеспечение реализации права граждан на благоприятную окружающую среду;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обеспечение экологической безопасности;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предотвращение негативного воздействия хозяйственной и иной деятельности на окружающую среду;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формирование и реализация природоохранных программ и проектов;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управление в пределах своих полномочий государственным фондом недр.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12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30.07.2012 N 646)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Title"/>
        <w:jc w:val="center"/>
        <w:outlineLvl w:val="1"/>
        <w:rPr>
          <w:color w:val="000000" w:themeColor="text1"/>
        </w:rPr>
      </w:pPr>
      <w:r w:rsidRPr="00FC120B">
        <w:rPr>
          <w:color w:val="000000" w:themeColor="text1"/>
        </w:rPr>
        <w:t>3. Функции и полномочия Министерства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bookmarkStart w:id="1" w:name="P109"/>
      <w:bookmarkEnd w:id="1"/>
      <w:r w:rsidRPr="00FC120B">
        <w:rPr>
          <w:color w:val="000000" w:themeColor="text1"/>
        </w:rPr>
        <w:t>3.1. Министерство несет ответственность за осуществление следующих основных функций: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управление в области использования природных ресурсов, охраны окружающей среды (01.06), в том числе: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управление в области охраны атмосферного воздуха (01.06.06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обеспечение радиационной безопасности в установленном порядке (01.06.08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контроль в установленном порядке за радиационной обстановкой в Республике Татарстан (01.06.11.09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регулирование отношений недропользования (01.06.01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), в том числе: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участие совместно с Российской Федерацией в распоряжении единым государственным фондом недр на территории Республики Татарстан (01.06.01.1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управление изучением, использованием и воспроизводством минерально-сырьевой базы (01.06.01.2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регулирование отношений в сфере пользования участками недр местного значения </w:t>
      </w:r>
      <w:r w:rsidRPr="00FC120B">
        <w:rPr>
          <w:color w:val="000000" w:themeColor="text1"/>
        </w:rPr>
        <w:lastRenderedPageBreak/>
        <w:t xml:space="preserve">(01.06.01.3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организация проведения в установленном порядке </w:t>
      </w:r>
      <w:r>
        <w:t xml:space="preserve">государственной экспертизы запасов </w:t>
      </w:r>
      <w:r w:rsidRPr="00FC120B">
        <w:rPr>
          <w:color w:val="000000" w:themeColor="text1"/>
        </w:rPr>
        <w:t xml:space="preserve">полезных ископаемых, геологической, экономической и экологической информации о предоставляемых в пользование участках недр местного значения (01.06.11.08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управление геологоразведочной и геодезической деятельностью на территории Республики Татарстан (03.01.10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региональный государственный экологический надзор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 (01.06.11), по следующим направлениям: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региональный государственный надзор в области использования и охраны водных объектов, за исключением водных объектов, подлежащих федеральному государственному надзору,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 за их использованием и охраной;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региональный государственный надзор в области охраны атмосферного воздуха на объектах хозяйственной и иной деятельности, подлежащих региональному государственному экологическому надзору;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региональный государственный надзор в области обращения с отходами на объектах хозяйственной и иной деятельности, подлежащих региональному государственному экологическому надзору;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региональный государственный надзор за геологическим изучением, рациональным использованием и охраной недр в отношении участков недр местного значения;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региональный государственный экологический надзор за сбросом сточных вод через централизованную систему водоотведения;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контроль за соблюдением законодательства об экологической экспертизе при осуществлении хозяйственной и иной деятельности на объектах, подлежащих региональному государственному экологическому надзору.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2" w:name="P129"/>
      <w:bookmarkEnd w:id="2"/>
      <w:r w:rsidRPr="00FC120B">
        <w:rPr>
          <w:color w:val="000000" w:themeColor="text1"/>
        </w:rPr>
        <w:t>3.2. Министерство в пределах своей компетенции взаимодействует с: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Министерством экономики Республики Татарстан при осуществлении следующих функций: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социально-экономическое программирование (01.01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государственное регулирование инвестиционной деятельности (01.10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управление развитием инновационной деятельности (01.11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управление формированием государственных информационных ресурсов Республики Татарстан (01.15.01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Министерством промышленности и торговли Республики Татарстан при осуществлении функции управления промышленностью (03.01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Министерством финансов Республики Татарстан при осуществлении функции управления бюджетным процессом (бюджеты Республики Татарстан и государственных внебюджетных </w:t>
      </w:r>
      <w:r w:rsidRPr="00FC120B">
        <w:rPr>
          <w:color w:val="000000" w:themeColor="text1"/>
        </w:rPr>
        <w:lastRenderedPageBreak/>
        <w:t xml:space="preserve">фондов) (01.02.1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>
        <w:t xml:space="preserve">Министерством цифрового развития государственного управления, информационных </w:t>
      </w:r>
      <w:r w:rsidRPr="00FC120B">
        <w:rPr>
          <w:color w:val="000000" w:themeColor="text1"/>
        </w:rPr>
        <w:t xml:space="preserve">технологий и связи Республики Татарстан при осуществлении функции управления развитием государственных информационных систем Республики Татарстан (кроме управления формированием государственных информационных ресурсов) (01.15.02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Министерством по делам гражданской обороны и чрезвычайным ситуациям Республики Татарстан при осуществлении функции управления в области гражданской обороны, предупреждения и ликвидации чрезвычайных ситуаций природного и техногенного характера, пожарной безопасности (02.01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Министерством строительства, архитектуры и жилищно-коммунального хозяйства Республики Татарстан при осуществлении следующих функций: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обеспечение подготовки схемы территориального планирования Республики Татарстан (01.05.01.01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обеспечение подготовки документации по планировке территории (01.05.02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обеспечение подготовки региональных нормативов градостроительного проектирования (01.05.03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Министерством земельных и имущественных отношений Республики Татарстан при осуществлении следующих функций: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управление использованием недвижимого имущества (здания, сооружения), транспорта, оборудования, объектов культурного наследия, находящихся в собственности Республики Татарстан (01.07.01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управление земельными ресурсами Республики Татарстан (01.07.04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Министерством труда, занятости и социальной защиты Республики Татарстан при осуществлении следующих функций: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регулирование оплаты труда, трудовых отношений, отношений, непосредственно связанных с трудовыми (01.13.01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управление охраной труда (01.13.02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Министерством юстиции Республики Татарстан при осуществлении следующих функций: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координации нормотворческой деятельности исполнительных органов государственной власти Республики Татарстан (в том числе контроль соответствия проектов нормативных правовых актов Республики Татарстан федеральному законодательству и законодательству Республики Татарстан) (02.04.01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государственной регистрации нормативных правовых актов республиканских органов исполнительной власти (02.04.03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Комитетом Республики Татарстан по социально-экономическому мониторингу при осуществлении функции управления формированием государственных информационных ресурсов Республики Татарстан по результатам социально-экономического мониторинга (01.15.01.1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Государственным комитетом Республики Татарстан по архивному делу при осуществлении функции управления архивным делом (01.15.03 </w:t>
      </w:r>
      <w:hyperlink w:anchor="P159" w:history="1">
        <w:r w:rsidRPr="00FC120B">
          <w:rPr>
            <w:color w:val="000000" w:themeColor="text1"/>
          </w:rPr>
          <w:t>&lt;*&gt;</w:t>
        </w:r>
      </w:hyperlink>
      <w:r w:rsidRPr="00FC120B">
        <w:rPr>
          <w:color w:val="000000" w:themeColor="text1"/>
        </w:rPr>
        <w:t>).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--------------------------------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3" w:name="P159"/>
      <w:bookmarkEnd w:id="3"/>
      <w:r w:rsidRPr="00FC120B">
        <w:rPr>
          <w:color w:val="000000" w:themeColor="text1"/>
        </w:rPr>
        <w:t xml:space="preserve">&lt;*&gt; Обозначение кода по </w:t>
      </w:r>
      <w:hyperlink r:id="rId113" w:history="1">
        <w:r w:rsidRPr="00FC120B">
          <w:rPr>
            <w:color w:val="000000" w:themeColor="text1"/>
          </w:rPr>
          <w:t>Кодификатору</w:t>
        </w:r>
      </w:hyperlink>
      <w:r w:rsidRPr="00FC120B">
        <w:rPr>
          <w:color w:val="000000" w:themeColor="text1"/>
        </w:rPr>
        <w:t xml:space="preserve"> функций органов исполнительной власти Республики Татарстан, утвержденному Постановлением Кабинета Министров Республики Татарстан от 02.05.2006 N 220 "Об утверждении кодификатора функций органов исполнительной власти Республики Татарстан".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3.3. Министерство в пределах своей компетенции и в соответствии с </w:t>
      </w:r>
      <w:hyperlink w:anchor="P109" w:history="1">
        <w:r w:rsidRPr="00FC120B">
          <w:rPr>
            <w:color w:val="000000" w:themeColor="text1"/>
          </w:rPr>
          <w:t>пунктами 3.1</w:t>
        </w:r>
      </w:hyperlink>
      <w:r w:rsidRPr="00FC120B">
        <w:rPr>
          <w:color w:val="000000" w:themeColor="text1"/>
        </w:rPr>
        <w:t xml:space="preserve"> и </w:t>
      </w:r>
      <w:hyperlink w:anchor="P129" w:history="1">
        <w:r w:rsidRPr="00FC120B">
          <w:rPr>
            <w:color w:val="000000" w:themeColor="text1"/>
          </w:rPr>
          <w:t>3.2</w:t>
        </w:r>
      </w:hyperlink>
      <w:r w:rsidRPr="00FC120B">
        <w:rPr>
          <w:color w:val="000000" w:themeColor="text1"/>
        </w:rPr>
        <w:t xml:space="preserve"> настоящего Положения осуществляет следующие полномочия: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3.3.1. В области охраны окружающей среды: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определении основных направлений охраны окружающей среды на территории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реализации федеральной политики в области экологического развития Российской Федерации на территории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вносит в Кабинет Министров Республики Татарстан в установленном законодательством порядке проекты законов и иных нормативных правовых актов Республики Татарстан в области охраны окружающей среды в пределах своих полномочий, а также осуществляет контроль за их исполнением;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принимает нормативные правовые акты, инструктивно-методические документы в области охраны окружающей среды;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реализует совместно с органами исполнительной власти Республики Татарстан государственные программы Республики Татарстан в области охраны окружающей среды, а также иные нормативные правовые акты по вопросам охраны окружающей среды;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региональный государственный экологический надзор на объектах хозяйственной и иной деятельности независимо от форм собственности, находящихся на территории Республики Татарстан, за исключением объектов хозяйственной и иной деятельности, подлежащих федеральному государственному экологическому надзору, в целях обеспечения органами государственной власти, органами местного самоуправления, юридическими и физическими лицами исполнения законодательства в области охраны окружающей среды, соблюдения требований, в том числе нормативов и нормативных документов, в области охраны окружающей среды, а также обеспечения экологической безопасности;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проводит отбор, исследования (испытания), измерения проб объектов окружающей среды и источников выбросов и сбросов загрязняющих веществ в окружающую среду в рамках осуществления надзорных мероприятий в области охраны окружающей среды и обеспечения экологической безопасности;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готовит и представляет в Кабинет Министров Республики Татарстан для утверждения предложения по установлению перечня должностных лиц Министерства, осуществляющих региональный государственный экологический надзор (государственных инспекторов в области охраны окружающей среды Республики Татарстан);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обращается в суд с требованием об ограничении, приостановлении и (или) запрещении в установленном порядке хозяйственной и иной деятельности, осуществляемой с нарушением законодательства в области охраны окружающей среды, за исключением объектов, подлежащих федеральному государственному экологическому надзору, а также с иными требованиями в установленной сфере деятельности в целях обеспечения исполнения природоохранного законодательства;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предъявляет иски о возмещении вреда окружающей среде, причиненного в результате нарушения законодательства в области охраны окружающей среды;</w:t>
      </w:r>
    </w:p>
    <w:p w:rsidR="00FC120B" w:rsidRDefault="00FC120B">
      <w:pPr>
        <w:pStyle w:val="ConsPlusNormal"/>
        <w:spacing w:before="220"/>
        <w:ind w:firstLine="540"/>
        <w:jc w:val="both"/>
      </w:pPr>
      <w:r w:rsidRPr="00FC120B">
        <w:rPr>
          <w:color w:val="000000" w:themeColor="text1"/>
        </w:rPr>
        <w:t xml:space="preserve">организовывает проведение экономической оценки воздействия на окружающую среду, осуществление экологической паспортизации территории </w:t>
      </w:r>
      <w:r>
        <w:t>республики;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в пределах своих полномочий осуществляет анализ и обобщение данных, полученных в результате регионального государственного экологического надзора;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принимает участие в разработке проекта закона о бюджете Республики Татарстан на соответствующий год, организации исполнения и в исполнении бюджета Республики Татарстан;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осуществляет в соответствии с законодательством государственное регулирование воздействия хозяйственной и иной деятельности на окружающую среду, гарантирующее сохранение благоприятной окружающей среды и обеспечение экологической безопасности;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осуществляет иные полномочия в области охраны окружающей среды в соответствии с законодательством;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участвует в порядке, установленном нормативными правовыми актами Российской Федерации и Республики Татарстан, в рассмотрении документов территориального планирования;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ведет региональный государственный реестр объектов, оказывающих негативное воздействие на окружающую среду и подлежащих региональному государственному экологическому надзору;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принимает от юридических лиц, индивидуальных предпринимателей, осуществляющих хозяйственную и (или) иную деятельность на объектах, подлежащих региональному государственному экологическому надзору, отчеты об организации и о результатах осуществления производственного экологического контроля;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осуществляет прием отчетов об организации и о результатах осуществления производственного экологического контроля, представляемых юридическими лицами и индивидуальными предпринимателями, осуществляющими хозяйственную и (или) иную деятельность на объектах, отнесенных ко II и III категориям, подлежащих региональному государственному экологическому надзору;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осуществляет прием отчетов о выполнении плана мероприятий по охране окружающей среды, представляемых юридическими лицами и индивидуальными предпринимателями, осуществляющими хозяйственную и (или) иную деятельность на объектах, отнесенных ко II и III категориям, подлежащих региональному государственному экологическому надзору.</w:t>
      </w:r>
    </w:p>
    <w:p w:rsidR="00FC120B" w:rsidRDefault="00FC120B">
      <w:pPr>
        <w:pStyle w:val="ConsPlusNormal"/>
        <w:spacing w:before="220"/>
        <w:ind w:firstLine="540"/>
        <w:jc w:val="both"/>
      </w:pPr>
      <w:r>
        <w:t>3.3.2. В области мониторинга окружающей среды: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вносит в Кабинет Министров Республики Татарстан в пределах своих полномочий проекты законов и иных нормативных правовых актов Республики Татарстан по вопросам мониторинга окружающей среды;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утратил силу. - </w:t>
      </w:r>
      <w:hyperlink r:id="rId114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26.02.2016 N 121;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организации и осуществлении государственного мониторинга водных объектов;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проводит отбор, исследования (испытания), измерения проб объектов окружающей среды с использованием автоматизированных стационарных и передвижных экологических постов, а также лабораторными методами;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 xml:space="preserve">участвует в порядке, установленном нормативными правовыми актами Российской Федерации, в осуществлении государственного экологического </w:t>
      </w:r>
      <w:r>
        <w:t xml:space="preserve">мониторинга (государственного мониторинга окружающей среды) с правом формирования и обеспечения функционирования </w:t>
      </w:r>
      <w:r w:rsidRPr="00FC120B">
        <w:rPr>
          <w:color w:val="000000" w:themeColor="text1"/>
        </w:rPr>
        <w:t>территориальной системы наблюдения за состоянием окружающей среды на территории Республики Татарстан, являющейся частью единой системы государственного экологического мониторинга (государственного мониторинга окружающей среды);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исключен. - </w:t>
      </w:r>
      <w:hyperlink r:id="rId115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02.02.2015 N 49;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обеспечении доступа к информации о состоянии окружающей среды на территории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организации и проведении государственного мониторинга атмосферного воздуха.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3.3.3. В области охраны атмосферного воздуха: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проведении государственной политики в области охраны атмосферного воздуха на территории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вносит в Кабинет Министров Республики Татарстан в установленном законодательством порядке проекты законов и иных нормативных правовых актов Республики Татарстан в области охраны атмосферного воздуха в соответствии с федеральным законодательством, а также осуществляет контроль за их исполнением;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установленном порядке в разработке и реализации республиканских программ в области охраны атмосферного воздуха, в том числе в целях уменьшения выбросов загрязняющих веществ в атмосферный воздух, сокращения использования нефтепродуктов и других видов топлива, сжигание которых приводит к загрязнению атмосферного воздуха, стимулирует производство и применение экологически безопасных видов топлива и других энергоносителей;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и осуществляет государственный надзор в области охраны атмосферного воздуха на объектах хозяйственной и иной деятельности, подлежащих региональному государственному экологическому надзору;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меры по уменьшению выбросов вредных (загрязняющих) веществ в атмосферный воздух при эксплуатации транспортных и иных подвижных средств;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вводит ограничения на передвижение транспортных средств в населенных пунктах, местах отдыха и туризма, на особо охраняемых территориях, за исключением объектов, подлежащих федеральному государственному экологическому надзору, в целях уменьшения выбросов вредных (загрязняющих) веществ в атмосферный воздух;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16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согласовывает юридическим лицам и индивидуальным предпринимателям планы мероприятий по снижению выбросов и сбросов загрязняющих веществ для достижения нормативов предельно допустимых выбросов и сбросов загрязняющих веществ в окружающую среду, за исключением объектов, подлежащих федеральному государственному экологическому надзору;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17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предъявляет иски о возмещении вреда окружающей среде, причиненного в результате нарушения законодательства в области охраны атмосферного воздуха, выявленного в результате организации и проведения государственного надзора за охраной атмосферного воздуха, осуществляемого Министерством;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18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 xml:space="preserve">абзац утратил силу. - </w:t>
      </w:r>
      <w:hyperlink r:id="rId119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26.02.2016 N 121;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разработке и проведении мероприятий по защите населения при чрезвычайных ситуациях, представляющих угрозу для жизни и здоровья людей вследствие загрязнения атмосферного воздуха;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работу по регулированию выбросов вредных (загрязняющих) веществ в атмосферный воздух в периоды неблагоприятных метеорологических условий;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информирует население о состоянии атмосферного воздуха, его загрязнении и выполнении программ улучшения качества атмосферного воздуха;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принимает от юридических лиц и индивидуальных предпринимателей сведения о лицах, ответственных за проведение производственного контроля за охраной атмосферного воздуха, и об организации экологических служб на объектах хозяйственной и иной деятельности, а также результатах производственного контроля за охраной атмосферного воздуха;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20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в пределах своей компетенции координацию деятельности физических и юридических лиц в области охраны атмосферного воздуха;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устанавливает целевые показатели объема или массы выбросов вредных (загрязняющих) веществ в атмосферный воздух на территории Республики Татарстан и сроков их снижения;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21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02.02.2015 N 49)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иные не противоречащие законодательствам Российской Федерации и Республики Татарстан действия по охране атмосферного воздуха в пределах своей компетенции.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3.3.4. В области обращения с отходами производства и потребления: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организационно-техническом обеспечении деятельности республиканских межведомственных комиссий по экологической безопасности, природопользованию и санитарно-эпидемиологическому благополучию;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государственный надзор в области обращения с отходами на объектах хозяйственной и иной деятельности, подлежащих региональному государственному экологическому надзору, в том числе: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осуществляет в установленном порядке привлечение к административной ответственности лиц, виновных в совершении правонарушения, предусмотренного </w:t>
      </w:r>
      <w:hyperlink r:id="rId122" w:history="1">
        <w:r w:rsidRPr="00FC120B">
          <w:rPr>
            <w:color w:val="000000" w:themeColor="text1"/>
          </w:rPr>
          <w:t>статьей 8.2</w:t>
        </w:r>
      </w:hyperlink>
      <w:r w:rsidRPr="00FC120B">
        <w:rPr>
          <w:color w:val="000000" w:themeColor="text1"/>
        </w:rPr>
        <w:t xml:space="preserve"> Кодекса Российской Федерации об административных правонарушениях;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проведении мероприятий по предупреждению чрезвычайных ситуаций природного и техногенного характера, возникших при обращении с отходами;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абзацы шестой - тринадцатый исключены. - </w:t>
      </w:r>
      <w:hyperlink r:id="rId123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02.02.2015 N 49.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>(</w:t>
      </w:r>
      <w:proofErr w:type="spellStart"/>
      <w:r w:rsidRPr="00FC120B">
        <w:rPr>
          <w:color w:val="000000" w:themeColor="text1"/>
        </w:rPr>
        <w:t>пп</w:t>
      </w:r>
      <w:proofErr w:type="spellEnd"/>
      <w:r w:rsidRPr="00FC120B">
        <w:rPr>
          <w:color w:val="000000" w:themeColor="text1"/>
        </w:rPr>
        <w:t xml:space="preserve">. 3.3.4 в ред. </w:t>
      </w:r>
      <w:hyperlink r:id="rId124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3.3.5. В области обеспечения радиационной безопасности: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пределах своей компетенции в разработке проектов законов и иных нормативных правовых актов Республики Татарстан в области обеспечения радиационной безопасности;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утратил силу. - </w:t>
      </w:r>
      <w:hyperlink r:id="rId125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26.02.2016 N 121;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участвует в организации и проведении оперативных мероприятий по предупреждению и </w:t>
      </w:r>
      <w:r w:rsidRPr="00FC120B">
        <w:rPr>
          <w:color w:val="000000" w:themeColor="text1"/>
        </w:rPr>
        <w:lastRenderedPageBreak/>
        <w:t>ликвидации последствий радиационных аварий на территории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пределах своих полномочий в создании условий для реализации и защиты прав граждан и соблюдения интересов государства в области обеспечения радиационной безопасности;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разработке и реализации мероприятий по обеспечению безопасности радиационных источников, радиоактивных веществ и не содержащих ядерных материалов радиоактивных отходов, находящихся в собственности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согласовании мест размещения на территории Республики Татарстан сооружений ядерных установок, радиационных источников и пунктов их хранения, имеющих оборонное назначение и находящихся в федеральной собственности либо имеющих федеральное, межрегиональное значение;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подготовке решений о месте размещения и сооружении на территории Республики Татарстан радиационных источников, радиоактивных веществ и не содержащих радиоактивные вещества отходов, находящихся в собственности Республики Татарстан, о выводе указанных объектов из эксплуатации, а также о последующем хранении радиоактивных отходов.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3.3.6. В области экологической экспертизы: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принимает нормативные правовые акты, регламентирующие организацию работ в области государственной экологической экспертизы объектов регионального уровня;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26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03.06.2015 N 401)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вносит в Кабинет Министров Республики Татарстан проекты нормативных правовых актов Республики Татарстан в области экологической экспертизы объектов регионального уровня с учетом специфики экологических, социальных и экономических условий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в установленном порядке организацию и проведение государственной экологической экспертизы объектов регионального уровня;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в установленном порядке контроль за соблюдением законодательства об экологической экспертизе при осуществлении хозяйственной и иной деятельности на объектах, подлежащих региональному государственному экологическому надзору;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27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20.08.2015 N 610)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информирует население о намечаемых и проводимых экологических экспертизах и их результатах;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обеспечивает своевременное представление в федеральный уполномоченный орган отчетности по установленной форме об осуществлении переданных Российской Федерацией полномочий в области экологической экспертизы, о достижении целевых прогнозных показателей в случае их установления, экземпляров нормативных правовых актов, принимаемых органами государственной власти Республики Татарстан по вопросам переданных полномочий;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получает от соответствующих органов государственной власти информацию об объектах экологической экспертизы, реализация которых может оказывать прямое или косвенное воздействие на окружающую природную среду в пределах территории Республики Татарстан, и представляет указанную информацию в Кабинет Министров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вносит в Кабинет Министров Республики Татарстан предложения о делегировании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</w:t>
      </w:r>
      <w:r w:rsidRPr="00FC120B">
        <w:rPr>
          <w:color w:val="000000" w:themeColor="text1"/>
        </w:rPr>
        <w:lastRenderedPageBreak/>
        <w:t>реализации этих объектов на территории Республики Татарстан и в случае возможного воздействия на окружающую среду в пределах территории Республики Татарстан хозяйственной и иной деятельности, намечаемой другим субъектом Российской Федерации;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28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29.07.2011 N 613)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согласовывает проекты схем территориального планирования субъектов Российской Федерации, имеющих общую границу с Республикой Татарстан, в целях соблюдения интересов при установлении на территории Республики Татарстан зон с особыми условиями использования территорий в связи с планируемым размещением объектов регионального значения при размещении объектов регионального значения, которые могут оказать негативное воздействие на окружающую среду на территории Республики Татарстан;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29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согласовывает проекты документов территориального планирования муниципальных образований Республики Татарстан в части, касающейся возможного негативного воздействия планируемых для размещения объектов местного значения на особо охраняемые территории регионального значения, а также согласовывает проекты генеральных планов поселения, городского округа, в случае если на территории соответствующего поселения, городского округа проведены в соответствии с законодательством Российской Федерации в области охраны атмосферного воздуха сводные расчеты загрязнения атмосферного воздуха, в части возможного негативного воздействия на качество атмосферного воздуха планируемых для размещения объектов, которые оказывают негативное воздействие на окружающую среду и на которых будут расположены источники выбросов загрязняющих веществ в атмосферный воздух;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30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08.06.2012 N 494; в ред. </w:t>
      </w:r>
      <w:hyperlink r:id="rId131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25.05.2020 N 424)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вносит предложения на предмет соответствия проектов документов территориального планирования муниципальных образований Республики Татарстан утвержденной схеме территориального планирования Республики Татарстан в части реализации мероприятий по стабилизации и улучшению экологической ситуации.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32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25.11.2016 N 874)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3.3.7. В области нормирования воздействия на окружающую среду: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в пределах своей компетенции проведение работ по нормированию в области охраны окружающей среды совместно с уполномоченными федеральными органами исполнительной власти;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33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11.11.2014 N 853)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устанавливает нормативы качества окружающей среды, содержащие соответствующие требования и нормы не ниже требований и норм, установленных на федеральном уровне;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утратил силу. - </w:t>
      </w:r>
      <w:hyperlink r:id="rId134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16.01.2019 N 9;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исключен. - </w:t>
      </w:r>
      <w:hyperlink r:id="rId135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11.11.2014 N 853;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утратил силу. - </w:t>
      </w:r>
      <w:hyperlink r:id="rId136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16.01.2019 N 9;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устанавливает по представлению территориального органа специально уполномоченного федерального органа исполнительной власти в области охраны атмосферного воздуха сроки поэтапного достижения нормативов предельно допустимых выбросов загрязняющих веществ в атмосферу;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согласовывает планы мероприятий по снижению выбросов загрязняющих веществ в атмосферный воздух в периоды неблагоприятных метеоусловий;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 xml:space="preserve">абзац утратил силу. - </w:t>
      </w:r>
      <w:hyperlink r:id="rId137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25.11.2016 N 874;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в Республике Татарстан разработку нормативов допустимой антропогенной нагрузки на окружающую среду в целях регулирования воздействия на окружающую среду всех источников, расположенных в пределах конкретных территорий и (или) акваторий;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38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25.03.2011 N 220)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подготавливает предложения по совершенствованию и развитию действующих законодательных и нормативных баз, направленных на формирование и эффективное использование системы нормирования в области охраны окружающей среды;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вносит в Кабинет Министров Республики Татарстан в установленном порядке в соответствии с законодательствами Российской Федерации и Республики Татарстан проекты законов и иных нормативных правовых актов Республики Татарстан по вопросам нормирования в области охраны окружающей среды, а также осуществляет контроль за их исполнением;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39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25.03.2011 N 220)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исключен. - </w:t>
      </w:r>
      <w:hyperlink r:id="rId140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02.02.2015 N 49;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абзацы четырнадцатый - семнадцатый утратили силу. - </w:t>
      </w:r>
      <w:hyperlink r:id="rId141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16.01.2019 N 9;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прием деклараций о воздействии на окружающую среду, представляемых юридическими лицами и индивидуальными предпринимателями, отнесенными ко второй категории и подлежащими региональному государственному экологическому надзору;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42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16.01.2019 N 9)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прием отчетности об образовании, утилизации, обезвреживании, о размещении отходов от юридических лиц и индивидуальных предпринимателей, осуществляющих хозяйственную и (или) иную деятельность на объектах III категории, подлежащих региональному государственному экологическому надзору;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43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26.03.2020 N 220)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выдает разрешения на временные выбросы и разрешения на временные сбросы загрязняющих веществ в окружающую среду объектам II и III категории, подлежащим региональному государственному экологическому надзору.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44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04.04.2019 N 270)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3.3.8. В сфере охраны водных ресурсов, предотвращения негативного воздействия вод на территории Республики Татарстан: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вносит в Кабинет Министров Республики Татарстан на рассмотрение проекты законов и иных нормативных правовых актов Республики Татарстан по вопросам надзора за охраной и использованием водных объектов в пределах своей компетенции;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45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региональный государственный надзор в области использования и охраны водных объектов, за исключением водных объектов, подлежащих федеральному государственному надзору,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надзору, за их использованием и охраной;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46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участвует в осуществлении мер по предотвращению негативного воздействия вод в отношении водных объектов, находящихся в собственности Республики Татарстан;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47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меры по охране водных объектов, находящихся в собственности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готовит и утверждает перечни объектов, подлежащих региональному государственному надзору за использованием и охраной водных объектов;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48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готовит и представляет в Кабинет Министров Республики Татарстан для утверждения предложения по установлению перечня должностных лиц, осуществляющих региональный государственный надзор в области использования и охраны водных объектов,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надзору, за их использованием и охраной;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49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меры по охране водных объектов или их частей, находящихся в федеральной собственности и расположенных на территории Республики Татарстан, в пределах предоставленных полномочий;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50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меры по предотвращению негативного воздействия вод в отношении водных объектов, находящихся в федеральной собственности и полностью расположенных на территории Республики Татарстан, в пределах предоставленных полномочий;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51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обращается в суд с требованием об ограничении, приостановлении и (или) запрещении в установленном порядке хозяйственной и иной деятельности, осуществляемой с нарушением законодательства в области охраны водных ресурсов, за исключением водных объектов, подлежащих федеральному государственному надзору;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52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предъявляет иски о возмещении вреда окружающей среды, причиненного в результате нарушения законодательства в области охраны водных ресурсов, за исключением водных объектов, подлежащих федеральному государственному надзору;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53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деятельности бассейновых советов;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54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29.07.2011 N 613)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региональный государственный экологический надзор за сбросом сточных вод через централизованную систему водоотведения;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55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02.02.2015 N 49)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согласовывает план снижения сброса сточных вод в соответствии с порядком, установленным Правительством Российской Федерации.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56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16.01.2019 N 9)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3.3.9. В области охраны земельных ресурсов: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управлении земельными ресурсами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разрабатывает и участвует в пределах своих полномочий в разработке проектов законов и иных нормативных правовых актов Республики Татарстан в области охраны и использования земельных ресурсов;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утратил силу. - </w:t>
      </w:r>
      <w:hyperlink r:id="rId157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26.02.2016 N 121;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установленном порядке в процедуре перевода земельных участков из земель сельскохозяйственного назначения в другую категорию;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58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30.11.2013 N 940)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в рамках регионального государственного экологического надзора осуществляет в установленном порядке привлечение к административной ответственности лиц, виновных в совершении правонарушений, предусмотренных </w:t>
      </w:r>
      <w:hyperlink r:id="rId159" w:history="1">
        <w:r w:rsidRPr="00FC120B">
          <w:rPr>
            <w:color w:val="000000" w:themeColor="text1"/>
          </w:rPr>
          <w:t>статьей 8.6</w:t>
        </w:r>
      </w:hyperlink>
      <w:r w:rsidRPr="00FC120B">
        <w:rPr>
          <w:color w:val="000000" w:themeColor="text1"/>
        </w:rPr>
        <w:t xml:space="preserve"> Кодекса Российской Федерации об административных правонарушениях;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60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08.06.2012 N 494)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обеспечении органами местного самоуправления выбора земельных участков, находящихся в муниципальной собственности, для строительства в соответствии с муниципальными правовыми актами;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61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30.11.2013 N 940)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направляет проект разрешения на создание искусственного земельного участка на водном объекте, находящемся в федеральной собственности и расположенном на территории Республики Татарстан, на согласование посредством единой межведомственной системы электронного документооборота органов государственной власти Республики Татарстан заинтересованным органам исполнительной власти Республики Татарстан;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62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25.11.2016 N 874)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принимает решение о создании согласительной комиссии с участием органов государственной власти и (или) органов местного самоуправления, направивших замечания по проекту разрешения на создание искусственного земельного участка на водном объекте, находящемся в федеральной собственности и расположенном на территории Республики Татарстан, в случаях, предусмотренных </w:t>
      </w:r>
      <w:hyperlink r:id="rId163" w:history="1">
        <w:r w:rsidRPr="00FC120B">
          <w:rPr>
            <w:color w:val="000000" w:themeColor="text1"/>
          </w:rPr>
          <w:t>частью 10 статьи 4</w:t>
        </w:r>
      </w:hyperlink>
      <w:r w:rsidRPr="00FC120B">
        <w:rPr>
          <w:color w:val="000000" w:themeColor="text1"/>
        </w:rPr>
        <w:t xml:space="preserve"> Федерального закона от 19 июля 2011 года N 246-ФЗ "Об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Федерации";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64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25.11.2016 N 874)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организует работу согласительной комиссии в случаях, предусмотренных </w:t>
      </w:r>
      <w:hyperlink r:id="rId165" w:history="1">
        <w:r w:rsidRPr="00FC120B">
          <w:rPr>
            <w:color w:val="000000" w:themeColor="text1"/>
          </w:rPr>
          <w:t>частью 10 статьи 4</w:t>
        </w:r>
      </w:hyperlink>
      <w:r w:rsidRPr="00FC120B">
        <w:rPr>
          <w:color w:val="000000" w:themeColor="text1"/>
        </w:rPr>
        <w:t xml:space="preserve"> Федерального закона от 19 июля 2011 года N 246-ФЗ "Об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Федерации";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66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25.11.2016 N 874)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согласовывает проект разрешения на создание искусственного земельного участка на водном объекте, находящемся в федеральной собственности и расположенном на территории Республики Татарстан;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67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25.11.2016 N 874)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выдает разрешение на создание искусственного земельного участка на водном объекте, находящемся в федеральной собственности и расположенном на территории Республики Татарстан, за исключением случаев, предусмотренных </w:t>
      </w:r>
      <w:hyperlink r:id="rId168" w:history="1">
        <w:r w:rsidRPr="00FC120B">
          <w:rPr>
            <w:color w:val="000000" w:themeColor="text1"/>
          </w:rPr>
          <w:t>пунктами 1</w:t>
        </w:r>
      </w:hyperlink>
      <w:r w:rsidRPr="00FC120B">
        <w:rPr>
          <w:color w:val="000000" w:themeColor="text1"/>
        </w:rPr>
        <w:t xml:space="preserve"> и </w:t>
      </w:r>
      <w:hyperlink r:id="rId169" w:history="1">
        <w:r w:rsidRPr="00FC120B">
          <w:rPr>
            <w:color w:val="000000" w:themeColor="text1"/>
          </w:rPr>
          <w:t>2 части 2 статьи 5</w:t>
        </w:r>
      </w:hyperlink>
      <w:r w:rsidRPr="00FC120B">
        <w:rPr>
          <w:color w:val="000000" w:themeColor="text1"/>
        </w:rPr>
        <w:t xml:space="preserve"> Федерального закона от 19 июля 2011 года N 246-ФЗ "Об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Федерации", либо отказ в выдаче </w:t>
      </w:r>
      <w:r w:rsidRPr="00FC120B">
        <w:rPr>
          <w:color w:val="000000" w:themeColor="text1"/>
        </w:rPr>
        <w:lastRenderedPageBreak/>
        <w:t>такого разрешения с указанием причин отказа;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70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25.11.2016 N 874)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охрану земель особо охраняемых территорий республиканского значения;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71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09.02.2017 N 74)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установленном порядке в процедуре отнесения земель к землям природоохранного назначения; землям особо ценных земель.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72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09.02.2017 N 74)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3.3.10. В области использования водных ресурсов и регулирования водопользования: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реализует полномочия Кабинета Министров Республики Татарстан по распоряжению водными объектами, находящимися в собственности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разработке и реализации программ Республики Татарстан по использованию и охране водных объектов или их частей, расположенных на территории Республики Татарстан, и осуществлении контроля их реализации;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разрабатывает и вносит на утверждение в Кабинет Министров Республики Татарстан проекты порядка установления ставок платы за пользование водными объектами, находящимися в собственности Республики Татарстан, и порядка расчета и взимания такой платы;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деятельности бассейновых советов;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73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09.02.2013 N 80)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работе Межведомственной оперативной группы по регулированию режимов работы водохранилищ Волжско-Камского каскада Федерального агентства водных ресурсов по вопросам установления режимов функционирования Куйбышевского и Нижнекамского водохранилищ;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предоставляет водные объекты или их части, в том числе находящиеся в федеральной собственности и расположенные на территории Республики Татарстан, кроме находящихся в собственности муниципальных образований, в пользование на основе договоров, решений о предоставлении водных объектов в пользование в пределах предоставленных полномочий;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74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09.02.2013 N 80)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проводит в установленном порядке аукционы на приобретение права на заключение договора водопользования в части использования акватории водного объекта;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в установленном порядке полномочия администратора платы за пользование водными объектами по заключенным Министерством договорам водопользования;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реализации государственной политики в области обеспечения безопасности гидротехнических сооружений, за исключением относящихся к муниципальной собственности, в части согласования расчета вероятного вреда, который может быть причинен жизни, здоровью граждан, имуществу граждан и организаций на территории Республики Татарстан в результате аварии гидротехнического сооружения;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утратил силу. - </w:t>
      </w:r>
      <w:hyperlink r:id="rId175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16.01.2019 N 9;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подготовке материалов для резервирования источников питьевого и хозяйственно-бытового водоснабжения на базе утвержденных запасов месторождений подземных вод.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>(</w:t>
      </w:r>
      <w:proofErr w:type="spellStart"/>
      <w:r w:rsidRPr="00FC120B">
        <w:rPr>
          <w:color w:val="000000" w:themeColor="text1"/>
        </w:rPr>
        <w:t>пп</w:t>
      </w:r>
      <w:proofErr w:type="spellEnd"/>
      <w:r w:rsidRPr="00FC120B">
        <w:rPr>
          <w:color w:val="000000" w:themeColor="text1"/>
        </w:rPr>
        <w:t xml:space="preserve">. 3.3.10 введен </w:t>
      </w:r>
      <w:hyperlink r:id="rId176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30.07.2012 N 646)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3.3.11. В области регулирования отношений недропользования: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готовит предложения о прогнозных объемах добычи нефти, эксплуатационного и поисково-разведочного бурения нефтедобывающими компаниями Республики Татарстан на краткосрочный, среднесрочный и долгосрочный периоды;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77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09.02.2013 N 80)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готовит предложения об участии в разработке и реализации государственных программ геологического изучения недр, развития и освоения минерально-сырьевой базы Российской Федерации, а также о разработке и реализации республиканских программ развития и использования минерально-сырьевой базы;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создание и ведение фонда геологической информации Республики Татарстан и республиканского банка цифровой информации по геологии и недропользованию, устанавливает порядок и условия использования геологической информации о недрах, обладателем которой является Республика Татарстан;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78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26.02.2016 N 121)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государственной экспертизе информации о разведанных запасах полезных ископаемых и иных свойствах недр, определяющих их ценность или опасность;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79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09.02.2013 N 80)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80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09.02.2013 N 80)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составляет и ведет территориальный (республиканский) баланс запасов, кадастры месторождений и проявлений общераспространенных полезных ископаемых и учет участков недр, используемых для строительства подземных сооружений, не связанных с добычей полезных ископаемых;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81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29.03.2014 N 201)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принимает решения о предоставлении права пользования участками недр местного значения;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установлении порядка пользования участками недр местного значения;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определении условий пользования месторождениями полезных ископаемых, не отнесенных к общераспространенным;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готовит предложения о сроках и условиях вовлечения и освоения участков недр местного значения;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установленном порядке в работе конкурсных или аукционных комиссий, создаваемых федеральным органом управления государственным фондом недр или его территориальными органами;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принимает решения о проведении конкурсов или аукционов на право пользования участками недр местного значения, о составе и порядке работы конкурсных или аукционных комиссий и определяет порядок и условия проведения таких конкурсов или аукционов относительно каждого участка недр или группы участков недр;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оформляет и переоформляет, выдает и регистрирует лицензии на пользование участками недр местного значения, осуществляет контроль выполнения условий указанных лицензий;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осуществляет подготовку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 органом;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создает комиссию по установлению факта открытия месторождения общераспространенных полезных ископаемых, в состав которой включаются представители федерального органа управления государственным фондом недр или его территориальных органов;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согласовывает нормативы потерь общераспространенных полезных ископаемых при добыче, технологически связанных с принятой схемой и технологией разработки месторождения, превышающие по величине нормативы, утвержденные в составе проектной документации;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принимает решение, согласованное с федеральным органом управления государственным фондом недр или его территориальным органом, для сбора минералогических, палеонтологических и других геологических коллекционных материалов;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предоставляет право пользования участками недр местного значения;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82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29.03.2014 N 201)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представляет в федеральный орган управления государственным фондом недр или его территориальные органы предложения о формировании программы лицензирования пользования участками недр, об условиях проведения конкурсов или аукционов на право пользования участками недр и условиях лицензий на пользование участками недр;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83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29.03.2014 N 201)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абзацы двадцать первый - двадцать третий утратили силу. - </w:t>
      </w:r>
      <w:hyperlink r:id="rId184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29.03.2014 N 201;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согласование технических проектов разработки месторождений общераспространенных полезных ископаемых и иной проектной документации на выполнение работ, связанных с пользованием участками недр местного значения;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85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29.03.2014 N 201)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обеспечивает в пределах своей компетенции организацию работ по ведению мониторинга состояния геолого-геофизической изученности недр и освоения месторождений полезных ископаемых;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совместно с Территориальным агентством по недропользованию по Республике Татарстан в подготовке заключений об отсутствии полезных ископаемых и подземных вод под участком предстоящей застройки или разрешений на осуществление застройки площадей залегания полезных ископаемых;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обеспечивает организацию работ по ведению мониторинга геологической среды на территории Республики Татарстан, информирование органов исполнительной власти и местного самоуправления, </w:t>
      </w:r>
      <w:proofErr w:type="spellStart"/>
      <w:r w:rsidRPr="00FC120B">
        <w:rPr>
          <w:color w:val="000000" w:themeColor="text1"/>
        </w:rPr>
        <w:t>недропользователей</w:t>
      </w:r>
      <w:proofErr w:type="spellEnd"/>
      <w:r w:rsidRPr="00FC120B">
        <w:rPr>
          <w:color w:val="000000" w:themeColor="text1"/>
        </w:rPr>
        <w:t xml:space="preserve"> и других субъектов хозяйственной деятельности о факторах, оказывающих негативное воздействие на состояние геологической среды, а также о возможных чрезвычайных ситуациях, связанных с изменением геологической среды;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готовит предложения об отнесении геологических объектов, имеющих научное, культурное, эстетическое, санитарно-оздоровительное и иное значение, к особо охраняемым природным территориям;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взаимодействует с территориальными органами федеральных органов исполнительной власти в осуществлении государственного надзора за безопасным ведением работ, связанных с пользованием недрами, и соблюдением </w:t>
      </w:r>
      <w:proofErr w:type="spellStart"/>
      <w:r w:rsidRPr="00FC120B">
        <w:rPr>
          <w:color w:val="000000" w:themeColor="text1"/>
        </w:rPr>
        <w:t>недропользователями</w:t>
      </w:r>
      <w:proofErr w:type="spellEnd"/>
      <w:r w:rsidRPr="00FC120B">
        <w:rPr>
          <w:color w:val="000000" w:themeColor="text1"/>
        </w:rPr>
        <w:t xml:space="preserve"> законодательства о недрах, а также утвержденных в установленном порядке стандартов и требований по охране недр;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устанавливает конкретный размер ставки регулярного платежа за пользование недрами в отношении участков недр местного значения отдельно по каждому участку недр, на который в установленном порядке выдается лицензия на пользование недрами, в пределах, предусмотренных федеральным законодательством;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86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29.03.2014 N 201)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оказывает содействие в методическом обеспечении деятельности органов местного самоуправления в сфере отношений, связанных с использованием и охраной недр;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определении основных направлений недропользования на территории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расчет размера вреда, причиненного недрам вследствие нарушения законодательства Российской Федерации о недрах, в отношении участков недр местного значения в соответствии с порядком, установленным Правительством Российской Федерации;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87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07.10.2013 N 730)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региональный государственный экологический надзор за геологическим изучением, рациональным использованием и охраной недр в отношении участков недр местного значения.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88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20.09.2019 N 860)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>(</w:t>
      </w:r>
      <w:proofErr w:type="spellStart"/>
      <w:r w:rsidRPr="00FC120B">
        <w:rPr>
          <w:color w:val="000000" w:themeColor="text1"/>
        </w:rPr>
        <w:t>пп</w:t>
      </w:r>
      <w:proofErr w:type="spellEnd"/>
      <w:r w:rsidRPr="00FC120B">
        <w:rPr>
          <w:color w:val="000000" w:themeColor="text1"/>
        </w:rPr>
        <w:t xml:space="preserve">. 3.3.11 введен </w:t>
      </w:r>
      <w:hyperlink r:id="rId189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30.07.2012 N 646)</w:t>
      </w:r>
    </w:p>
    <w:p w:rsidR="00FC120B" w:rsidRPr="00FC120B" w:rsidRDefault="00494C1B">
      <w:pPr>
        <w:pStyle w:val="ConsPlusNormal"/>
        <w:spacing w:before="220"/>
        <w:ind w:firstLine="540"/>
        <w:jc w:val="both"/>
        <w:rPr>
          <w:color w:val="000000" w:themeColor="text1"/>
        </w:rPr>
      </w:pPr>
      <w:hyperlink r:id="rId190" w:history="1">
        <w:r w:rsidR="00FC120B" w:rsidRPr="00FC120B">
          <w:rPr>
            <w:color w:val="000000" w:themeColor="text1"/>
          </w:rPr>
          <w:t>3.3.12</w:t>
        </w:r>
      </w:hyperlink>
      <w:r w:rsidR="00FC120B" w:rsidRPr="00FC120B">
        <w:rPr>
          <w:color w:val="000000" w:themeColor="text1"/>
        </w:rPr>
        <w:t>. Информационно-аналитическое, методологическое обеспечение в области охраны окружающей среды, экологическое воспитание и организационно-координационная, эколого-экономическая деятельность: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принимает участие в разработке и внедрении программ экологического образования и воспитания в Республике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проведение исследовательских работ в области охраны окружающей среды в целях: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разработки концепций, прогнозов и планов сохранения и восстановления окружающей среды,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разработки и совершенствования показателей комплексной оценки воздействия на окружающую среду, способов и методов их определения,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разработки и создания передовых технологий в области охраны окружающей среды,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разработки программ реабилитации территорий, отнесенных к зонам экологического бедствия,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обеспечивает в установленном порядке органы исполнительной власти Республики Татарстан, органы местного самоуправления, население достоверной информацией о состоянии окружающей среды на территории республики, для чего создает и ведет информационно-аналитические базы данных по видам и объектам негативного воздействия на окружающую среду на территории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обеспечивает функционирование автоматизированной информационно-аналитической системы в Министерстве как составной части республиканской информационно-аналитической системы;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конгрессы, конференции, семинары, выставки и другие мероприятия в сфере деятельности Министерства;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организует работу по привлечению инвестиций для финансирования природоохранных программ и проектов, реализуемых на территории Республики Татарстан, в том числе для охраны окружающей среды и обеспечения экологической безопасности;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методическом обеспечении деятельности органов местного самоуправления в области охраны окружающей среды;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4" w:name="_GoBack"/>
      <w:bookmarkEnd w:id="4"/>
      <w:r w:rsidRPr="00FC120B">
        <w:rPr>
          <w:color w:val="000000" w:themeColor="text1"/>
        </w:rPr>
        <w:t>организует экологическое воспитание населения и координацию деятельности исполнительных органов государственной власти, образовательных учреждений, общественных организаций в этой области;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обеспечивает развитие экологического аудита и экологической сертификации в Республике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координирует в пределах компетенции органов исполнительной власти Республики Татарстан деятельность на территории Республики Татарстан организаций независимо от их организационно-правовых форм в области: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создания и развития информационной экологической системы,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внедрения добровольной экологической сертификации производств и технологических процессов,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обеспечения экологической безопасности,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развития системы экологического воспитания и просвещения,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реализации экологических программ и отдельных мероприятий по охране окружающей среды;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проведение тематических выставок, семинаров, обучающих курсов и других мероприятий, способствующих развитию рынка работ и услуг природоохранного назначения в Республике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профессиональную подготовку, переподготовку, повышение квалификации и стажировку работников Министерства;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осуществляет в пределах своей компетенции мониторинг </w:t>
      </w:r>
      <w:proofErr w:type="spellStart"/>
      <w:r w:rsidRPr="00FC120B">
        <w:rPr>
          <w:color w:val="000000" w:themeColor="text1"/>
        </w:rPr>
        <w:t>правоприменения</w:t>
      </w:r>
      <w:proofErr w:type="spellEnd"/>
      <w:r w:rsidRPr="00FC120B">
        <w:rPr>
          <w:color w:val="000000" w:themeColor="text1"/>
        </w:rPr>
        <w:t>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подготовку ежегодного государственного доклада о состоянии природных ресурсов и об охране окружающей среды Республики Татарстан.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3.3.13. В области обеспечения деятельности Министерства: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взаимодействует с органами исполнительной власти Республики Татарстан, с территориальными органами специально уполномоченных федеральных органов исполнительной власти в области экологического надзора, управления водными ресурсами, лесного хозяйства, природопользования и недропользования, в установленном порядке с органами государственной власти иностранных государств и международных организаций;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прием граждан, своевременное и полное рассмотрение устных и письменных обращений граждан, принятие по ним решений и направление заявителям ответов в установленные законодательством Российской Федерации сроки;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осуществляет функции главного распорядителя и получателя средств бюджета Республики Татарстан, предусмотренных на содержание Министерства и реализацию возложенных на него </w:t>
      </w:r>
      <w:r w:rsidRPr="00FC120B">
        <w:rPr>
          <w:color w:val="000000" w:themeColor="text1"/>
        </w:rPr>
        <w:lastRenderedPageBreak/>
        <w:t>задач;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 соответствии с законодательством осуществляет закупки товаров, работ, услуг, включая научно-исследовательские, опытно-конструкторские и технологические работы, для государственных нужд и нужд Министерства в установленной сфере деятельности;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91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05.02.2014 N 64)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функции государственного заказчика в сфере своей деятельности;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формирует ежегодную программу природоохранных мероприятий, подлежащих финансированию за счет средств бюджета Республики Татарстан, и представляет ее на утверждение в установленном порядке в Кабинет Министров Республики Татарстан;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обеспечивает в пределах своей компетенции защиту сведений, составляющих государственную тайну;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в установленном порядке работу по комплектованию, хранению, учету и использованию архивных документов, образовавшихся в процессе деятельности Министерства;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исключен. - </w:t>
      </w:r>
      <w:hyperlink r:id="rId192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20.08.2015 N 610;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установленном порядке в разработке образцов форменной одежды, знаков различия для должностных лиц и отдельных категорий работников организаций, осуществляющих природоохранную деятельность, и утверждает порядок их ношения и обеспечения форменной одеждой;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абзацы двенадцатый - тринадцатый исключены. - </w:t>
      </w:r>
      <w:hyperlink r:id="rId193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05.02.2014 N 64;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организует и обеспечивает мобилизационную подготовку и мобилизацию Министерства, организаций, деятельность которых связана с деятельностью Министерства или которые находятся в сфере его ведения, а также осуществляет методическое обеспечение этих мероприятий;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ведет реестр договоров, соглашений и иных актов публично-правового характера, заключенных в соответствии со своей компетенцией с федеральными органами исполнительной власти, их территориальными органами, органами исполнительной власти субъектов Российской Федерации, иными российскими и иностранными органами и организациями;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ежегодно до 1 февраля представляет отчет о реализации мер антикоррупционной политики в специальный орган по реализации антикоррупционной политики Республики Татарстан.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3.3.14. В области реализации кадровой политики: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изучает и анализирует состояние кадрового обеспечения отрасли;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формирует прогноз потребности отрасли в подготовке квалифицированных рабочих и специалистов по профессиям и специальностям начального, среднего и высшего профессионального образования;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мероприятия по привлечению трудовых ресурсов и обеспечению их занятости в отрасли.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3.3.15. В области противодействия терроризму: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участвует в проведении учений при осуществлении мер по противодействию терроризму;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организует и обеспечивает выполнение требований к антитеррористической защищенности </w:t>
      </w:r>
      <w:r w:rsidRPr="00FC120B">
        <w:rPr>
          <w:color w:val="000000" w:themeColor="text1"/>
        </w:rPr>
        <w:lastRenderedPageBreak/>
        <w:t>объектов (территорий), закрепленных за Министерством.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3.3.16. Составляет протоколы об административных правонарушениях, предусмотренных </w:t>
      </w:r>
      <w:hyperlink r:id="rId194" w:history="1">
        <w:r w:rsidRPr="00FC120B">
          <w:rPr>
            <w:color w:val="000000" w:themeColor="text1"/>
          </w:rPr>
          <w:t>статьей 20.6.1</w:t>
        </w:r>
      </w:hyperlink>
      <w:r w:rsidRPr="00FC120B">
        <w:rPr>
          <w:color w:val="000000" w:themeColor="text1"/>
        </w:rPr>
        <w:t xml:space="preserve"> Кодекса Российской Федерации об административных правонарушениях.</w:t>
      </w:r>
    </w:p>
    <w:p w:rsidR="00FC120B" w:rsidRPr="00FC120B" w:rsidRDefault="00FC120B">
      <w:pPr>
        <w:pStyle w:val="ConsPlusTitle"/>
        <w:jc w:val="center"/>
        <w:outlineLvl w:val="1"/>
        <w:rPr>
          <w:color w:val="000000" w:themeColor="text1"/>
        </w:rPr>
      </w:pPr>
      <w:r w:rsidRPr="00FC120B">
        <w:rPr>
          <w:color w:val="000000" w:themeColor="text1"/>
        </w:rPr>
        <w:t>4. Права и обязанности Министерства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4.1. Министерство имеет право: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привлекать виновных лиц к административной ответственности за нарушения в области охраны окружающей среды и природопользования;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запрашивать и получать у органов исполнительной власти Республики Татарстан, федеральных органов исполнительной власти, органов исполнительной власти субъектов Российской Федерации и органов местного самоуправления, юридических и физических лиц в установленном порядке сведения, необходимые для принятия решений по вопросам, отнесенным к компетенции Министерства;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привлекать в установленном порядке для проработки вопросов, отнесенных к установленной сфере деятельности, научные и иные организации, ученых и специалистов, проводить в пределах своей компетенции необходимые расследования, организовывать проведение экспертиз, заказывать проведение исследований, испытаний, анализов и оценок, а также научных исследований по вопросам, отнесенным к сфере его деятельности;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давать юридическим и физическим лицам разъяснения по вопросам, отнесенным к его компетенции;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применять предусмотренные законодательством Российской Федерации меры ограничительного, предупредительного и профилактического характера, направленные на недопущение и (или) пресечение нарушений юридическими лицами и гражданами обязательных требований в установленной сфере деятельности, а также меры по ликвидации последствий указанных нарушений;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создавать координационные, совещательные и экспертные органы (советы, комиссии, группы, коллегии), в том числе межведомственные, в установленной сфере деятельности;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обращаться в установленном законодательством порядке в судебные и правоохранительные органы в целях защиты своих прав, а также с целью пресечения нарушений законодательства в области охраны окружающей среды, охраны и использования природных ресурсов;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управлять имуществом, закрепленным за ним на праве оперативного управления;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решать кадровые вопросы и вопросы организации своей деятельности;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утверждать в установленном порядке технико-экономические обоснования, технические задания на разработку проектов и выполнение научно-технических работ, сметы расходов, типовые проекты, проектно-сметную документацию, календарные планы и графики выполнения работ, титульные списки строек и объектов, а также требования к составу проектной документации природоохранных программ и мероприятий, финансируемых за счет средств бюджета Республики Татарстан и внебюджетных источников;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исключен. - </w:t>
      </w:r>
      <w:hyperlink r:id="rId195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08.06.2012 N 494;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осуществлять финансовый контроль за подведомственными распорядителями (получателями) бюджетных средств в части обеспечения правомерного, целевого, эффективного использования бюджетных средств;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осуществлять контроль за использованием субсидий, субвенций их получателями в соответствии с условиями и целями, определенными при предоставлении указанных средств из бюджета;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оказывает гражданам бесплатную юридическую помощь в виде правового консультирования в устной и письменной формах по вопросам, относящимся к компетенции Министерства, в порядке, установленном законодательством Российской Федерации и законодательством Республики Татарстан для рассмотрения обращений граждан;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 случаях и в порядке, установленных федеральными законами и иными нормативными правовыми актами Российской Федерации, оказывает бесплатную юридическую помощь гражданам, нуждающимся в социальной поддержке и социальной защите, в виде составления заявлений, жалоб, ходатайств и других документов правового характера и представляет интересы гражданина в судах, государственных и муниципальных органах, организациях.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(абзац введен </w:t>
      </w:r>
      <w:hyperlink r:id="rId196" w:history="1">
        <w:r w:rsidRPr="00FC120B">
          <w:rPr>
            <w:color w:val="000000" w:themeColor="text1"/>
          </w:rPr>
          <w:t>Постановлением</w:t>
        </w:r>
      </w:hyperlink>
      <w:r w:rsidRPr="00FC120B">
        <w:rPr>
          <w:color w:val="000000" w:themeColor="text1"/>
        </w:rPr>
        <w:t xml:space="preserve"> КМ РТ от 14.03.2013 N 163)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4.2. Должностные лица Министерства (государственные инспекторы в области охраны окружающей среды Республики Татарстан) имеют право: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абзац исключен. - </w:t>
      </w:r>
      <w:hyperlink r:id="rId197" w:history="1">
        <w:r w:rsidRPr="00FC120B">
          <w:rPr>
            <w:color w:val="000000" w:themeColor="text1"/>
          </w:rPr>
          <w:t>Постановление</w:t>
        </w:r>
      </w:hyperlink>
      <w:r w:rsidRPr="00FC120B">
        <w:rPr>
          <w:color w:val="000000" w:themeColor="text1"/>
        </w:rPr>
        <w:t xml:space="preserve"> КМ РТ от 08.06.2012 N 494;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носить форменную одежду в порядке, установленном Министерством.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4.3. Министерство обязано: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руководствоваться в своей деятельности действующим законодательством в области охраны окружающей среды и природопользования;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официально опубликовывать в установленном порядке принятые им нормативные правовые акты по вопросам своей основной деятельности;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осуществлять в установленном порядке меры по обеспечению сохранности государственной тайны;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в ходе проведения проверки;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беспрепятственно по предъявлении служебного удостоверения и копии приказа (распоряжения) министра экологии и природных ресурсов Республики Татарстан (заместителя министра экологии и природных ресурсов Республики Татарстан) о назначении проверки посещать и обследовать используемые юридическими лицами, индивидуальными предпринимателями и гражданами при осуществлении хозяйственной и иной деятельности территории, здания, помещения, сооружения, в том числе очистные сооружения, обследовать обезвреживающие устройства, средства контроля, технические и транспортные средства, оборудование и материалы, а также проводить необходимые исследования, испытания, измерения, расследования, экспертизы и другие мероприятия по контролю;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выдавать юридическим лицам, индивидуальным предпринимателям и гражданам предписания об устранении выявленных нарушений обязательных требований, о проведении мероприятий по обеспечению предотвращения вреда растениям, животным, окружающей среде, безопасности государства, имуществу физических и юридических лиц, государственному или муниципальному имуществу, предотвращения возникновения чрезвычайных ситуаций природного и техногенного характера;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направлять в уполномоченные органы материалы, связанные с нарушениями законодательства в области охраны окружающей среды, для решения вопросов о возбуждении уголовных дел по признакам преступлений;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предъявлять в установленном законодательством Российской Федерации порядке иски о возмещении вреда, причиненного окружающей среде и ее компонентам вследствие нарушений обязательных требований.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Title"/>
        <w:jc w:val="center"/>
        <w:outlineLvl w:val="1"/>
        <w:rPr>
          <w:color w:val="000000" w:themeColor="text1"/>
        </w:rPr>
      </w:pPr>
      <w:r w:rsidRPr="00FC120B">
        <w:rPr>
          <w:color w:val="000000" w:themeColor="text1"/>
        </w:rPr>
        <w:t>5. Организация деятельности Министерства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5.1. Министерство возглавляет министр, назначаемый на должность и освобождаемый от должности в порядке, установленном законодательством.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Министр имеет заместителей, назначаемых на должность и освобождаемых от должности Кабинетом Министров Республики Татарстан.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5.2. Министр экологии и природных ресурсов Республики Татарстан: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осуществляет общее руководство деятельностью Министерства на основе единоначалия и несет персональную ответственность за выполнение возложенных на Министерство задач и осуществление им своих функций;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распределяет обязанности между своими заместителями;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вносит в установленном порядке на рассмотрение в Кабинет Министров Республики Татарстан предложения о предельной численности и фонде оплаты труда центрального аппарата и территориальных подразделений Министерства, а также о назначении на должность и освобождении от должности заместителей министра;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утверждает положения о структурных подразделениях и должностные инструкции (должностные регламенты) работников Министерства;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98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20.08.2015 N 610)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назначает на должность и освобождает от должности работников центрального аппарата и территориальных подразделений Министерства;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решает в соответствии с законодательствами Российской Федерации и Республики Татарстан о государственной службе вопросы, связанные с прохождением государственной службы в Министерстве и его территориальных органах;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утверждает в пределах установленных численности работников, фонда оплаты труда штатное расписание, смету расходов на содержание аппарата Министерства;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представляет в Кабинет Министров Республики Татарстан в установленном порядке предложения о присвоении особо отличившимся работникам почетных званий, награждении их государственными наградами. Применяет меры материального и морального поощрения, учреждает в установленном порядке ведомственные награды, утверждает положения об этих наградах и их описание, награждает работников отраслевыми почетными знаками и почетными грамотами;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издает приказы, имеющие нормативный характер, а по оперативным и другим текущим вопросам организации деятельности Министерства - приказы ненормативного характера.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lastRenderedPageBreak/>
        <w:t>5.2.1. Оценка эффективности деятельности структурных подразделений и работников Министерства осуществляется на основании перечня показателей эффективности, утвержденного приказом министра.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5.3. В Министерстве образуется коллегия в составе министра (председатель коллегии), его заместителей, входящих в нее по должности, а также других руководящих работников Министерства. В состав коллегии могут входить представители других органов, ученые и специалисты.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  <w:r w:rsidRPr="00FC120B">
        <w:rPr>
          <w:color w:val="000000" w:themeColor="text1"/>
        </w:rPr>
        <w:t xml:space="preserve">(в ред. </w:t>
      </w:r>
      <w:hyperlink r:id="rId199" w:history="1">
        <w:r w:rsidRPr="00FC120B">
          <w:rPr>
            <w:color w:val="000000" w:themeColor="text1"/>
          </w:rPr>
          <w:t>Постановления</w:t>
        </w:r>
      </w:hyperlink>
      <w:r w:rsidRPr="00FC120B">
        <w:rPr>
          <w:color w:val="000000" w:themeColor="text1"/>
        </w:rPr>
        <w:t xml:space="preserve"> КМ РТ от 20.08.2015 N 610)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Численность и состав коллегии утверждаются Кабинетом Министров Республики Татарстан по представлению министра.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5.4. В Министерстве создаются научно-технический, экспертные и другие советы, временные рабочие комиссии и группы.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Составы указанных советов и положения о них утверждаются министром.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Организационно-техническое обеспечение деятельности этих советов осуществляется аппаратом Министерства.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5.5. Министерство является юридическим лицом, имеет самостоятельный баланс, расчетный и иные счета в банковских учреждениях, печать с изображением Государственного герба Республики Татарстан и своим наименованием, иные печати, штампы и бланки установленного образца.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Заместитель Премьер-министра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Республики Татарстан -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Руководитель Аппарата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Кабинета Министров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Республики Татарстан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Ш.Х.ГАФАРОВ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right"/>
        <w:outlineLvl w:val="1"/>
        <w:rPr>
          <w:color w:val="000000" w:themeColor="text1"/>
        </w:rPr>
      </w:pPr>
      <w:r w:rsidRPr="00FC120B">
        <w:rPr>
          <w:color w:val="000000" w:themeColor="text1"/>
        </w:rPr>
        <w:t>Приложение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к Положению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о Министерстве экологии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и природных ресурсов</w:t>
      </w:r>
    </w:p>
    <w:p w:rsidR="00FC120B" w:rsidRPr="00FC120B" w:rsidRDefault="00FC120B">
      <w:pPr>
        <w:pStyle w:val="ConsPlusNormal"/>
        <w:jc w:val="right"/>
        <w:rPr>
          <w:color w:val="000000" w:themeColor="text1"/>
        </w:rPr>
      </w:pPr>
      <w:r w:rsidRPr="00FC120B">
        <w:rPr>
          <w:color w:val="000000" w:themeColor="text1"/>
        </w:rPr>
        <w:t>Республики Татарстан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Title"/>
        <w:jc w:val="center"/>
        <w:rPr>
          <w:color w:val="000000" w:themeColor="text1"/>
        </w:rPr>
      </w:pPr>
      <w:bookmarkStart w:id="5" w:name="P529"/>
      <w:bookmarkEnd w:id="5"/>
      <w:r w:rsidRPr="00FC120B">
        <w:rPr>
          <w:color w:val="000000" w:themeColor="text1"/>
        </w:rPr>
        <w:t>ПЕРЕЧЕНЬ</w:t>
      </w:r>
    </w:p>
    <w:p w:rsidR="00FC120B" w:rsidRPr="00FC120B" w:rsidRDefault="00FC120B">
      <w:pPr>
        <w:pStyle w:val="ConsPlusTitle"/>
        <w:jc w:val="center"/>
        <w:rPr>
          <w:color w:val="000000" w:themeColor="text1"/>
        </w:rPr>
      </w:pPr>
      <w:r w:rsidRPr="00FC120B">
        <w:rPr>
          <w:color w:val="000000" w:themeColor="text1"/>
        </w:rPr>
        <w:t>ВИДОВ ЭКОНОМИЧЕСКОЙ ДЕЯТЕЛЬНОСТИ,</w:t>
      </w:r>
    </w:p>
    <w:p w:rsidR="00FC120B" w:rsidRPr="00FC120B" w:rsidRDefault="00FC120B">
      <w:pPr>
        <w:pStyle w:val="ConsPlusTitle"/>
        <w:jc w:val="center"/>
        <w:rPr>
          <w:color w:val="000000" w:themeColor="text1"/>
        </w:rPr>
      </w:pPr>
      <w:r w:rsidRPr="00FC120B">
        <w:rPr>
          <w:color w:val="000000" w:themeColor="text1"/>
        </w:rPr>
        <w:t>ПО КОТОРЫМ МИНИСТЕРСТВО ЭКОЛОГИИ И ПРИРОДНЫХ РЕСУРСОВ</w:t>
      </w:r>
    </w:p>
    <w:p w:rsidR="00FC120B" w:rsidRPr="00FC120B" w:rsidRDefault="00FC120B">
      <w:pPr>
        <w:pStyle w:val="ConsPlusTitle"/>
        <w:jc w:val="center"/>
        <w:rPr>
          <w:color w:val="000000" w:themeColor="text1"/>
        </w:rPr>
      </w:pPr>
      <w:r w:rsidRPr="00FC120B">
        <w:rPr>
          <w:color w:val="000000" w:themeColor="text1"/>
        </w:rPr>
        <w:t>РЕСПУБЛИКИ ТАТАРСТАН ВЗАИМОДЕЙСТВУЕТ С ПРЕДПРИЯТИЯМИ,</w:t>
      </w:r>
    </w:p>
    <w:p w:rsidR="00FC120B" w:rsidRPr="00FC120B" w:rsidRDefault="00FC120B">
      <w:pPr>
        <w:pStyle w:val="ConsPlusTitle"/>
        <w:jc w:val="center"/>
        <w:rPr>
          <w:color w:val="000000" w:themeColor="text1"/>
        </w:rPr>
      </w:pPr>
      <w:r w:rsidRPr="00FC120B">
        <w:rPr>
          <w:color w:val="000000" w:themeColor="text1"/>
        </w:rPr>
        <w:t>УЧРЕЖДЕНИЯМИ И ОРГАНИЗАЦИЯМИ</w:t>
      </w:r>
    </w:p>
    <w:p w:rsidR="00FC120B" w:rsidRPr="00FC120B" w:rsidRDefault="00FC120B">
      <w:pPr>
        <w:spacing w:after="1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38"/>
        <w:gridCol w:w="6576"/>
      </w:tblGrid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 xml:space="preserve">Код вида экономической деятельности по </w:t>
            </w:r>
            <w:hyperlink r:id="rId200" w:history="1">
              <w:r w:rsidRPr="00FC120B">
                <w:rPr>
                  <w:color w:val="000000" w:themeColor="text1"/>
                </w:rPr>
                <w:t>ОКВЭД</w:t>
              </w:r>
            </w:hyperlink>
            <w:hyperlink w:anchor="P566" w:history="1">
              <w:r w:rsidRPr="00FC120B">
                <w:rPr>
                  <w:color w:val="000000" w:themeColor="text1"/>
                </w:rPr>
                <w:t>&lt;*&gt;</w:t>
              </w:r>
            </w:hyperlink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Наименование вида экономической деятельности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494C1B">
            <w:pPr>
              <w:pStyle w:val="ConsPlusNormal"/>
              <w:rPr>
                <w:color w:val="000000" w:themeColor="text1"/>
              </w:rPr>
            </w:pPr>
            <w:hyperlink r:id="rId201" w:history="1">
              <w:r w:rsidR="00FC120B" w:rsidRPr="00FC120B">
                <w:rPr>
                  <w:color w:val="000000" w:themeColor="text1"/>
                </w:rPr>
                <w:t>Раздел К</w:t>
              </w:r>
            </w:hyperlink>
            <w:r w:rsidR="00FC120B" w:rsidRPr="00FC120B">
              <w:rPr>
                <w:color w:val="000000" w:themeColor="text1"/>
              </w:rPr>
              <w:t>.</w:t>
            </w:r>
          </w:p>
          <w:p w:rsidR="00FC120B" w:rsidRPr="00FC120B" w:rsidRDefault="00FC120B">
            <w:pPr>
              <w:pStyle w:val="ConsPlusNormal"/>
              <w:jc w:val="both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rPr>
                <w:color w:val="000000" w:themeColor="text1"/>
              </w:rPr>
            </w:pP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14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Добыча прочих полезных ископаемых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74.20.2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jc w:val="both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Геолого-разведочные, геофизические и геохимические работы в области изучения недр и воспроизводства минерально-сырьевой базы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74.20.3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Геодезическая и картографическая деятельность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74.20.34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jc w:val="both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Деятельность, связанная с подготовкой картографической и космической информации, включая аэросъемку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74.20.5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jc w:val="both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Деятельность в области гидрометеорологии и смежных с ней областях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74.20.51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Океанографические работы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74.20.52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Гелиогеофизические работы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74.20.53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jc w:val="both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Работы по активному воздействию на гидрометеорологические и геофизические процессы и явления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74.20.54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jc w:val="both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Работы по метеорологии, климатологии и гидрологии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74.20.55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jc w:val="both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Работы по мониторингу состояния загрязнения окружающей среды</w:t>
            </w:r>
          </w:p>
        </w:tc>
      </w:tr>
      <w:tr w:rsidR="00FC120B" w:rsidRPr="00FC120B">
        <w:tc>
          <w:tcPr>
            <w:tcW w:w="2438" w:type="dxa"/>
          </w:tcPr>
          <w:p w:rsidR="00FC120B" w:rsidRPr="00FC120B" w:rsidRDefault="00FC120B">
            <w:pPr>
              <w:pStyle w:val="ConsPlusNormal"/>
              <w:jc w:val="center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74.20.56</w:t>
            </w:r>
          </w:p>
        </w:tc>
        <w:tc>
          <w:tcPr>
            <w:tcW w:w="6576" w:type="dxa"/>
          </w:tcPr>
          <w:p w:rsidR="00FC120B" w:rsidRPr="00FC120B" w:rsidRDefault="00FC120B">
            <w:pPr>
              <w:pStyle w:val="ConsPlusNormal"/>
              <w:jc w:val="both"/>
              <w:rPr>
                <w:color w:val="000000" w:themeColor="text1"/>
              </w:rPr>
            </w:pPr>
            <w:r w:rsidRPr="00FC120B">
              <w:rPr>
                <w:color w:val="000000" w:themeColor="text1"/>
              </w:rPr>
              <w:t>Предоставление информации о состоянии и загрязнении окружающей природной среды</w:t>
            </w:r>
          </w:p>
        </w:tc>
      </w:tr>
    </w:tbl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ind w:firstLine="540"/>
        <w:jc w:val="both"/>
        <w:rPr>
          <w:color w:val="000000" w:themeColor="text1"/>
        </w:rPr>
      </w:pPr>
      <w:r w:rsidRPr="00FC120B">
        <w:rPr>
          <w:color w:val="000000" w:themeColor="text1"/>
        </w:rPr>
        <w:t>--------------------------------</w:t>
      </w:r>
    </w:p>
    <w:p w:rsidR="00FC120B" w:rsidRPr="00FC120B" w:rsidRDefault="00FC120B">
      <w:pPr>
        <w:pStyle w:val="ConsPlusNormal"/>
        <w:spacing w:before="220"/>
        <w:ind w:firstLine="540"/>
        <w:jc w:val="both"/>
        <w:rPr>
          <w:color w:val="000000" w:themeColor="text1"/>
        </w:rPr>
      </w:pPr>
      <w:bookmarkStart w:id="6" w:name="P566"/>
      <w:bookmarkEnd w:id="6"/>
      <w:r w:rsidRPr="00FC120B">
        <w:rPr>
          <w:color w:val="000000" w:themeColor="text1"/>
        </w:rPr>
        <w:t xml:space="preserve">&lt;*&gt; Обозначение кодов видов экономической деятельности в соответствии с Общероссийским </w:t>
      </w:r>
      <w:hyperlink r:id="rId202" w:history="1">
        <w:r w:rsidRPr="00FC120B">
          <w:rPr>
            <w:color w:val="000000" w:themeColor="text1"/>
          </w:rPr>
          <w:t>классификатором</w:t>
        </w:r>
      </w:hyperlink>
      <w:r w:rsidRPr="00FC120B">
        <w:rPr>
          <w:color w:val="000000" w:themeColor="text1"/>
        </w:rPr>
        <w:t xml:space="preserve"> видов экономической деятельности, утвержденным Постановлением Государственного комитета Российской Федерации по стандартизации и метрологии от 06.11.2001 N 454-ст.</w:t>
      </w: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FC120B" w:rsidRPr="00FC120B" w:rsidRDefault="00FC120B">
      <w:pPr>
        <w:pStyle w:val="ConsPlusNormal"/>
        <w:jc w:val="both"/>
        <w:rPr>
          <w:color w:val="000000" w:themeColor="text1"/>
        </w:rPr>
      </w:pPr>
    </w:p>
    <w:p w:rsidR="006063C0" w:rsidRPr="00FC120B" w:rsidRDefault="006063C0">
      <w:pPr>
        <w:rPr>
          <w:color w:val="000000" w:themeColor="text1"/>
        </w:rPr>
      </w:pPr>
    </w:p>
    <w:sectPr w:rsidR="006063C0" w:rsidRPr="00FC120B" w:rsidSect="0008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20B"/>
    <w:rsid w:val="00140314"/>
    <w:rsid w:val="00494C1B"/>
    <w:rsid w:val="006063C0"/>
    <w:rsid w:val="00FC1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12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1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C12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1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C12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12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C120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2DB6413BB5DE9C0027D481745C21076FBA5F3DA5ADAD6629AE0D957B6C9C8A7E444E5F05D703BA02638B1C8F9FC627519AEEFC02E0068EA7ECC8FICm1I" TargetMode="External"/><Relationship Id="rId21" Type="http://schemas.openxmlformats.org/officeDocument/2006/relationships/hyperlink" Target="consultantplus://offline/ref=E2DB6413BB5DE9C0027D481745C21076FBA5F3DA5DD7D56792ED845DBE90C4A5E34BBAE75A3937A12638B2CCF6A3676008F6E0C3311E61FD62CE8DC3IEm2I" TargetMode="External"/><Relationship Id="rId42" Type="http://schemas.openxmlformats.org/officeDocument/2006/relationships/hyperlink" Target="consultantplus://offline/ref=E2DB6413BB5DE9C0027D481745C21076FBA5F3DA55DAD86597E0D957B6C9C8A7E444E5F05D703BA02638B2CAF9FC627519AEEFC02E0068EA7ECC8FICm1I" TargetMode="External"/><Relationship Id="rId63" Type="http://schemas.openxmlformats.org/officeDocument/2006/relationships/hyperlink" Target="consultantplus://offline/ref=E2DB6413BB5DE9C0027D481745C21076FBA5F3DA5DD5D06094E0D957B6C9C8A7E444E5F05D703BA02638B3C6F9FC627519AEEFC02E0068EA7ECC8FICm1I" TargetMode="External"/><Relationship Id="rId84" Type="http://schemas.openxmlformats.org/officeDocument/2006/relationships/hyperlink" Target="consultantplus://offline/ref=E2DB6413BB5DE9C0027D481745C21076FBA5F3DA54D3D46294E0D957B6C9C8A7E444E5F05D703BA02638B2CAF9FC627519AEEFC02E0068EA7ECC8FICm1I" TargetMode="External"/><Relationship Id="rId138" Type="http://schemas.openxmlformats.org/officeDocument/2006/relationships/hyperlink" Target="consultantplus://offline/ref=E2DB6413BB5DE9C0027D481745C21076FBA5F3DA59DAD46C92E0D957B6C9C8A7E444E5F05D703BA02638B2C8F9FC627519AEEFC02E0068EA7ECC8FICm1I" TargetMode="External"/><Relationship Id="rId159" Type="http://schemas.openxmlformats.org/officeDocument/2006/relationships/hyperlink" Target="consultantplus://offline/ref=E2DB6413BB5DE9C0027D561A53AE4D7DFBABA4D75CD3DA33CEBF820AE1C0C2F0A30BBCB2197D3FA02633E69EB6FD3E334DBDEDC82E0261F6I7mCI" TargetMode="External"/><Relationship Id="rId170" Type="http://schemas.openxmlformats.org/officeDocument/2006/relationships/hyperlink" Target="consultantplus://offline/ref=E2DB6413BB5DE9C0027D481745C21076FBA5F3DA5DD2D36D91EB845DBE90C4A5E34BBAE75A3937A12638B2CDF1A3676008F6E0C3311E61FD62CE8DC3IEm2I" TargetMode="External"/><Relationship Id="rId191" Type="http://schemas.openxmlformats.org/officeDocument/2006/relationships/hyperlink" Target="consultantplus://offline/ref=E2DB6413BB5DE9C0027D481745C21076FBA5F3DA54D0D56D90E0D957B6C9C8A7E444E5F05D703BA02638B2C8F9FC627519AEEFC02E0068EA7ECC8FICm1I" TargetMode="External"/><Relationship Id="rId196" Type="http://schemas.openxmlformats.org/officeDocument/2006/relationships/hyperlink" Target="consultantplus://offline/ref=E2DB6413BB5DE9C0027D481745C21076FBA5F3DA5BD6D16595E0D957B6C9C8A7E444E5F05D703BA02638B2C7F9FC627519AEEFC02E0068EA7ECC8FICm1I" TargetMode="External"/><Relationship Id="rId200" Type="http://schemas.openxmlformats.org/officeDocument/2006/relationships/hyperlink" Target="consultantplus://offline/ref=E2DB6413BB5DE9C0027D561A53AE4D7DF9A6AED455D2DA33CEBF820AE1C0C2F0A30BBCB2197D3AA12533E69EB6FD3E334DBDEDC82E0261F6I7mCI" TargetMode="External"/><Relationship Id="rId16" Type="http://schemas.openxmlformats.org/officeDocument/2006/relationships/hyperlink" Target="consultantplus://offline/ref=E2DB6413BB5DE9C0027D481745C21076FBA5F3DA58D6D9639AE0D957B6C9C8A7E444E5F05D703BA02638B2CAF9FC627519AEEFC02E0068EA7ECC8FICm1I" TargetMode="External"/><Relationship Id="rId107" Type="http://schemas.openxmlformats.org/officeDocument/2006/relationships/hyperlink" Target="consultantplus://offline/ref=E2DB6413BB5DE9C0027D561A53AE4D7DFAA6AAD257858D319FEA8C0FE99098E0B542B3B2077D33BE2438B0ICmFI" TargetMode="External"/><Relationship Id="rId11" Type="http://schemas.openxmlformats.org/officeDocument/2006/relationships/hyperlink" Target="consultantplus://offline/ref=E2DB6413BB5DE9C0027D481745C21076FBA5F3DA5FDBD7639AE0D957B6C9C8A7E444E5F05D703BA02638B2C9F9FC627519AEEFC02E0068EA7ECC8FICm1I" TargetMode="External"/><Relationship Id="rId32" Type="http://schemas.openxmlformats.org/officeDocument/2006/relationships/hyperlink" Target="consultantplus://offline/ref=E2DB6413BB5DE9C0027D481745C21076FBA5F3DA5BD6D16595E0D957B6C9C8A7E444E5F05D703BA02638B2CAF9FC627519AEEFC02E0068EA7ECC8FICm1I" TargetMode="External"/><Relationship Id="rId37" Type="http://schemas.openxmlformats.org/officeDocument/2006/relationships/hyperlink" Target="consultantplus://offline/ref=E2DB6413BB5DE9C0027D481745C21076FBA5F3DA54D7D46397E0D957B6C9C8A7E444E5F05D703BA02638B2CAF9FC627519AEEFC02E0068EA7ECC8FICm1I" TargetMode="External"/><Relationship Id="rId53" Type="http://schemas.openxmlformats.org/officeDocument/2006/relationships/hyperlink" Target="consultantplus://offline/ref=E2DB6413BB5DE9C0027D481745C21076FBA5F3DA5DD0D46D94EC845DBE90C4A5E34BBAE75A3937A12638B2CFF7A3676008F6E0C3311E61FD62CE8DC3IEm2I" TargetMode="External"/><Relationship Id="rId58" Type="http://schemas.openxmlformats.org/officeDocument/2006/relationships/hyperlink" Target="consultantplus://offline/ref=E2DB6413BB5DE9C0027D481745C21076FBA5F3DA5DD7D96590E2845DBE90C4A5E34BBAE75A3937A12638B2CFF7A3676008F6E0C3311E61FD62CE8DC3IEm2I" TargetMode="External"/><Relationship Id="rId74" Type="http://schemas.openxmlformats.org/officeDocument/2006/relationships/hyperlink" Target="consultantplus://offline/ref=E2DB6413BB5DE9C0027D481745C21076FBA5F3DA5DD7D56792ED845DBE90C4A5E34BBAE75A3937A12638B2CCF7A3676008F6E0C3311E61FD62CE8DC3IEm2I" TargetMode="External"/><Relationship Id="rId79" Type="http://schemas.openxmlformats.org/officeDocument/2006/relationships/hyperlink" Target="consultantplus://offline/ref=E2DB6413BB5DE9C0027D481745C21076FBA5F3DA5ADAD6629AE0D957B6C9C8A7E444E5F05D703BA02638B3CFF9FC627519AEEFC02E0068EA7ECC8FICm1I" TargetMode="External"/><Relationship Id="rId102" Type="http://schemas.openxmlformats.org/officeDocument/2006/relationships/hyperlink" Target="consultantplus://offline/ref=E2DB6413BB5DE9C0027D481745C21076FBA5F3DA5DD0D96296E9845DBE90C4A5E34BBAE75A3937A12638B2CFF7A3676008F6E0C3311E61FD62CE8DC3IEm2I" TargetMode="External"/><Relationship Id="rId123" Type="http://schemas.openxmlformats.org/officeDocument/2006/relationships/hyperlink" Target="consultantplus://offline/ref=E2DB6413BB5DE9C0027D481745C21076FBA5F3DA55D1D56D9AE0D957B6C9C8A7E444E5F05D703BA02638B0CBF9FC627519AEEFC02E0068EA7ECC8FICm1I" TargetMode="External"/><Relationship Id="rId128" Type="http://schemas.openxmlformats.org/officeDocument/2006/relationships/hyperlink" Target="consultantplus://offline/ref=E2DB6413BB5DE9C0027D481745C21076FBA5F3DA5AD1D96195E0D957B6C9C8A7E444E5F05D703BA02638B2C9F9FC627519AEEFC02E0068EA7ECC8FICm1I" TargetMode="External"/><Relationship Id="rId144" Type="http://schemas.openxmlformats.org/officeDocument/2006/relationships/hyperlink" Target="consultantplus://offline/ref=E2DB6413BB5DE9C0027D481745C21076FBA5F3DA5DD0D96296E9845DBE90C4A5E34BBAE75A3937A12638B2CEF0A3676008F6E0C3311E61FD62CE8DC3IEm2I" TargetMode="External"/><Relationship Id="rId149" Type="http://schemas.openxmlformats.org/officeDocument/2006/relationships/hyperlink" Target="consultantplus://offline/ref=E2DB6413BB5DE9C0027D481745C21076FBA5F3DA5ADAD6629AE0D957B6C9C8A7E444E5F05D703BA02638B4CCF9FC627519AEEFC02E0068EA7ECC8FICm1I" TargetMode="External"/><Relationship Id="rId5" Type="http://schemas.openxmlformats.org/officeDocument/2006/relationships/hyperlink" Target="consultantplus://offline/ref=E2DB6413BB5DE9C0027D481745C21076FBA5F3DA5ED4D76395E0D957B6C9C8A7E444E5F05D703BA02638B2CAF9FC627519AEEFC02E0068EA7ECC8FICm1I" TargetMode="External"/><Relationship Id="rId90" Type="http://schemas.openxmlformats.org/officeDocument/2006/relationships/hyperlink" Target="consultantplus://offline/ref=E2DB6413BB5DE9C0027D481745C21076FBA5F3DA55D6D96D97E0D957B6C9C8A7E444E5F05D703BA02638B2CAF9FC627519AEEFC02E0068EA7ECC8FICm1I" TargetMode="External"/><Relationship Id="rId95" Type="http://schemas.openxmlformats.org/officeDocument/2006/relationships/hyperlink" Target="consultantplus://offline/ref=E2DB6413BB5DE9C0027D481745C21076FBA5F3DA5DD2D46593ED845DBE90C4A5E34BBAE75A3937A12638B2CFF7A3676008F6E0C3311E61FD62CE8DC3IEm2I" TargetMode="External"/><Relationship Id="rId160" Type="http://schemas.openxmlformats.org/officeDocument/2006/relationships/hyperlink" Target="consultantplus://offline/ref=E2DB6413BB5DE9C0027D481745C21076FBA5F3DA5ADAD6629AE0D957B6C9C8A7E444E5F05D703BA02638B5CFF9FC627519AEEFC02E0068EA7ECC8FICm1I" TargetMode="External"/><Relationship Id="rId165" Type="http://schemas.openxmlformats.org/officeDocument/2006/relationships/hyperlink" Target="consultantplus://offline/ref=E2DB6413BB5DE9C0027D561A53AE4D7DFBAAADD458DADA33CEBF820AE1C0C2F0A30BBCB2197D3AA32633E69EB6FD3E334DBDEDC82E0261F6I7mCI" TargetMode="External"/><Relationship Id="rId181" Type="http://schemas.openxmlformats.org/officeDocument/2006/relationships/hyperlink" Target="consultantplus://offline/ref=E2DB6413BB5DE9C0027D481745C21076FBA5F3DA54D7D46397E0D957B6C9C8A7E444E5F05D703BA02638B2C8F9FC627519AEEFC02E0068EA7ECC8FICm1I" TargetMode="External"/><Relationship Id="rId186" Type="http://schemas.openxmlformats.org/officeDocument/2006/relationships/hyperlink" Target="consultantplus://offline/ref=E2DB6413BB5DE9C0027D481745C21076FBA5F3DA54D7D46397E0D957B6C9C8A7E444E5F05D703BA02638B3CBF9FC627519AEEFC02E0068EA7ECC8FICm1I" TargetMode="External"/><Relationship Id="rId22" Type="http://schemas.openxmlformats.org/officeDocument/2006/relationships/hyperlink" Target="consultantplus://offline/ref=E2DB6413BB5DE9C0027D481745C21076FBA5F3DA59DBD36395E0D957B6C9C8A7E444E5F05D703BA02638B2CAF9FC627519AEEFC02E0068EA7ECC8FICm1I" TargetMode="External"/><Relationship Id="rId27" Type="http://schemas.openxmlformats.org/officeDocument/2006/relationships/hyperlink" Target="consultantplus://offline/ref=E2DB6413BB5DE9C0027D481745C21076FBA5F3DA5AD7D46391E0D957B6C9C8A7E444E5F05D703BA02638B2CAF9FC627519AEEFC02E0068EA7ECC8FICm1I" TargetMode="External"/><Relationship Id="rId43" Type="http://schemas.openxmlformats.org/officeDocument/2006/relationships/hyperlink" Target="consultantplus://offline/ref=E2DB6413BB5DE9C0027D481745C21076FBA5F3DA5DD3D26694ED845DBE90C4A5E34BBAE75A3937A12638B2CFF7A3676008F6E0C3311E61FD62CE8DC3IEm2I" TargetMode="External"/><Relationship Id="rId48" Type="http://schemas.openxmlformats.org/officeDocument/2006/relationships/hyperlink" Target="consultantplus://offline/ref=E2DB6413BB5DE9C0027D481745C21076FBA5F3DA5DD1D36294ED845DBE90C4A5E34BBAE75A3937A12638B2CFF5A3676008F6E0C3311E61FD62CE8DC3IEm2I" TargetMode="External"/><Relationship Id="rId64" Type="http://schemas.openxmlformats.org/officeDocument/2006/relationships/hyperlink" Target="consultantplus://offline/ref=E2DB6413BB5DE9C0027D481745C21076FBA5F3DA5DD5D06094E0D957B6C9C8A7E444E5F05D703BA02638B0CBF9FC627519AEEFC02E0068EA7ECC8FICm1I" TargetMode="External"/><Relationship Id="rId69" Type="http://schemas.openxmlformats.org/officeDocument/2006/relationships/hyperlink" Target="consultantplus://offline/ref=E2DB6413BB5DE9C0027D481745C21076FBA5F3DA5DD7D76797E0D957B6C9C8A7E444E5E25D2837A22726B2C6ECAA3333I4mCI" TargetMode="External"/><Relationship Id="rId113" Type="http://schemas.openxmlformats.org/officeDocument/2006/relationships/hyperlink" Target="consultantplus://offline/ref=E2DB6413BB5DE9C0027D481745C21076FBA5F3DA5DD7D96D9AE9845DBE90C4A5E34BBAE75A3937A12638B2CEF3A3676008F6E0C3311E61FD62CE8DC3IEm2I" TargetMode="External"/><Relationship Id="rId118" Type="http://schemas.openxmlformats.org/officeDocument/2006/relationships/hyperlink" Target="consultantplus://offline/ref=E2DB6413BB5DE9C0027D481745C21076FBA5F3DA5ADAD6629AE0D957B6C9C8A7E444E5F05D703BA02638B1C8F9FC627519AEEFC02E0068EA7ECC8FICm1I" TargetMode="External"/><Relationship Id="rId134" Type="http://schemas.openxmlformats.org/officeDocument/2006/relationships/hyperlink" Target="consultantplus://offline/ref=E2DB6413BB5DE9C0027D481745C21076FBA5F3DA5DD0D46D94EC845DBE90C4A5E34BBAE75A3937A12638B2CEF2A3676008F6E0C3311E61FD62CE8DC3IEm2I" TargetMode="External"/><Relationship Id="rId139" Type="http://schemas.openxmlformats.org/officeDocument/2006/relationships/hyperlink" Target="consultantplus://offline/ref=E2DB6413BB5DE9C0027D481745C21076FBA5F3DA59DAD46C92E0D957B6C9C8A7E444E5F05D703BA02638B2C7F9FC627519AEEFC02E0068EA7ECC8FICm1I" TargetMode="External"/><Relationship Id="rId80" Type="http://schemas.openxmlformats.org/officeDocument/2006/relationships/hyperlink" Target="consultantplus://offline/ref=E2DB6413BB5DE9C0027D481745C21076FBA5F3DA5DD7D46492E8845DBE90C4A5E34BBAE75A3937A12638B2CFF5A3676008F6E0C3311E61FD62CE8DC3IEm2I" TargetMode="External"/><Relationship Id="rId85" Type="http://schemas.openxmlformats.org/officeDocument/2006/relationships/hyperlink" Target="consultantplus://offline/ref=E2DB6413BB5DE9C0027D481745C21076FBA5F3DA55D1D7629BE0D957B6C9C8A7E444E5F05D703BA02638B2C8F9FC627519AEEFC02E0068EA7ECC8FICm1I" TargetMode="External"/><Relationship Id="rId150" Type="http://schemas.openxmlformats.org/officeDocument/2006/relationships/hyperlink" Target="consultantplus://offline/ref=E2DB6413BB5DE9C0027D481745C21076FBA5F3DA5ADAD6629AE0D957B6C9C8A7E444E5F05D703BA02638B4CAF9FC627519AEEFC02E0068EA7ECC8FICm1I" TargetMode="External"/><Relationship Id="rId155" Type="http://schemas.openxmlformats.org/officeDocument/2006/relationships/hyperlink" Target="consultantplus://offline/ref=E2DB6413BB5DE9C0027D481745C21076FBA5F3DA55D1D56D9AE0D957B6C9C8A7E444E5F05D703BA02638B0C9F9FC627519AEEFC02E0068EA7ECC8FICm1I" TargetMode="External"/><Relationship Id="rId171" Type="http://schemas.openxmlformats.org/officeDocument/2006/relationships/hyperlink" Target="consultantplus://offline/ref=E2DB6413BB5DE9C0027D481745C21076FBA5F3DA5DD2D46593ED845DBE90C4A5E34BBAE75A3937A12638B2CFF5A3676008F6E0C3311E61FD62CE8DC3IEm2I" TargetMode="External"/><Relationship Id="rId176" Type="http://schemas.openxmlformats.org/officeDocument/2006/relationships/hyperlink" Target="consultantplus://offline/ref=E2DB6413BB5DE9C0027D481745C21076FBA5F3DA5DD7D46492E8845DBE90C4A5E34BBAE75A3937A12638B2CDFBA3676008F6E0C3311E61FD62CE8DC3IEm2I" TargetMode="External"/><Relationship Id="rId192" Type="http://schemas.openxmlformats.org/officeDocument/2006/relationships/hyperlink" Target="consultantplus://offline/ref=E2DB6413BB5DE9C0027D481745C21076FBA5F3DA55DBD36791E0D957B6C9C8A7E444E5F05D703BA02638B3CBF9FC627519AEEFC02E0068EA7ECC8FICm1I" TargetMode="External"/><Relationship Id="rId197" Type="http://schemas.openxmlformats.org/officeDocument/2006/relationships/hyperlink" Target="consultantplus://offline/ref=E2DB6413BB5DE9C0027D481745C21076FBA5F3DA5ADAD6629AE0D957B6C9C8A7E444E5F05D703BA02638B5CAF9FC627519AEEFC02E0068EA7ECC8FICm1I" TargetMode="External"/><Relationship Id="rId201" Type="http://schemas.openxmlformats.org/officeDocument/2006/relationships/hyperlink" Target="consultantplus://offline/ref=E2DB6413BB5DE9C0027D561A53AE4D7DF9A6AED455D2DA33CEBF820AE1C0C2F0A30BBCB2197F3FA32333E69EB6FD3E334DBDEDC82E0261F6I7mCI" TargetMode="External"/><Relationship Id="rId12" Type="http://schemas.openxmlformats.org/officeDocument/2006/relationships/hyperlink" Target="consultantplus://offline/ref=E2DB6413BB5DE9C0027D481745C21076FBA5F3DA5FDAD76494E0D957B6C9C8A7E444E5F05D703BA02638B2CAF9FC627519AEEFC02E0068EA7ECC8FICm1I" TargetMode="External"/><Relationship Id="rId17" Type="http://schemas.openxmlformats.org/officeDocument/2006/relationships/hyperlink" Target="consultantplus://offline/ref=E2DB6413BB5DE9C0027D481745C21076FBA5F3DA58DBD4649AE0D957B6C9C8A7E444E5F05D703BA02638B2C7F9FC627519AEEFC02E0068EA7ECC8FICm1I" TargetMode="External"/><Relationship Id="rId33" Type="http://schemas.openxmlformats.org/officeDocument/2006/relationships/hyperlink" Target="consultantplus://offline/ref=E2DB6413BB5DE9C0027D481745C21076FBA5F3DA54D0D56C9AE0D957B6C9C8A7E444E5F05D703BA02638B2CAF9FC627519AEEFC02E0068EA7ECC8FICm1I" TargetMode="External"/><Relationship Id="rId38" Type="http://schemas.openxmlformats.org/officeDocument/2006/relationships/hyperlink" Target="consultantplus://offline/ref=E2DB6413BB5DE9C0027D481745C21076FBA5F3DA55D3D46490E0D957B6C9C8A7E444E5F05D703BA02638B2CAF9FC627519AEEFC02E0068EA7ECC8FICm1I" TargetMode="External"/><Relationship Id="rId59" Type="http://schemas.openxmlformats.org/officeDocument/2006/relationships/hyperlink" Target="consultantplus://offline/ref=E2DB6413BB5DE9C0027D481745C21076FBA5F3DA58DBD86792E0D957B6C9C8A7E444E5E25D2837A22726B2C6ECAA3333I4mCI" TargetMode="External"/><Relationship Id="rId103" Type="http://schemas.openxmlformats.org/officeDocument/2006/relationships/hyperlink" Target="consultantplus://offline/ref=E2DB6413BB5DE9C0027D481745C21076FBA5F3DA5DD7D36D9BEC845DBE90C4A5E34BBAE75A3937A12638B2CFF7A3676008F6E0C3311E61FD62CE8DC3IEm2I" TargetMode="External"/><Relationship Id="rId108" Type="http://schemas.openxmlformats.org/officeDocument/2006/relationships/hyperlink" Target="consultantplus://offline/ref=E2DB6413BB5DE9C0027D481745C21076FBA5F3DA5ADAD96290E0D957B6C9C8A7E444E5E25D2837A22726B2C6ECAA3333I4mCI" TargetMode="External"/><Relationship Id="rId124" Type="http://schemas.openxmlformats.org/officeDocument/2006/relationships/hyperlink" Target="consultantplus://offline/ref=E2DB6413BB5DE9C0027D481745C21076FBA5F3DA5ADAD6629AE0D957B6C9C8A7E444E5F05D703BA02638B6CEF9FC627519AEEFC02E0068EA7ECC8FICm1I" TargetMode="External"/><Relationship Id="rId129" Type="http://schemas.openxmlformats.org/officeDocument/2006/relationships/hyperlink" Target="consultantplus://offline/ref=E2DB6413BB5DE9C0027D481745C21076FBA5F3DA5ADAD6629AE0D957B6C9C8A7E444E5F05D703BA02638B6C6F9FC627519AEEFC02E0068EA7ECC8FICm1I" TargetMode="External"/><Relationship Id="rId54" Type="http://schemas.openxmlformats.org/officeDocument/2006/relationships/hyperlink" Target="consultantplus://offline/ref=E2DB6413BB5DE9C0027D481745C21076FBA5F3DA5DD0D96296E9845DBE90C4A5E34BBAE75A3937A12638B2CFF7A3676008F6E0C3311E61FD62CE8DC3IEm2I" TargetMode="External"/><Relationship Id="rId70" Type="http://schemas.openxmlformats.org/officeDocument/2006/relationships/hyperlink" Target="consultantplus://offline/ref=E2DB6413BB5DE9C0027D481745C21076FBA5F3DA5DD5D06196E0D957B6C9C8A7E444E5E25D2837A22726B2C6ECAA3333I4mCI" TargetMode="External"/><Relationship Id="rId75" Type="http://schemas.openxmlformats.org/officeDocument/2006/relationships/hyperlink" Target="consultantplus://offline/ref=E2DB6413BB5DE9C0027D481745C21076FBA5F3DA59DBD36395E0D957B6C9C8A7E444E5F05D703BA02638B2CAF9FC627519AEEFC02E0068EA7ECC8FICm1I" TargetMode="External"/><Relationship Id="rId91" Type="http://schemas.openxmlformats.org/officeDocument/2006/relationships/hyperlink" Target="consultantplus://offline/ref=E2DB6413BB5DE9C0027D481745C21076FBA5F3DA55DBD36791E0D957B6C9C8A7E444E5F05D703BA02638B2CAF9FC627519AEEFC02E0068EA7ECC8FICm1I" TargetMode="External"/><Relationship Id="rId96" Type="http://schemas.openxmlformats.org/officeDocument/2006/relationships/hyperlink" Target="consultantplus://offline/ref=E2DB6413BB5DE9C0027D481745C21076FBA5F3DA5DD2D96191E3845DBE90C4A5E34BBAE75A3937A12638B2CEF2A3676008F6E0C3311E61FD62CE8DC3IEm2I" TargetMode="External"/><Relationship Id="rId140" Type="http://schemas.openxmlformats.org/officeDocument/2006/relationships/hyperlink" Target="consultantplus://offline/ref=E2DB6413BB5DE9C0027D481745C21076FBA5F3DA55D1D56D9AE0D957B6C9C8A7E444E5F05D703BA02638B0CAF9FC627519AEEFC02E0068EA7ECC8FICm1I" TargetMode="External"/><Relationship Id="rId145" Type="http://schemas.openxmlformats.org/officeDocument/2006/relationships/hyperlink" Target="consultantplus://offline/ref=E2DB6413BB5DE9C0027D481745C21076FBA5F3DA5ADAD6629AE0D957B6C9C8A7E444E5F05D703BA02638B7C7F9FC627519AEEFC02E0068EA7ECC8FICm1I" TargetMode="External"/><Relationship Id="rId161" Type="http://schemas.openxmlformats.org/officeDocument/2006/relationships/hyperlink" Target="consultantplus://offline/ref=E2DB6413BB5DE9C0027D481745C21076FBA5F3DA55D1D7629BE0D957B6C9C8A7E444E5F05D703BA02638B3CFF9FC627519AEEFC02E0068EA7ECC8FICm1I" TargetMode="External"/><Relationship Id="rId166" Type="http://schemas.openxmlformats.org/officeDocument/2006/relationships/hyperlink" Target="consultantplus://offline/ref=E2DB6413BB5DE9C0027D481745C21076FBA5F3DA5DD2D36D91EB845DBE90C4A5E34BBAE75A3937A12638B2CDF3A3676008F6E0C3311E61FD62CE8DC3IEm2I" TargetMode="External"/><Relationship Id="rId182" Type="http://schemas.openxmlformats.org/officeDocument/2006/relationships/hyperlink" Target="consultantplus://offline/ref=E2DB6413BB5DE9C0027D481745C21076FBA5F3DA54D7D46397E0D957B6C9C8A7E444E5F05D703BA02638B2C7F9FC627519AEEFC02E0068EA7ECC8FICm1I" TargetMode="External"/><Relationship Id="rId187" Type="http://schemas.openxmlformats.org/officeDocument/2006/relationships/hyperlink" Target="consultantplus://offline/ref=E2DB6413BB5DE9C0027D481745C21076FBA5F3DA54D3D46294E0D957B6C9C8A7E444E5F05D703BA02638B2C9F9FC627519AEEFC02E0068EA7ECC8FICm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DB6413BB5DE9C0027D481745C21076FBA5F3DA5FD0D1659BE0D957B6C9C8A7E444E5F05D703BA02638B3C8F9FC627519AEEFC02E0068EA7ECC8FICm1I" TargetMode="External"/><Relationship Id="rId23" Type="http://schemas.openxmlformats.org/officeDocument/2006/relationships/hyperlink" Target="consultantplus://offline/ref=E2DB6413BB5DE9C0027D481745C21076FBA5F3DA59DAD46C92E0D957B6C9C8A7E444E5F05D703BA02638B2CAF9FC627519AEEFC02E0068EA7ECC8FICm1I" TargetMode="External"/><Relationship Id="rId28" Type="http://schemas.openxmlformats.org/officeDocument/2006/relationships/hyperlink" Target="consultantplus://offline/ref=E2DB6413BB5DE9C0027D481745C21076FBA5F3DA5ADAD6629AE0D957B6C9C8A7E444E5F05D703BA02638B3CFF9FC627519AEEFC02E0068EA7ECC8FICm1I" TargetMode="External"/><Relationship Id="rId49" Type="http://schemas.openxmlformats.org/officeDocument/2006/relationships/hyperlink" Target="consultantplus://offline/ref=E2DB6413BB5DE9C0027D481745C21076FBA5F3DA5DD1D46D95EC845DBE90C4A5E34BBAE75A3937A12638B2CFF7A3676008F6E0C3311E61FD62CE8DC3IEm2I" TargetMode="External"/><Relationship Id="rId114" Type="http://schemas.openxmlformats.org/officeDocument/2006/relationships/hyperlink" Target="consultantplus://offline/ref=E2DB6413BB5DE9C0027D481745C21076FBA5F3DA5DD3D26694ED845DBE90C4A5E34BBAE75A3937A12638B2CEF2A3676008F6E0C3311E61FD62CE8DC3IEm2I" TargetMode="External"/><Relationship Id="rId119" Type="http://schemas.openxmlformats.org/officeDocument/2006/relationships/hyperlink" Target="consultantplus://offline/ref=E2DB6413BB5DE9C0027D481745C21076FBA5F3DA5DD3D26694ED845DBE90C4A5E34BBAE75A3937A12638B2CEF4A3676008F6E0C3311E61FD62CE8DC3IEm2I" TargetMode="External"/><Relationship Id="rId44" Type="http://schemas.openxmlformats.org/officeDocument/2006/relationships/hyperlink" Target="consultantplus://offline/ref=E2DB6413BB5DE9C0027D481745C21076FBA5F3DA5DD2D36D91EB845DBE90C4A5E34BBAE75A3937A12638B2CFF7A3676008F6E0C3311E61FD62CE8DC3IEm2I" TargetMode="External"/><Relationship Id="rId60" Type="http://schemas.openxmlformats.org/officeDocument/2006/relationships/hyperlink" Target="consultantplus://offline/ref=E2DB6413BB5DE9C0027D481745C21076FBA5F3DA5DD5D06094E0D957B6C9C8A7E444E5F05D703BA02638B2C9F9FC627519AEEFC02E0068EA7ECC8FICm1I" TargetMode="External"/><Relationship Id="rId65" Type="http://schemas.openxmlformats.org/officeDocument/2006/relationships/hyperlink" Target="consultantplus://offline/ref=E2DB6413BB5DE9C0027D481745C21076FBA5F3DA5DD5D06094E0D957B6C9C8A7E444E5F05D703BA02638B0C8F9FC627519AEEFC02E0068EA7ECC8FICm1I" TargetMode="External"/><Relationship Id="rId81" Type="http://schemas.openxmlformats.org/officeDocument/2006/relationships/hyperlink" Target="consultantplus://offline/ref=E2DB6413BB5DE9C0027D481745C21076FBA5F3DA5BD7D56192E0D957B6C9C8A7E444E5F05D703BA02638B2CAF9FC627519AEEFC02E0068EA7ECC8FICm1I" TargetMode="External"/><Relationship Id="rId86" Type="http://schemas.openxmlformats.org/officeDocument/2006/relationships/hyperlink" Target="consultantplus://offline/ref=E2DB6413BB5DE9C0027D481745C21076FBA5F3DA54D0D56D90E0D957B6C9C8A7E444E5F05D703BA02638B2CAF9FC627519AEEFC02E0068EA7ECC8FICm1I" TargetMode="External"/><Relationship Id="rId130" Type="http://schemas.openxmlformats.org/officeDocument/2006/relationships/hyperlink" Target="consultantplus://offline/ref=E2DB6413BB5DE9C0027D481745C21076FBA5F3DA5ADAD6629AE0D957B6C9C8A7E444E5F05D703BA02638B7CEF9FC627519AEEFC02E0068EA7ECC8FICm1I" TargetMode="External"/><Relationship Id="rId135" Type="http://schemas.openxmlformats.org/officeDocument/2006/relationships/hyperlink" Target="consultantplus://offline/ref=E2DB6413BB5DE9C0027D481745C21076FBA5F3DA55D3D46490E0D957B6C9C8A7E444E5F05D703BA02638B3CEF9FC627519AEEFC02E0068EA7ECC8FICm1I" TargetMode="External"/><Relationship Id="rId151" Type="http://schemas.openxmlformats.org/officeDocument/2006/relationships/hyperlink" Target="consultantplus://offline/ref=E2DB6413BB5DE9C0027D481745C21076FBA5F3DA5ADAD6629AE0D957B6C9C8A7E444E5F05D703BA02638B4C9F9FC627519AEEFC02E0068EA7ECC8FICm1I" TargetMode="External"/><Relationship Id="rId156" Type="http://schemas.openxmlformats.org/officeDocument/2006/relationships/hyperlink" Target="consultantplus://offline/ref=E2DB6413BB5DE9C0027D481745C21076FBA5F3DA5DD0D46D94EC845DBE90C4A5E34BBAE75A3937A12638B2CEF6A3676008F6E0C3311E61FD62CE8DC3IEm2I" TargetMode="External"/><Relationship Id="rId177" Type="http://schemas.openxmlformats.org/officeDocument/2006/relationships/hyperlink" Target="consultantplus://offline/ref=E2DB6413BB5DE9C0027D481745C21076FBA5F3DA5BD7D56192E0D957B6C9C8A7E444E5F05D703BA02638B3CEF9FC627519AEEFC02E0068EA7ECC8FICm1I" TargetMode="External"/><Relationship Id="rId198" Type="http://schemas.openxmlformats.org/officeDocument/2006/relationships/hyperlink" Target="consultantplus://offline/ref=E2DB6413BB5DE9C0027D481745C21076FBA5F3DA55DBD36791E0D957B6C9C8A7E444E5F05D703BA02638B3C9F9FC627519AEEFC02E0068EA7ECC8FICm1I" TargetMode="External"/><Relationship Id="rId172" Type="http://schemas.openxmlformats.org/officeDocument/2006/relationships/hyperlink" Target="consultantplus://offline/ref=E2DB6413BB5DE9C0027D481745C21076FBA5F3DA5DD2D46593ED845DBE90C4A5E34BBAE75A3937A12638B2CFFBA3676008F6E0C3311E61FD62CE8DC3IEm2I" TargetMode="External"/><Relationship Id="rId193" Type="http://schemas.openxmlformats.org/officeDocument/2006/relationships/hyperlink" Target="consultantplus://offline/ref=E2DB6413BB5DE9C0027D481745C21076FBA5F3DA54D0D56D90E0D957B6C9C8A7E444E5F05D703BA02638B2C6F9FC627519AEEFC02E0068EA7ECC8FICm1I" TargetMode="External"/><Relationship Id="rId202" Type="http://schemas.openxmlformats.org/officeDocument/2006/relationships/hyperlink" Target="consultantplus://offline/ref=E2DB6413BB5DE9C0027D561A53AE4D7DF9A6AED455D2DA33CEBF820AE1C0C2F0A30BBCB2197D3AA12533E69EB6FD3E334DBDEDC82E0261F6I7mCI" TargetMode="External"/><Relationship Id="rId13" Type="http://schemas.openxmlformats.org/officeDocument/2006/relationships/hyperlink" Target="consultantplus://offline/ref=E2DB6413BB5DE9C0027D481745C21076FBA5F3DA58D2D9669AE0D957B6C9C8A7E444E5F05D703BA02638B2CAF9FC627519AEEFC02E0068EA7ECC8FICm1I" TargetMode="External"/><Relationship Id="rId18" Type="http://schemas.openxmlformats.org/officeDocument/2006/relationships/hyperlink" Target="consultantplus://offline/ref=E2DB6413BB5DE9C0027D481745C21076FBA5F3DA59DBD9629BE0D957B6C9C8A7E444E5F05D703BA02638B2CAF9FC627519AEEFC02E0068EA7ECC8FICm1I" TargetMode="External"/><Relationship Id="rId39" Type="http://schemas.openxmlformats.org/officeDocument/2006/relationships/hyperlink" Target="consultantplus://offline/ref=E2DB6413BB5DE9C0027D481745C21076FBA5F3DA55D1D56D9AE0D957B6C9C8A7E444E5F05D703BA02638B2CAF9FC627519AEEFC02E0068EA7ECC8FICm1I" TargetMode="External"/><Relationship Id="rId109" Type="http://schemas.openxmlformats.org/officeDocument/2006/relationships/hyperlink" Target="consultantplus://offline/ref=E2DB6413BB5DE9C0027D481745C21076FBA5F3DA55DAD86597E0D957B6C9C8A7E444E5F05D703BA02638B2C7F9FC627519AEEFC02E0068EA7ECC8FICm1I" TargetMode="External"/><Relationship Id="rId34" Type="http://schemas.openxmlformats.org/officeDocument/2006/relationships/hyperlink" Target="consultantplus://offline/ref=E2DB6413BB5DE9C0027D481745C21076FBA5F3DA54D3D46294E0D957B6C9C8A7E444E5F05D703BA02638B2CAF9FC627519AEEFC02E0068EA7ECC8FICm1I" TargetMode="External"/><Relationship Id="rId50" Type="http://schemas.openxmlformats.org/officeDocument/2006/relationships/hyperlink" Target="consultantplus://offline/ref=E2DB6413BB5DE9C0027D481745C21076FBA5F3DA5DD1D76D91E8845DBE90C4A5E34BBAE75A3937A12638B2CFF7A3676008F6E0C3311E61FD62CE8DC3IEm2I" TargetMode="External"/><Relationship Id="rId55" Type="http://schemas.openxmlformats.org/officeDocument/2006/relationships/hyperlink" Target="consultantplus://offline/ref=E2DB6413BB5DE9C0027D481745C21076FBA5F3DA5DD7D36D9BEC845DBE90C4A5E34BBAE75A3937A12638B2CFF7A3676008F6E0C3311E61FD62CE8DC3IEm2I" TargetMode="External"/><Relationship Id="rId76" Type="http://schemas.openxmlformats.org/officeDocument/2006/relationships/hyperlink" Target="consultantplus://offline/ref=E2DB6413BB5DE9C0027D481745C21076FBA5F3DA59DAD46C92E0D957B6C9C8A7E444E5F05D703BA02638B2CAF9FC627519AEEFC02E0068EA7ECC8FICm1I" TargetMode="External"/><Relationship Id="rId97" Type="http://schemas.openxmlformats.org/officeDocument/2006/relationships/hyperlink" Target="consultantplus://offline/ref=E2DB6413BB5DE9C0027D481745C21076FBA5F3DA5DD1D36294ED845DBE90C4A5E34BBAE75A3937A12638B2CFF5A3676008F6E0C3311E61FD62CE8DC3IEm2I" TargetMode="External"/><Relationship Id="rId104" Type="http://schemas.openxmlformats.org/officeDocument/2006/relationships/hyperlink" Target="consultantplus://offline/ref=E2DB6413BB5DE9C0027D481745C21076FBA5F3DA5DD7D76D92EE845DBE90C4A5E34BBAE75A3937A12638B2CFF7A3676008F6E0C3311E61FD62CE8DC3IEm2I" TargetMode="External"/><Relationship Id="rId120" Type="http://schemas.openxmlformats.org/officeDocument/2006/relationships/hyperlink" Target="consultantplus://offline/ref=E2DB6413BB5DE9C0027D481745C21076FBA5F3DA5ADAD6629AE0D957B6C9C8A7E444E5F05D703BA02638B1C7F9FC627519AEEFC02E0068EA7ECC8FICm1I" TargetMode="External"/><Relationship Id="rId125" Type="http://schemas.openxmlformats.org/officeDocument/2006/relationships/hyperlink" Target="consultantplus://offline/ref=E2DB6413BB5DE9C0027D481745C21076FBA5F3DA5DD3D26694ED845DBE90C4A5E34BBAE75A3937A12638B2CEF5A3676008F6E0C3311E61FD62CE8DC3IEm2I" TargetMode="External"/><Relationship Id="rId141" Type="http://schemas.openxmlformats.org/officeDocument/2006/relationships/hyperlink" Target="consultantplus://offline/ref=E2DB6413BB5DE9C0027D481745C21076FBA5F3DA5DD0D46D94EC845DBE90C4A5E34BBAE75A3937A12638B2CEF2A3676008F6E0C3311E61FD62CE8DC3IEm2I" TargetMode="External"/><Relationship Id="rId146" Type="http://schemas.openxmlformats.org/officeDocument/2006/relationships/hyperlink" Target="consultantplus://offline/ref=E2DB6413BB5DE9C0027D481745C21076FBA5F3DA5ADAD6629AE0D957B6C9C8A7E444E5F05D703BA02638B7C6F9FC627519AEEFC02E0068EA7ECC8FICm1I" TargetMode="External"/><Relationship Id="rId167" Type="http://schemas.openxmlformats.org/officeDocument/2006/relationships/hyperlink" Target="consultantplus://offline/ref=E2DB6413BB5DE9C0027D481745C21076FBA5F3DA5DD2D36D91EB845DBE90C4A5E34BBAE75A3937A12638B2CDF0A3676008F6E0C3311E61FD62CE8DC3IEm2I" TargetMode="External"/><Relationship Id="rId188" Type="http://schemas.openxmlformats.org/officeDocument/2006/relationships/hyperlink" Target="consultantplus://offline/ref=E2DB6413BB5DE9C0027D481745C21076FBA5F3DA5DD7D36D9BEC845DBE90C4A5E34BBAE75A3937A12638B2CEF1A3676008F6E0C3311E61FD62CE8DC3IEm2I" TargetMode="External"/><Relationship Id="rId7" Type="http://schemas.openxmlformats.org/officeDocument/2006/relationships/hyperlink" Target="consultantplus://offline/ref=E2DB6413BB5DE9C0027D481745C21076FBA5F3DA5FD2D0609AE0D957B6C9C8A7E444E5F05D703BA02638B2CBF9FC627519AEEFC02E0068EA7ECC8FICm1I" TargetMode="External"/><Relationship Id="rId71" Type="http://schemas.openxmlformats.org/officeDocument/2006/relationships/hyperlink" Target="consultantplus://offline/ref=E2DB6413BB5DE9C0027D481745C21076FBA5F3DA5DD5D76594E0D957B6C9C8A7E444E5E25D2837A22726B2C6ECAA3333I4mCI" TargetMode="External"/><Relationship Id="rId92" Type="http://schemas.openxmlformats.org/officeDocument/2006/relationships/hyperlink" Target="consultantplus://offline/ref=E2DB6413BB5DE9C0027D481745C21076FBA5F3DA55DAD86597E0D957B6C9C8A7E444E5F05D703BA02638B2C8F9FC627519AEEFC02E0068EA7ECC8FICm1I" TargetMode="External"/><Relationship Id="rId162" Type="http://schemas.openxmlformats.org/officeDocument/2006/relationships/hyperlink" Target="consultantplus://offline/ref=E2DB6413BB5DE9C0027D481745C21076FBA5F3DA5DD2D36D91EB845DBE90C4A5E34BBAE75A3937A12638B2CEFAA3676008F6E0C3311E61FD62CE8DC3IEm2I" TargetMode="External"/><Relationship Id="rId183" Type="http://schemas.openxmlformats.org/officeDocument/2006/relationships/hyperlink" Target="consultantplus://offline/ref=E2DB6413BB5DE9C0027D481745C21076FBA5F3DA54D7D46397E0D957B6C9C8A7E444E5F05D703BA02638B3CFF9FC627519AEEFC02E0068EA7ECC8FICm1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E2DB6413BB5DE9C0027D481745C21076FBA5F3DA5DD7D46492E8845DBE90C4A5E34BBAE75A3937A12638B2CFF7A3676008F6E0C3311E61FD62CE8DC3IEm2I" TargetMode="External"/><Relationship Id="rId24" Type="http://schemas.openxmlformats.org/officeDocument/2006/relationships/hyperlink" Target="consultantplus://offline/ref=E2DB6413BB5DE9C0027D481745C21076FBA5F3DA5DD2D4679AE2845DBE90C4A5E34BBAE75A3937A12638B2CFF7A3676008F6E0C3311E61FD62CE8DC3IEm2I" TargetMode="External"/><Relationship Id="rId40" Type="http://schemas.openxmlformats.org/officeDocument/2006/relationships/hyperlink" Target="consultantplus://offline/ref=E2DB6413BB5DE9C0027D481745C21076FBA5F3DA55D6D96D97E0D957B6C9C8A7E444E5F05D703BA02638B2CAF9FC627519AEEFC02E0068EA7ECC8FICm1I" TargetMode="External"/><Relationship Id="rId45" Type="http://schemas.openxmlformats.org/officeDocument/2006/relationships/hyperlink" Target="consultantplus://offline/ref=E2DB6413BB5DE9C0027D481745C21076FBA5F3DA5DD2D46593ED845DBE90C4A5E34BBAE75A3937A12638B2CFF7A3676008F6E0C3311E61FD62CE8DC3IEm2I" TargetMode="External"/><Relationship Id="rId66" Type="http://schemas.openxmlformats.org/officeDocument/2006/relationships/hyperlink" Target="consultantplus://offline/ref=E2DB6413BB5DE9C0027D481745C21076FBA5F3DA5DD0D86C90E0D957B6C9C8A7E444E5E25D2837A22726B2C6ECAA3333I4mCI" TargetMode="External"/><Relationship Id="rId87" Type="http://schemas.openxmlformats.org/officeDocument/2006/relationships/hyperlink" Target="consultantplus://offline/ref=E2DB6413BB5DE9C0027D481745C21076FBA5F3DA54D7D46397E0D957B6C9C8A7E444E5F05D703BA02638B2CAF9FC627519AEEFC02E0068EA7ECC8FICm1I" TargetMode="External"/><Relationship Id="rId110" Type="http://schemas.openxmlformats.org/officeDocument/2006/relationships/hyperlink" Target="consultantplus://offline/ref=E2DB6413BB5DE9C0027D481745C21076FBA5F3DA5DD2D96191E3845DBE90C4A5E34BBAE75A3937A12638B2CEF2A3676008F6E0C3311E61FD62CE8DC3IEm2I" TargetMode="External"/><Relationship Id="rId115" Type="http://schemas.openxmlformats.org/officeDocument/2006/relationships/hyperlink" Target="consultantplus://offline/ref=E2DB6413BB5DE9C0027D481745C21076FBA5F3DA55D1D56D9AE0D957B6C9C8A7E444E5F05D703BA02638B3C6F9FC627519AEEFC02E0068EA7ECC8FICm1I" TargetMode="External"/><Relationship Id="rId131" Type="http://schemas.openxmlformats.org/officeDocument/2006/relationships/hyperlink" Target="consultantplus://offline/ref=E2DB6413BB5DE9C0027D481745C21076FBA5F3DA5DD7D96590E2845DBE90C4A5E34BBAE75A3937A12638B2CFF7A3676008F6E0C3311E61FD62CE8DC3IEm2I" TargetMode="External"/><Relationship Id="rId136" Type="http://schemas.openxmlformats.org/officeDocument/2006/relationships/hyperlink" Target="consultantplus://offline/ref=E2DB6413BB5DE9C0027D481745C21076FBA5F3DA5DD0D46D94EC845DBE90C4A5E34BBAE75A3937A12638B2CEF2A3676008F6E0C3311E61FD62CE8DC3IEm2I" TargetMode="External"/><Relationship Id="rId157" Type="http://schemas.openxmlformats.org/officeDocument/2006/relationships/hyperlink" Target="consultantplus://offline/ref=E2DB6413BB5DE9C0027D481745C21076FBA5F3DA5DD3D26694ED845DBE90C4A5E34BBAE75A3937A12638B2CDF1A3676008F6E0C3311E61FD62CE8DC3IEm2I" TargetMode="External"/><Relationship Id="rId178" Type="http://schemas.openxmlformats.org/officeDocument/2006/relationships/hyperlink" Target="consultantplus://offline/ref=E2DB6413BB5DE9C0027D481745C21076FBA5F3DA5DD3D26694ED845DBE90C4A5E34BBAE75A3937A12638B2CDF6A3676008F6E0C3311E61FD62CE8DC3IEm2I" TargetMode="External"/><Relationship Id="rId61" Type="http://schemas.openxmlformats.org/officeDocument/2006/relationships/hyperlink" Target="consultantplus://offline/ref=E2DB6413BB5DE9C0027D481745C21076FBA5F3DA5DD5D06094E0D957B6C9C8A7E444E5F05D703BA02638B3CFF9FC627519AEEFC02E0068EA7ECC8FICm1I" TargetMode="External"/><Relationship Id="rId82" Type="http://schemas.openxmlformats.org/officeDocument/2006/relationships/hyperlink" Target="consultantplus://offline/ref=E2DB6413BB5DE9C0027D481745C21076FBA5F3DA5BD6D16595E0D957B6C9C8A7E444E5F05D703BA02638B2CAF9FC627519AEEFC02E0068EA7ECC8FICm1I" TargetMode="External"/><Relationship Id="rId152" Type="http://schemas.openxmlformats.org/officeDocument/2006/relationships/hyperlink" Target="consultantplus://offline/ref=E2DB6413BB5DE9C0027D481745C21076FBA5F3DA5ADAD6629AE0D957B6C9C8A7E444E5F05D703BA02638B4CDF9FC627519AEEFC02E0068EA7ECC8FICm1I" TargetMode="External"/><Relationship Id="rId173" Type="http://schemas.openxmlformats.org/officeDocument/2006/relationships/hyperlink" Target="consultantplus://offline/ref=E2DB6413BB5DE9C0027D481745C21076FBA5F3DA5BD7D56192E0D957B6C9C8A7E444E5F05D703BA02638B2C8F9FC627519AEEFC02E0068EA7ECC8FICm1I" TargetMode="External"/><Relationship Id="rId194" Type="http://schemas.openxmlformats.org/officeDocument/2006/relationships/hyperlink" Target="consultantplus://offline/ref=E2DB6413BB5DE9C0027D561A53AE4D7DFBABA4D75CD3DA33CEBF820AE1C0C2F0A30BBCB219793FA32233E69EB6FD3E334DBDEDC82E0261F6I7mCI" TargetMode="External"/><Relationship Id="rId199" Type="http://schemas.openxmlformats.org/officeDocument/2006/relationships/hyperlink" Target="consultantplus://offline/ref=E2DB6413BB5DE9C0027D481745C21076FBA5F3DA55DBD36791E0D957B6C9C8A7E444E5F05D703BA02638B3C7F9FC627519AEEFC02E0068EA7ECC8FICm1I" TargetMode="External"/><Relationship Id="rId203" Type="http://schemas.openxmlformats.org/officeDocument/2006/relationships/fontTable" Target="fontTable.xml"/><Relationship Id="rId19" Type="http://schemas.openxmlformats.org/officeDocument/2006/relationships/hyperlink" Target="consultantplus://offline/ref=E2DB6413BB5DE9C0027D481745C21076FBA5F3DA59D7D5609BE0D957B6C9C8A7E444E5F05D703BA02638B2CAF9FC627519AEEFC02E0068EA7ECC8FICm1I" TargetMode="External"/><Relationship Id="rId14" Type="http://schemas.openxmlformats.org/officeDocument/2006/relationships/hyperlink" Target="consultantplus://offline/ref=E2DB6413BB5DE9C0027D481745C21076FBA5F3DA58D7D56496E0D957B6C9C8A7E444E5F05D703BA02638B2CAF9FC627519AEEFC02E0068EA7ECC8FICm1I" TargetMode="External"/><Relationship Id="rId30" Type="http://schemas.openxmlformats.org/officeDocument/2006/relationships/hyperlink" Target="consultantplus://offline/ref=E2DB6413BB5DE9C0027D481745C21076FBA5F3DA5BD0D06292E0D957B6C9C8A7E444E5F05D703BA02638B2CAF9FC627519AEEFC02E0068EA7ECC8FICm1I" TargetMode="External"/><Relationship Id="rId35" Type="http://schemas.openxmlformats.org/officeDocument/2006/relationships/hyperlink" Target="consultantplus://offline/ref=E2DB6413BB5DE9C0027D481745C21076FBA5F3DA55D1D7629BE0D957B6C9C8A7E444E5F05D703BA02638B2CAF9FC627519AEEFC02E0068EA7ECC8FICm1I" TargetMode="External"/><Relationship Id="rId56" Type="http://schemas.openxmlformats.org/officeDocument/2006/relationships/hyperlink" Target="consultantplus://offline/ref=E2DB6413BB5DE9C0027D481745C21076FBA5F3DA5DD7D76D92EE845DBE90C4A5E34BBAE75A3937A12638B2CFF7A3676008F6E0C3311E61FD62CE8DC3IEm2I" TargetMode="External"/><Relationship Id="rId77" Type="http://schemas.openxmlformats.org/officeDocument/2006/relationships/hyperlink" Target="consultantplus://offline/ref=E2DB6413BB5DE9C0027D481745C21076FBA5F3DA5AD1D96195E0D957B6C9C8A7E444E5F05D703BA02638B2CAF9FC627519AEEFC02E0068EA7ECC8FICm1I" TargetMode="External"/><Relationship Id="rId100" Type="http://schemas.openxmlformats.org/officeDocument/2006/relationships/hyperlink" Target="consultantplus://offline/ref=E2DB6413BB5DE9C0027D481745C21076FBA5F3DA5DD0D56C92ED845DBE90C4A5E34BBAE75A3937A12638B2CFF7A3676008F6E0C3311E61FD62CE8DC3IEm2I" TargetMode="External"/><Relationship Id="rId105" Type="http://schemas.openxmlformats.org/officeDocument/2006/relationships/hyperlink" Target="consultantplus://offline/ref=E2DB6413BB5DE9C0027D481745C21076FBA5F3DA5DD7D66194E2845DBE90C4A5E34BBAE75A3937A12638B2CFF7A3676008F6E0C3311E61FD62CE8DC3IEm2I" TargetMode="External"/><Relationship Id="rId126" Type="http://schemas.openxmlformats.org/officeDocument/2006/relationships/hyperlink" Target="consultantplus://offline/ref=E2DB6413BB5DE9C0027D481745C21076FBA5F3DA55D6D96D97E0D957B6C9C8A7E444E5F05D703BA02638B3C7F9FC627519AEEFC02E0068EA7ECC8FICm1I" TargetMode="External"/><Relationship Id="rId147" Type="http://schemas.openxmlformats.org/officeDocument/2006/relationships/hyperlink" Target="consultantplus://offline/ref=E2DB6413BB5DE9C0027D481745C21076FBA5F3DA5ADAD6629AE0D957B6C9C8A7E444E5F05D703BA02638B4CEF9FC627519AEEFC02E0068EA7ECC8FICm1I" TargetMode="External"/><Relationship Id="rId168" Type="http://schemas.openxmlformats.org/officeDocument/2006/relationships/hyperlink" Target="consultantplus://offline/ref=E2DB6413BB5DE9C0027D561A53AE4D7DFBAAADD458DADA33CEBF820AE1C0C2F0A30BBCB2197D3AA42433E69EB6FD3E334DBDEDC82E0261F6I7mCI" TargetMode="External"/><Relationship Id="rId8" Type="http://schemas.openxmlformats.org/officeDocument/2006/relationships/hyperlink" Target="consultantplus://offline/ref=E2DB6413BB5DE9C0027D481745C21076FBA5F3DA5FD2D56C95E0D957B6C9C8A7E444E5F05D703BA02638B2CAF9FC627519AEEFC02E0068EA7ECC8FICm1I" TargetMode="External"/><Relationship Id="rId51" Type="http://schemas.openxmlformats.org/officeDocument/2006/relationships/hyperlink" Target="consultantplus://offline/ref=E2DB6413BB5DE9C0027D481745C21076FBA5F3DA5DD1D96392EE845DBE90C4A5E34BBAE75A3937A12638B2CFF7A3676008F6E0C3311E61FD62CE8DC3IEm2I" TargetMode="External"/><Relationship Id="rId72" Type="http://schemas.openxmlformats.org/officeDocument/2006/relationships/hyperlink" Target="consultantplus://offline/ref=E2DB6413BB5DE9C0027D481745C21076FBA5F3DA59DBD9629BE0D957B6C9C8A7E444E5F05D703BA02638B2C9F9FC627519AEEFC02E0068EA7ECC8FICm1I" TargetMode="External"/><Relationship Id="rId93" Type="http://schemas.openxmlformats.org/officeDocument/2006/relationships/hyperlink" Target="consultantplus://offline/ref=E2DB6413BB5DE9C0027D481745C21076FBA5F3DA5DD3D26694ED845DBE90C4A5E34BBAE75A3937A12638B2CFF7A3676008F6E0C3311E61FD62CE8DC3IEm2I" TargetMode="External"/><Relationship Id="rId98" Type="http://schemas.openxmlformats.org/officeDocument/2006/relationships/hyperlink" Target="consultantplus://offline/ref=E2DB6413BB5DE9C0027D481745C21076FBA5F3DA5DD1D46D95EC845DBE90C4A5E34BBAE75A3937A12638B2CFF7A3676008F6E0C3311E61FD62CE8DC3IEm2I" TargetMode="External"/><Relationship Id="rId121" Type="http://schemas.openxmlformats.org/officeDocument/2006/relationships/hyperlink" Target="consultantplus://offline/ref=E2DB6413BB5DE9C0027D481745C21076FBA5F3DA55D1D56D9AE0D957B6C9C8A7E444E5F05D703BA02638B0CEF9FC627519AEEFC02E0068EA7ECC8FICm1I" TargetMode="External"/><Relationship Id="rId142" Type="http://schemas.openxmlformats.org/officeDocument/2006/relationships/hyperlink" Target="consultantplus://offline/ref=E2DB6413BB5DE9C0027D481745C21076FBA5F3DA5DD0D46D94EC845DBE90C4A5E34BBAE75A3937A12638B2CEF3A3676008F6E0C3311E61FD62CE8DC3IEm2I" TargetMode="External"/><Relationship Id="rId163" Type="http://schemas.openxmlformats.org/officeDocument/2006/relationships/hyperlink" Target="consultantplus://offline/ref=E2DB6413BB5DE9C0027D561A53AE4D7DFBAAADD458DADA33CEBF820AE1C0C2F0A30BBCB2197D3AA32633E69EB6FD3E334DBDEDC82E0261F6I7mCI" TargetMode="External"/><Relationship Id="rId184" Type="http://schemas.openxmlformats.org/officeDocument/2006/relationships/hyperlink" Target="consultantplus://offline/ref=E2DB6413BB5DE9C0027D481745C21076FBA5F3DA54D7D46397E0D957B6C9C8A7E444E5F05D703BA02638B3CEF9FC627519AEEFC02E0068EA7ECC8FICm1I" TargetMode="External"/><Relationship Id="rId189" Type="http://schemas.openxmlformats.org/officeDocument/2006/relationships/hyperlink" Target="consultantplus://offline/ref=E2DB6413BB5DE9C0027D481745C21076FBA5F3DA5DD7D46492E8845DBE90C4A5E34BBAE75A3937A12638B2CBF0A3676008F6E0C3311E61FD62CE8DC3IEm2I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E2DB6413BB5DE9C0027D481745C21076FBA5F3DA5AD1D96195E0D957B6C9C8A7E444E5F05D703BA02638B2CAF9FC627519AEEFC02E0068EA7ECC8FICm1I" TargetMode="External"/><Relationship Id="rId46" Type="http://schemas.openxmlformats.org/officeDocument/2006/relationships/hyperlink" Target="consultantplus://offline/ref=E2DB6413BB5DE9C0027D481745C21076FBA5F3DA5DD2D96191E3845DBE90C4A5E34BBAE75A3937A12638B2CFF7A3676008F6E0C3311E61FD62CE8DC3IEm2I" TargetMode="External"/><Relationship Id="rId67" Type="http://schemas.openxmlformats.org/officeDocument/2006/relationships/hyperlink" Target="consultantplus://offline/ref=E2DB6413BB5DE9C0027D481745C21076FBA5F3DA5ED3D5659AE0D957B6C9C8A7E444E5F05D703BA02638B3C9F9FC627519AEEFC02E0068EA7ECC8FICm1I" TargetMode="External"/><Relationship Id="rId116" Type="http://schemas.openxmlformats.org/officeDocument/2006/relationships/hyperlink" Target="consultantplus://offline/ref=E2DB6413BB5DE9C0027D481745C21076FBA5F3DA5ADAD6629AE0D957B6C9C8A7E444E5F05D703BA02638B1C8F9FC627519AEEFC02E0068EA7ECC8FICm1I" TargetMode="External"/><Relationship Id="rId137" Type="http://schemas.openxmlformats.org/officeDocument/2006/relationships/hyperlink" Target="consultantplus://offline/ref=E2DB6413BB5DE9C0027D481745C21076FBA5F3DA5DD2D36D91EB845DBE90C4A5E34BBAE75A3937A12638B2CEF7A3676008F6E0C3311E61FD62CE8DC3IEm2I" TargetMode="External"/><Relationship Id="rId158" Type="http://schemas.openxmlformats.org/officeDocument/2006/relationships/hyperlink" Target="consultantplus://offline/ref=E2DB6413BB5DE9C0027D481745C21076FBA5F3DA55D1D7629BE0D957B6C9C8A7E444E5F05D703BA02638B2C7F9FC627519AEEFC02E0068EA7ECC8FICm1I" TargetMode="External"/><Relationship Id="rId20" Type="http://schemas.openxmlformats.org/officeDocument/2006/relationships/hyperlink" Target="consultantplus://offline/ref=E2DB6413BB5DE9C0027D481745C21076FBA5F3DA59D4D56795E0D957B6C9C8A7E444E5F05D703BA02638B2C9F9FC627519AEEFC02E0068EA7ECC8FICm1I" TargetMode="External"/><Relationship Id="rId41" Type="http://schemas.openxmlformats.org/officeDocument/2006/relationships/hyperlink" Target="consultantplus://offline/ref=E2DB6413BB5DE9C0027D481745C21076FBA5F3DA55DBD36791E0D957B6C9C8A7E444E5F05D703BA02638B2CAF9FC627519AEEFC02E0068EA7ECC8FICm1I" TargetMode="External"/><Relationship Id="rId62" Type="http://schemas.openxmlformats.org/officeDocument/2006/relationships/hyperlink" Target="consultantplus://offline/ref=E2DB6413BB5DE9C0027D481745C21076FBA5F3DA5DD5D06094E0D957B6C9C8A7E444E5F05D703BA02638B3CDF9FC627519AEEFC02E0068EA7ECC8FICm1I" TargetMode="External"/><Relationship Id="rId83" Type="http://schemas.openxmlformats.org/officeDocument/2006/relationships/hyperlink" Target="consultantplus://offline/ref=E2DB6413BB5DE9C0027D481745C21076FBA5F3DA54D0D56C9AE0D957B6C9C8A7E444E5F05D703BA02638B2C8F9FC627519AEEFC02E0068EA7ECC8FICm1I" TargetMode="External"/><Relationship Id="rId88" Type="http://schemas.openxmlformats.org/officeDocument/2006/relationships/hyperlink" Target="consultantplus://offline/ref=E2DB6413BB5DE9C0027D481745C21076FBA5F3DA55D3D46490E0D957B6C9C8A7E444E5F05D703BA02638B2CAF9FC627519AEEFC02E0068EA7ECC8FICm1I" TargetMode="External"/><Relationship Id="rId111" Type="http://schemas.openxmlformats.org/officeDocument/2006/relationships/hyperlink" Target="consultantplus://offline/ref=E2DB6413BB5DE9C0027D481745C21076FBA5F3DA55DBD36791E0D957B6C9C8A7E444E5F05D703BA02638B2C8F9FC627519AEEFC02E0068EA7ECC8FICm1I" TargetMode="External"/><Relationship Id="rId132" Type="http://schemas.openxmlformats.org/officeDocument/2006/relationships/hyperlink" Target="consultantplus://offline/ref=E2DB6413BB5DE9C0027D481745C21076FBA5F3DA5DD2D36D91EB845DBE90C4A5E34BBAE75A3937A12638B2CEF0A3676008F6E0C3311E61FD62CE8DC3IEm2I" TargetMode="External"/><Relationship Id="rId153" Type="http://schemas.openxmlformats.org/officeDocument/2006/relationships/hyperlink" Target="consultantplus://offline/ref=E2DB6413BB5DE9C0027D481745C21076FBA5F3DA5ADAD6629AE0D957B6C9C8A7E444E5F05D703BA02638B4CDF9FC627519AEEFC02E0068EA7ECC8FICm1I" TargetMode="External"/><Relationship Id="rId174" Type="http://schemas.openxmlformats.org/officeDocument/2006/relationships/hyperlink" Target="consultantplus://offline/ref=E2DB6413BB5DE9C0027D481745C21076FBA5F3DA5BD7D56192E0D957B6C9C8A7E444E5F05D703BA02638B2C6F9FC627519AEEFC02E0068EA7ECC8FICm1I" TargetMode="External"/><Relationship Id="rId179" Type="http://schemas.openxmlformats.org/officeDocument/2006/relationships/hyperlink" Target="consultantplus://offline/ref=E2DB6413BB5DE9C0027D481745C21076FBA5F3DA5BD7D56192E0D957B6C9C8A7E444E5F05D703BA02638B3CCF9FC627519AEEFC02E0068EA7ECC8FICm1I" TargetMode="External"/><Relationship Id="rId195" Type="http://schemas.openxmlformats.org/officeDocument/2006/relationships/hyperlink" Target="consultantplus://offline/ref=E2DB6413BB5DE9C0027D481745C21076FBA5F3DA5ADAD6629AE0D957B6C9C8A7E444E5F05D703BA02638B5CCF9FC627519AEEFC02E0068EA7ECC8FICm1I" TargetMode="External"/><Relationship Id="rId190" Type="http://schemas.openxmlformats.org/officeDocument/2006/relationships/hyperlink" Target="consultantplus://offline/ref=E2DB6413BB5DE9C0027D481745C21076FBA5F3DA5DD7D46492E8845DBE90C4A5E34BBAE75A3937A12638B2C8F1A3676008F6E0C3311E61FD62CE8DC3IEm2I" TargetMode="External"/><Relationship Id="rId204" Type="http://schemas.openxmlformats.org/officeDocument/2006/relationships/theme" Target="theme/theme1.xml"/><Relationship Id="rId15" Type="http://schemas.openxmlformats.org/officeDocument/2006/relationships/hyperlink" Target="consultantplus://offline/ref=E2DB6413BB5DE9C0027D481745C21076FBA5F3DA58D6D06493E0D957B6C9C8A7E444E5F05D703BA02638B2CAF9FC627519AEEFC02E0068EA7ECC8FICm1I" TargetMode="External"/><Relationship Id="rId36" Type="http://schemas.openxmlformats.org/officeDocument/2006/relationships/hyperlink" Target="consultantplus://offline/ref=E2DB6413BB5DE9C0027D481745C21076FBA5F3DA54D0D56D90E0D957B6C9C8A7E444E5F05D703BA02638B2CAF9FC627519AEEFC02E0068EA7ECC8FICm1I" TargetMode="External"/><Relationship Id="rId57" Type="http://schemas.openxmlformats.org/officeDocument/2006/relationships/hyperlink" Target="consultantplus://offline/ref=E2DB6413BB5DE9C0027D481745C21076FBA5F3DA5DD7D66194E2845DBE90C4A5E34BBAE75A3937A12638B2CFF7A3676008F6E0C3311E61FD62CE8DC3IEm2I" TargetMode="External"/><Relationship Id="rId106" Type="http://schemas.openxmlformats.org/officeDocument/2006/relationships/hyperlink" Target="consultantplus://offline/ref=E2DB6413BB5DE9C0027D481745C21076FBA5F3DA5DD7D96590E2845DBE90C4A5E34BBAE75A3937A12638B2CFF7A3676008F6E0C3311E61FD62CE8DC3IEm2I" TargetMode="External"/><Relationship Id="rId127" Type="http://schemas.openxmlformats.org/officeDocument/2006/relationships/hyperlink" Target="consultantplus://offline/ref=E2DB6413BB5DE9C0027D481745C21076FBA5F3DA55DBD36791E0D957B6C9C8A7E444E5F05D703BA02638B3CFF9FC627519AEEFC02E0068EA7ECC8FICm1I" TargetMode="External"/><Relationship Id="rId10" Type="http://schemas.openxmlformats.org/officeDocument/2006/relationships/hyperlink" Target="consultantplus://offline/ref=E2DB6413BB5DE9C0027D481745C21076FBA5F3DA5FD0D46091E0D957B6C9C8A7E444E5F05D703BA02638B2CAF9FC627519AEEFC02E0068EA7ECC8FICm1I" TargetMode="External"/><Relationship Id="rId31" Type="http://schemas.openxmlformats.org/officeDocument/2006/relationships/hyperlink" Target="consultantplus://offline/ref=E2DB6413BB5DE9C0027D481745C21076FBA5F3DA5BD7D56192E0D957B6C9C8A7E444E5F05D703BA02638B2CAF9FC627519AEEFC02E0068EA7ECC8FICm1I" TargetMode="External"/><Relationship Id="rId52" Type="http://schemas.openxmlformats.org/officeDocument/2006/relationships/hyperlink" Target="consultantplus://offline/ref=E2DB6413BB5DE9C0027D481745C21076FBA5F3DA5DD0D56C92ED845DBE90C4A5E34BBAE75A3937A12638B2CFF7A3676008F6E0C3311E61FD62CE8DC3IEm2I" TargetMode="External"/><Relationship Id="rId73" Type="http://schemas.openxmlformats.org/officeDocument/2006/relationships/hyperlink" Target="consultantplus://offline/ref=E2DB6413BB5DE9C0027D481745C21076FBA5F3DA59D4D56795E0D957B6C9C8A7E444E5F05D703BA02638B2C9F9FC627519AEEFC02E0068EA7ECC8FICm1I" TargetMode="External"/><Relationship Id="rId78" Type="http://schemas.openxmlformats.org/officeDocument/2006/relationships/hyperlink" Target="consultantplus://offline/ref=E2DB6413BB5DE9C0027D481745C21076FBA5F3DA5AD0D26391E0D957B6C9C8A7E444E5F05D703BA02638B2CAF9FC627519AEEFC02E0068EA7ECC8FICm1I" TargetMode="External"/><Relationship Id="rId94" Type="http://schemas.openxmlformats.org/officeDocument/2006/relationships/hyperlink" Target="consultantplus://offline/ref=E2DB6413BB5DE9C0027D481745C21076FBA5F3DA5DD2D36D91EB845DBE90C4A5E34BBAE75A3937A12638B2CEF2A3676008F6E0C3311E61FD62CE8DC3IEm2I" TargetMode="External"/><Relationship Id="rId99" Type="http://schemas.openxmlformats.org/officeDocument/2006/relationships/hyperlink" Target="consultantplus://offline/ref=E2DB6413BB5DE9C0027D481745C21076FBA5F3DA5DD1D76D91E8845DBE90C4A5E34BBAE75A3937A12638B2CFF7A3676008F6E0C3311E61FD62CE8DC3IEm2I" TargetMode="External"/><Relationship Id="rId101" Type="http://schemas.openxmlformats.org/officeDocument/2006/relationships/hyperlink" Target="consultantplus://offline/ref=E2DB6413BB5DE9C0027D481745C21076FBA5F3DA5DD0D46D94EC845DBE90C4A5E34BBAE75A3937A12638B2CFF7A3676008F6E0C3311E61FD62CE8DC3IEm2I" TargetMode="External"/><Relationship Id="rId122" Type="http://schemas.openxmlformats.org/officeDocument/2006/relationships/hyperlink" Target="consultantplus://offline/ref=E2DB6413BB5DE9C0027D561A53AE4D7DFBABA4D75CD3DA33CEBF820AE1C0C2F0A30BBCB71D7A3EAB7269F69AFFAA322F4CAAF3C33002I6m1I" TargetMode="External"/><Relationship Id="rId143" Type="http://schemas.openxmlformats.org/officeDocument/2006/relationships/hyperlink" Target="consultantplus://offline/ref=E2DB6413BB5DE9C0027D481745C21076FBA5F3DA5DD7D76D92EE845DBE90C4A5E34BBAE75A3937A12638B2CFF5A3676008F6E0C3311E61FD62CE8DC3IEm2I" TargetMode="External"/><Relationship Id="rId148" Type="http://schemas.openxmlformats.org/officeDocument/2006/relationships/hyperlink" Target="consultantplus://offline/ref=E2DB6413BB5DE9C0027D481745C21076FBA5F3DA5ADAD6629AE0D957B6C9C8A7E444E5F05D703BA02638B4CDF9FC627519AEEFC02E0068EA7ECC8FICm1I" TargetMode="External"/><Relationship Id="rId164" Type="http://schemas.openxmlformats.org/officeDocument/2006/relationships/hyperlink" Target="consultantplus://offline/ref=E2DB6413BB5DE9C0027D481745C21076FBA5F3DA5DD2D36D91EB845DBE90C4A5E34BBAE75A3937A12638B2CDF2A3676008F6E0C3311E61FD62CE8DC3IEm2I" TargetMode="External"/><Relationship Id="rId169" Type="http://schemas.openxmlformats.org/officeDocument/2006/relationships/hyperlink" Target="consultantplus://offline/ref=E2DB6413BB5DE9C0027D561A53AE4D7DFBAAADD458DADA33CEBF820AE1C0C2F0A30BBCBA12296BE47335B0CEECA83A2F4EA3EFICm1I" TargetMode="External"/><Relationship Id="rId185" Type="http://schemas.openxmlformats.org/officeDocument/2006/relationships/hyperlink" Target="consultantplus://offline/ref=E2DB6413BB5DE9C0027D481745C21076FBA5F3DA54D7D46397E0D957B6C9C8A7E444E5F05D703BA02638B3CDF9FC627519AEEFC02E0068EA7ECC8FICm1I" TargetMode="External"/><Relationship Id="rId4" Type="http://schemas.openxmlformats.org/officeDocument/2006/relationships/hyperlink" Target="consultantplus://offline/ref=E2DB6413BB5DE9C0027D481745C21076FBA5F3DA5ED6D66C9AE0D957B6C9C8A7E444E5F05D703BA02638B2CAF9FC627519AEEFC02E0068EA7ECC8FICm1I" TargetMode="External"/><Relationship Id="rId9" Type="http://schemas.openxmlformats.org/officeDocument/2006/relationships/hyperlink" Target="consultantplus://offline/ref=E2DB6413BB5DE9C0027D481745C21076FBA5F3DA5FD1D5659AE0D957B6C9C8A7E444E5F05D703BA02638B0CEF9FC627519AEEFC02E0068EA7ECC8FICm1I" TargetMode="External"/><Relationship Id="rId180" Type="http://schemas.openxmlformats.org/officeDocument/2006/relationships/hyperlink" Target="consultantplus://offline/ref=E2DB6413BB5DE9C0027D481745C21076FBA5F3DA5BD7D56192E0D957B6C9C8A7E444E5F05D703BA02638B3CAF9FC627519AEEFC02E0068EA7ECC8FICm1I" TargetMode="External"/><Relationship Id="rId26" Type="http://schemas.openxmlformats.org/officeDocument/2006/relationships/hyperlink" Target="consultantplus://offline/ref=E2DB6413BB5DE9C0027D481745C21076FBA5F3DA5AD0D26391E0D957B6C9C8A7E444E5F05D703BA02638B2CAF9FC627519AEEFC02E0068EA7ECC8FICm1I" TargetMode="External"/><Relationship Id="rId47" Type="http://schemas.openxmlformats.org/officeDocument/2006/relationships/hyperlink" Target="consultantplus://offline/ref=E2DB6413BB5DE9C0027D481745C21076FBA5F3DA5DD1D06C96EE845DBE90C4A5E34BBAE75A3937A12638B2CFF7A3676008F6E0C3311E61FD62CE8DC3IEm2I" TargetMode="External"/><Relationship Id="rId68" Type="http://schemas.openxmlformats.org/officeDocument/2006/relationships/hyperlink" Target="consultantplus://offline/ref=E2DB6413BB5DE9C0027D481745C21076FBA5F3DA5ED3D5659AE0D957B6C9C8A7E444E5F05D703BA02639B0CFF9FC627519AEEFC02E0068EA7ECC8FICm1I" TargetMode="External"/><Relationship Id="rId89" Type="http://schemas.openxmlformats.org/officeDocument/2006/relationships/hyperlink" Target="consultantplus://offline/ref=E2DB6413BB5DE9C0027D481745C21076FBA5F3DA55D1D56D9AE0D957B6C9C8A7E444E5F05D703BA02638B2CAF9FC627519AEEFC02E0068EA7ECC8FICm1I" TargetMode="External"/><Relationship Id="rId112" Type="http://schemas.openxmlformats.org/officeDocument/2006/relationships/hyperlink" Target="consultantplus://offline/ref=E2DB6413BB5DE9C0027D481745C21076FBA5F3DA5DD7D46492E8845DBE90C4A5E34BBAE75A3937A12638B2CFFAA3676008F6E0C3311E61FD62CE8DC3IEm2I" TargetMode="External"/><Relationship Id="rId133" Type="http://schemas.openxmlformats.org/officeDocument/2006/relationships/hyperlink" Target="consultantplus://offline/ref=E2DB6413BB5DE9C0027D481745C21076FBA5F3DA55D3D46490E0D957B6C9C8A7E444E5F05D703BA02638B2C8F9FC627519AEEFC02E0068EA7ECC8FICm1I" TargetMode="External"/><Relationship Id="rId154" Type="http://schemas.openxmlformats.org/officeDocument/2006/relationships/hyperlink" Target="consultantplus://offline/ref=E2DB6413BB5DE9C0027D481745C21076FBA5F3DA5AD1D96195E0D957B6C9C8A7E444E5F05D703BA02638B2C7F9FC627519AEEFC02E0068EA7ECC8FICm1I" TargetMode="External"/><Relationship Id="rId175" Type="http://schemas.openxmlformats.org/officeDocument/2006/relationships/hyperlink" Target="consultantplus://offline/ref=E2DB6413BB5DE9C0027D481745C21076FBA5F3DA5DD0D46D94EC845DBE90C4A5E34BBAE75A3937A12638B2CEF4A3676008F6E0C3311E61FD62CE8DC3IEm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15616</Words>
  <Characters>89014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309-User3</dc:creator>
  <cp:lastModifiedBy>nizamov.A</cp:lastModifiedBy>
  <cp:revision>2</cp:revision>
  <dcterms:created xsi:type="dcterms:W3CDTF">2020-09-21T13:34:00Z</dcterms:created>
  <dcterms:modified xsi:type="dcterms:W3CDTF">2020-09-21T13:34:00Z</dcterms:modified>
</cp:coreProperties>
</file>