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6DFF" w:rsidRDefault="00626DFF" w:rsidP="00626DFF">
      <w:pPr>
        <w:ind w:left="-567" w:firstLine="1275"/>
        <w:jc w:val="both"/>
        <w:rPr>
          <w:rFonts w:ascii="Times New Roman" w:hAnsi="Times New Roman" w:cs="Times New Roman"/>
          <w:sz w:val="28"/>
          <w:szCs w:val="28"/>
        </w:rPr>
      </w:pPr>
    </w:p>
    <w:p w:rsidR="00626DFF" w:rsidRPr="00626DFF" w:rsidRDefault="00626DFF" w:rsidP="00626DFF">
      <w:pPr>
        <w:ind w:left="-567" w:firstLine="127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26DFF">
        <w:rPr>
          <w:rFonts w:ascii="Times New Roman" w:hAnsi="Times New Roman" w:cs="Times New Roman"/>
          <w:b/>
          <w:sz w:val="28"/>
          <w:szCs w:val="28"/>
        </w:rPr>
        <w:t>Перечень проектов нормативных правовых актов, ранее размещенных на сайте Министерства экологии и природных ресурсов Республики Татарстан, для проведения независимой антикоррупционной экспертизы за 3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bookmarkStart w:id="0" w:name="_GoBack"/>
      <w:bookmarkEnd w:id="0"/>
      <w:r w:rsidRPr="00626DFF">
        <w:rPr>
          <w:rFonts w:ascii="Times New Roman" w:hAnsi="Times New Roman" w:cs="Times New Roman"/>
          <w:b/>
          <w:sz w:val="28"/>
          <w:szCs w:val="28"/>
        </w:rPr>
        <w:t>квартал 2017 год</w:t>
      </w:r>
    </w:p>
    <w:p w:rsidR="00626DFF" w:rsidRDefault="00626DFF" w:rsidP="00626DFF">
      <w:pPr>
        <w:ind w:left="-567" w:firstLine="1275"/>
        <w:jc w:val="both"/>
        <w:rPr>
          <w:rFonts w:ascii="Times New Roman" w:hAnsi="Times New Roman" w:cs="Times New Roman"/>
          <w:sz w:val="28"/>
          <w:szCs w:val="28"/>
        </w:rPr>
      </w:pPr>
    </w:p>
    <w:p w:rsidR="00626DFF" w:rsidRPr="00626DFF" w:rsidRDefault="00626DFF" w:rsidP="00626DFF">
      <w:pPr>
        <w:ind w:left="-567" w:firstLine="1275"/>
        <w:jc w:val="both"/>
        <w:rPr>
          <w:rFonts w:ascii="Times New Roman" w:hAnsi="Times New Roman" w:cs="Times New Roman"/>
          <w:sz w:val="28"/>
          <w:szCs w:val="28"/>
        </w:rPr>
      </w:pPr>
      <w:r w:rsidRPr="00626DFF">
        <w:rPr>
          <w:rFonts w:ascii="Times New Roman" w:hAnsi="Times New Roman" w:cs="Times New Roman"/>
          <w:sz w:val="28"/>
          <w:szCs w:val="28"/>
        </w:rPr>
        <w:t xml:space="preserve">Проект постановления Кабинета </w:t>
      </w:r>
      <w:proofErr w:type="spellStart"/>
      <w:r w:rsidRPr="00626DFF">
        <w:rPr>
          <w:rFonts w:ascii="Times New Roman" w:hAnsi="Times New Roman" w:cs="Times New Roman"/>
          <w:sz w:val="28"/>
          <w:szCs w:val="28"/>
        </w:rPr>
        <w:t>Министов</w:t>
      </w:r>
      <w:proofErr w:type="spellEnd"/>
      <w:r w:rsidRPr="00626DFF">
        <w:rPr>
          <w:rFonts w:ascii="Times New Roman" w:hAnsi="Times New Roman" w:cs="Times New Roman"/>
          <w:sz w:val="28"/>
          <w:szCs w:val="28"/>
        </w:rPr>
        <w:t xml:space="preserve"> Республики Татарстан "О внесении изменений в постановление Кабинета Министров Республики Татарстан от 06.07.2005 №325 «Вопросы Министерства экологии и природных ресурсов Республики Татарстан»"</w:t>
      </w:r>
      <w:r w:rsidRPr="00626DFF">
        <w:rPr>
          <w:rFonts w:ascii="Times New Roman" w:hAnsi="Times New Roman" w:cs="Times New Roman"/>
          <w:sz w:val="28"/>
          <w:szCs w:val="28"/>
        </w:rPr>
        <w:tab/>
      </w:r>
      <w:r w:rsidRPr="00626DFF">
        <w:rPr>
          <w:rFonts w:ascii="Times New Roman" w:hAnsi="Times New Roman" w:cs="Times New Roman"/>
          <w:sz w:val="28"/>
          <w:szCs w:val="28"/>
        </w:rPr>
        <w:tab/>
        <w:t>редактировать удалить</w:t>
      </w:r>
    </w:p>
    <w:p w:rsidR="00626DFF" w:rsidRPr="00626DFF" w:rsidRDefault="00626DFF" w:rsidP="00626DFF">
      <w:pPr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626DFF">
        <w:rPr>
          <w:rFonts w:ascii="Times New Roman" w:hAnsi="Times New Roman" w:cs="Times New Roman"/>
          <w:sz w:val="28"/>
          <w:szCs w:val="28"/>
        </w:rPr>
        <w:tab/>
      </w:r>
      <w:r w:rsidRPr="00626DFF">
        <w:rPr>
          <w:rFonts w:ascii="Times New Roman" w:hAnsi="Times New Roman" w:cs="Times New Roman"/>
          <w:sz w:val="28"/>
          <w:szCs w:val="28"/>
        </w:rPr>
        <w:tab/>
        <w:t>Проект приказа "О ведомственных наградах Министерства экологии и природных ресурсов Республики Татарстан"</w:t>
      </w:r>
      <w:r w:rsidRPr="00626DFF">
        <w:rPr>
          <w:rFonts w:ascii="Times New Roman" w:hAnsi="Times New Roman" w:cs="Times New Roman"/>
          <w:sz w:val="28"/>
          <w:szCs w:val="28"/>
        </w:rPr>
        <w:tab/>
      </w:r>
      <w:r w:rsidRPr="00626DFF">
        <w:rPr>
          <w:rFonts w:ascii="Times New Roman" w:hAnsi="Times New Roman" w:cs="Times New Roman"/>
          <w:sz w:val="28"/>
          <w:szCs w:val="28"/>
        </w:rPr>
        <w:tab/>
        <w:t>редактировать удалить</w:t>
      </w:r>
    </w:p>
    <w:p w:rsidR="00626DFF" w:rsidRPr="00626DFF" w:rsidRDefault="00626DFF" w:rsidP="00626DFF">
      <w:pPr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626DFF">
        <w:rPr>
          <w:rFonts w:ascii="Times New Roman" w:hAnsi="Times New Roman" w:cs="Times New Roman"/>
          <w:sz w:val="28"/>
          <w:szCs w:val="28"/>
        </w:rPr>
        <w:tab/>
      </w:r>
      <w:r w:rsidRPr="00626DFF">
        <w:rPr>
          <w:rFonts w:ascii="Times New Roman" w:hAnsi="Times New Roman" w:cs="Times New Roman"/>
          <w:sz w:val="28"/>
          <w:szCs w:val="28"/>
        </w:rPr>
        <w:tab/>
        <w:t xml:space="preserve">Проект приказа Министерства экологии и природных </w:t>
      </w:r>
      <w:proofErr w:type="spellStart"/>
      <w:r w:rsidRPr="00626DFF">
        <w:rPr>
          <w:rFonts w:ascii="Times New Roman" w:hAnsi="Times New Roman" w:cs="Times New Roman"/>
          <w:sz w:val="28"/>
          <w:szCs w:val="28"/>
        </w:rPr>
        <w:t>ресурсво</w:t>
      </w:r>
      <w:proofErr w:type="spellEnd"/>
      <w:r w:rsidRPr="00626DFF">
        <w:rPr>
          <w:rFonts w:ascii="Times New Roman" w:hAnsi="Times New Roman" w:cs="Times New Roman"/>
          <w:sz w:val="28"/>
          <w:szCs w:val="28"/>
        </w:rPr>
        <w:t xml:space="preserve"> Республики Татарстан "Об учреждении ведомственной награды Министерства экологии и природных </w:t>
      </w:r>
      <w:proofErr w:type="spellStart"/>
      <w:r w:rsidRPr="00626DFF">
        <w:rPr>
          <w:rFonts w:ascii="Times New Roman" w:hAnsi="Times New Roman" w:cs="Times New Roman"/>
          <w:sz w:val="28"/>
          <w:szCs w:val="28"/>
        </w:rPr>
        <w:t>ресусов</w:t>
      </w:r>
      <w:proofErr w:type="spellEnd"/>
      <w:r w:rsidRPr="00626DFF">
        <w:rPr>
          <w:rFonts w:ascii="Times New Roman" w:hAnsi="Times New Roman" w:cs="Times New Roman"/>
          <w:sz w:val="28"/>
          <w:szCs w:val="28"/>
        </w:rPr>
        <w:t xml:space="preserve"> Республики Татарстан «Медаль имени А.И. </w:t>
      </w:r>
      <w:proofErr w:type="spellStart"/>
      <w:r w:rsidRPr="00626DFF">
        <w:rPr>
          <w:rFonts w:ascii="Times New Roman" w:hAnsi="Times New Roman" w:cs="Times New Roman"/>
          <w:sz w:val="28"/>
          <w:szCs w:val="28"/>
        </w:rPr>
        <w:t>Щеповских</w:t>
      </w:r>
      <w:proofErr w:type="spellEnd"/>
      <w:r w:rsidRPr="00626DFF">
        <w:rPr>
          <w:rFonts w:ascii="Times New Roman" w:hAnsi="Times New Roman" w:cs="Times New Roman"/>
          <w:sz w:val="28"/>
          <w:szCs w:val="28"/>
        </w:rPr>
        <w:t>»"</w:t>
      </w:r>
      <w:r w:rsidRPr="00626DFF">
        <w:rPr>
          <w:rFonts w:ascii="Times New Roman" w:hAnsi="Times New Roman" w:cs="Times New Roman"/>
          <w:sz w:val="28"/>
          <w:szCs w:val="28"/>
        </w:rPr>
        <w:tab/>
      </w:r>
      <w:r w:rsidRPr="00626DFF">
        <w:rPr>
          <w:rFonts w:ascii="Times New Roman" w:hAnsi="Times New Roman" w:cs="Times New Roman"/>
          <w:sz w:val="28"/>
          <w:szCs w:val="28"/>
        </w:rPr>
        <w:tab/>
        <w:t>редактировать удалить</w:t>
      </w:r>
    </w:p>
    <w:p w:rsidR="00626DFF" w:rsidRPr="00626DFF" w:rsidRDefault="00626DFF" w:rsidP="00626DFF">
      <w:pPr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626DFF">
        <w:rPr>
          <w:rFonts w:ascii="Times New Roman" w:hAnsi="Times New Roman" w:cs="Times New Roman"/>
          <w:sz w:val="28"/>
          <w:szCs w:val="28"/>
        </w:rPr>
        <w:tab/>
      </w:r>
      <w:r w:rsidRPr="00626DFF">
        <w:rPr>
          <w:rFonts w:ascii="Times New Roman" w:hAnsi="Times New Roman" w:cs="Times New Roman"/>
          <w:sz w:val="28"/>
          <w:szCs w:val="28"/>
        </w:rPr>
        <w:tab/>
        <w:t xml:space="preserve">Проект постановления Кабинета Министров Республики </w:t>
      </w:r>
      <w:proofErr w:type="spellStart"/>
      <w:proofErr w:type="gramStart"/>
      <w:r w:rsidRPr="00626DFF">
        <w:rPr>
          <w:rFonts w:ascii="Times New Roman" w:hAnsi="Times New Roman" w:cs="Times New Roman"/>
          <w:sz w:val="28"/>
          <w:szCs w:val="28"/>
        </w:rPr>
        <w:t>Татарстан«</w:t>
      </w:r>
      <w:proofErr w:type="gramEnd"/>
      <w:r w:rsidRPr="00626DFF">
        <w:rPr>
          <w:rFonts w:ascii="Times New Roman" w:hAnsi="Times New Roman" w:cs="Times New Roman"/>
          <w:sz w:val="28"/>
          <w:szCs w:val="28"/>
        </w:rPr>
        <w:t>О</w:t>
      </w:r>
      <w:proofErr w:type="spellEnd"/>
      <w:r w:rsidRPr="00626DFF">
        <w:rPr>
          <w:rFonts w:ascii="Times New Roman" w:hAnsi="Times New Roman" w:cs="Times New Roman"/>
          <w:sz w:val="28"/>
          <w:szCs w:val="28"/>
        </w:rPr>
        <w:t xml:space="preserve"> внесении изменений в отдельные акты Кабинета Министров Республики Татарстан»</w:t>
      </w:r>
      <w:r w:rsidRPr="00626DFF">
        <w:rPr>
          <w:rFonts w:ascii="Times New Roman" w:hAnsi="Times New Roman" w:cs="Times New Roman"/>
          <w:sz w:val="28"/>
          <w:szCs w:val="28"/>
        </w:rPr>
        <w:tab/>
      </w:r>
      <w:r w:rsidRPr="00626DFF">
        <w:rPr>
          <w:rFonts w:ascii="Times New Roman" w:hAnsi="Times New Roman" w:cs="Times New Roman"/>
          <w:sz w:val="28"/>
          <w:szCs w:val="28"/>
        </w:rPr>
        <w:tab/>
        <w:t>редактировать удалить</w:t>
      </w:r>
    </w:p>
    <w:p w:rsidR="00626DFF" w:rsidRPr="00626DFF" w:rsidRDefault="00626DFF" w:rsidP="00626DFF">
      <w:pPr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626DFF">
        <w:rPr>
          <w:rFonts w:ascii="Times New Roman" w:hAnsi="Times New Roman" w:cs="Times New Roman"/>
          <w:sz w:val="28"/>
          <w:szCs w:val="28"/>
        </w:rPr>
        <w:tab/>
      </w:r>
      <w:r w:rsidRPr="00626DFF">
        <w:rPr>
          <w:rFonts w:ascii="Times New Roman" w:hAnsi="Times New Roman" w:cs="Times New Roman"/>
          <w:sz w:val="28"/>
          <w:szCs w:val="28"/>
        </w:rPr>
        <w:tab/>
        <w:t>Проект постановления Кабинета Министров Республики Татарстан "О внесении изменений в Кодификатор функций органов исполнительной власти Республики Татарстан, утвержденный постановлением Кабинета Министров Республики Татарстан от 02.05.2006 № 220, и в Положение о Министерстве экологии и природных ресурсов Республики Татарстан, утвержденное постановлением Кабинета Министров Республики Татарстан от 06.07.2005 №325 «Вопросы Министерства экологии и природных ресурсов Республики Татарстан»"</w:t>
      </w:r>
      <w:r w:rsidRPr="00626DFF">
        <w:rPr>
          <w:rFonts w:ascii="Times New Roman" w:hAnsi="Times New Roman" w:cs="Times New Roman"/>
          <w:sz w:val="28"/>
          <w:szCs w:val="28"/>
        </w:rPr>
        <w:tab/>
      </w:r>
      <w:r w:rsidRPr="00626DFF">
        <w:rPr>
          <w:rFonts w:ascii="Times New Roman" w:hAnsi="Times New Roman" w:cs="Times New Roman"/>
          <w:sz w:val="28"/>
          <w:szCs w:val="28"/>
        </w:rPr>
        <w:tab/>
        <w:t>редактировать удалить</w:t>
      </w:r>
    </w:p>
    <w:p w:rsidR="00626DFF" w:rsidRPr="00626DFF" w:rsidRDefault="00626DFF" w:rsidP="00626DFF">
      <w:pPr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626DFF">
        <w:rPr>
          <w:rFonts w:ascii="Times New Roman" w:hAnsi="Times New Roman" w:cs="Times New Roman"/>
          <w:sz w:val="28"/>
          <w:szCs w:val="28"/>
        </w:rPr>
        <w:tab/>
      </w:r>
      <w:r w:rsidRPr="00626DFF">
        <w:rPr>
          <w:rFonts w:ascii="Times New Roman" w:hAnsi="Times New Roman" w:cs="Times New Roman"/>
          <w:sz w:val="28"/>
          <w:szCs w:val="28"/>
        </w:rPr>
        <w:tab/>
        <w:t xml:space="preserve">Приказ от 06.09.2017 №1041-п "О внесении изменений в приказ Министерства экологии и природных ресурсов Республики Татарстан от 07.03.2017 № 269-п «Об утверждении Памятной медали имени А.И. </w:t>
      </w:r>
      <w:proofErr w:type="spellStart"/>
      <w:r w:rsidRPr="00626DFF">
        <w:rPr>
          <w:rFonts w:ascii="Times New Roman" w:hAnsi="Times New Roman" w:cs="Times New Roman"/>
          <w:sz w:val="28"/>
          <w:szCs w:val="28"/>
        </w:rPr>
        <w:t>Щеповских</w:t>
      </w:r>
      <w:proofErr w:type="spellEnd"/>
      <w:r w:rsidRPr="00626DFF">
        <w:rPr>
          <w:rFonts w:ascii="Times New Roman" w:hAnsi="Times New Roman" w:cs="Times New Roman"/>
          <w:sz w:val="28"/>
          <w:szCs w:val="28"/>
        </w:rPr>
        <w:t>»</w:t>
      </w:r>
      <w:r w:rsidRPr="00626DFF">
        <w:rPr>
          <w:rFonts w:ascii="Times New Roman" w:hAnsi="Times New Roman" w:cs="Times New Roman"/>
          <w:sz w:val="28"/>
          <w:szCs w:val="28"/>
        </w:rPr>
        <w:tab/>
        <w:t>Нормативный документ утвержден</w:t>
      </w:r>
      <w:r w:rsidRPr="00626DFF">
        <w:rPr>
          <w:rFonts w:ascii="Times New Roman" w:hAnsi="Times New Roman" w:cs="Times New Roman"/>
          <w:sz w:val="28"/>
          <w:szCs w:val="28"/>
        </w:rPr>
        <w:tab/>
        <w:t>редактировать удалить</w:t>
      </w:r>
    </w:p>
    <w:p w:rsidR="00626DFF" w:rsidRPr="00626DFF" w:rsidRDefault="00626DFF" w:rsidP="00626DFF">
      <w:pPr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626DFF">
        <w:rPr>
          <w:rFonts w:ascii="Times New Roman" w:hAnsi="Times New Roman" w:cs="Times New Roman"/>
          <w:sz w:val="28"/>
          <w:szCs w:val="28"/>
        </w:rPr>
        <w:tab/>
        <w:t>Проект постановления Кабинета Министров Республики Татарстан "О внесении изменений в постановление Кабинета Министров Республики Татарстан от 06.07.2005 № 325 «Вопросы Министерства экологии и природных ресурсов Республики Татарстан»</w:t>
      </w:r>
      <w:r w:rsidRPr="00626DFF">
        <w:rPr>
          <w:rFonts w:ascii="Times New Roman" w:hAnsi="Times New Roman" w:cs="Times New Roman"/>
          <w:sz w:val="28"/>
          <w:szCs w:val="28"/>
        </w:rPr>
        <w:tab/>
      </w:r>
      <w:r w:rsidRPr="00626DFF">
        <w:rPr>
          <w:rFonts w:ascii="Times New Roman" w:hAnsi="Times New Roman" w:cs="Times New Roman"/>
          <w:sz w:val="28"/>
          <w:szCs w:val="28"/>
        </w:rPr>
        <w:tab/>
        <w:t>редактировать удалить</w:t>
      </w:r>
    </w:p>
    <w:p w:rsidR="00A9642B" w:rsidRPr="00626DFF" w:rsidRDefault="00626DFF" w:rsidP="00626DFF">
      <w:pPr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626DFF">
        <w:rPr>
          <w:rFonts w:ascii="Times New Roman" w:hAnsi="Times New Roman" w:cs="Times New Roman"/>
          <w:sz w:val="28"/>
          <w:szCs w:val="28"/>
        </w:rPr>
        <w:lastRenderedPageBreak/>
        <w:tab/>
      </w:r>
      <w:r w:rsidRPr="00626DFF">
        <w:rPr>
          <w:rFonts w:ascii="Times New Roman" w:hAnsi="Times New Roman" w:cs="Times New Roman"/>
          <w:sz w:val="28"/>
          <w:szCs w:val="28"/>
        </w:rPr>
        <w:tab/>
        <w:t xml:space="preserve">Проект приказа "Об установлении </w:t>
      </w:r>
      <w:proofErr w:type="spellStart"/>
      <w:r w:rsidRPr="00626DFF">
        <w:rPr>
          <w:rFonts w:ascii="Times New Roman" w:hAnsi="Times New Roman" w:cs="Times New Roman"/>
          <w:sz w:val="28"/>
          <w:szCs w:val="28"/>
        </w:rPr>
        <w:t>водоохранных</w:t>
      </w:r>
      <w:proofErr w:type="spellEnd"/>
      <w:r w:rsidRPr="00626DFF">
        <w:rPr>
          <w:rFonts w:ascii="Times New Roman" w:hAnsi="Times New Roman" w:cs="Times New Roman"/>
          <w:sz w:val="28"/>
          <w:szCs w:val="28"/>
        </w:rPr>
        <w:t xml:space="preserve"> зон и прибрежных защитных полос водных объектов: река </w:t>
      </w:r>
      <w:proofErr w:type="spellStart"/>
      <w:r w:rsidRPr="00626DFF">
        <w:rPr>
          <w:rFonts w:ascii="Times New Roman" w:hAnsi="Times New Roman" w:cs="Times New Roman"/>
          <w:sz w:val="28"/>
          <w:szCs w:val="28"/>
        </w:rPr>
        <w:t>Бирля</w:t>
      </w:r>
      <w:proofErr w:type="spellEnd"/>
      <w:r w:rsidRPr="00626DFF">
        <w:rPr>
          <w:rFonts w:ascii="Times New Roman" w:hAnsi="Times New Roman" w:cs="Times New Roman"/>
          <w:sz w:val="28"/>
          <w:szCs w:val="28"/>
        </w:rPr>
        <w:t xml:space="preserve">, река </w:t>
      </w:r>
      <w:proofErr w:type="spellStart"/>
      <w:r w:rsidRPr="00626DFF">
        <w:rPr>
          <w:rFonts w:ascii="Times New Roman" w:hAnsi="Times New Roman" w:cs="Times New Roman"/>
          <w:sz w:val="28"/>
          <w:szCs w:val="28"/>
        </w:rPr>
        <w:t>Нурминка</w:t>
      </w:r>
      <w:proofErr w:type="spellEnd"/>
      <w:r w:rsidRPr="00626DFF">
        <w:rPr>
          <w:rFonts w:ascii="Times New Roman" w:hAnsi="Times New Roman" w:cs="Times New Roman"/>
          <w:sz w:val="28"/>
          <w:szCs w:val="28"/>
        </w:rPr>
        <w:t xml:space="preserve">, река </w:t>
      </w:r>
      <w:proofErr w:type="spellStart"/>
      <w:r w:rsidRPr="00626DFF">
        <w:rPr>
          <w:rFonts w:ascii="Times New Roman" w:hAnsi="Times New Roman" w:cs="Times New Roman"/>
          <w:sz w:val="28"/>
          <w:szCs w:val="28"/>
        </w:rPr>
        <w:t>Петьялка</w:t>
      </w:r>
      <w:proofErr w:type="spellEnd"/>
      <w:r w:rsidRPr="00626DFF">
        <w:rPr>
          <w:rFonts w:ascii="Times New Roman" w:hAnsi="Times New Roman" w:cs="Times New Roman"/>
          <w:sz w:val="28"/>
          <w:szCs w:val="28"/>
        </w:rPr>
        <w:t>, река Улема, озеро Моховое, которые расположены на территории Республики Татарстан"</w:t>
      </w:r>
    </w:p>
    <w:p w:rsidR="00626DFF" w:rsidRPr="00626DFF" w:rsidRDefault="00626DFF" w:rsidP="00626DFF">
      <w:pPr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626DFF">
        <w:rPr>
          <w:rFonts w:ascii="Times New Roman" w:hAnsi="Times New Roman" w:cs="Times New Roman"/>
          <w:sz w:val="28"/>
          <w:szCs w:val="28"/>
        </w:rPr>
        <w:t xml:space="preserve">Проект приказа "Об установлении </w:t>
      </w:r>
      <w:proofErr w:type="spellStart"/>
      <w:r w:rsidRPr="00626DFF">
        <w:rPr>
          <w:rFonts w:ascii="Times New Roman" w:hAnsi="Times New Roman" w:cs="Times New Roman"/>
          <w:sz w:val="28"/>
          <w:szCs w:val="28"/>
        </w:rPr>
        <w:t>водоохранных</w:t>
      </w:r>
      <w:proofErr w:type="spellEnd"/>
      <w:r w:rsidRPr="00626DFF">
        <w:rPr>
          <w:rFonts w:ascii="Times New Roman" w:hAnsi="Times New Roman" w:cs="Times New Roman"/>
          <w:sz w:val="28"/>
          <w:szCs w:val="28"/>
        </w:rPr>
        <w:t xml:space="preserve"> зон и прибрежных защитных полос водных объектов: река </w:t>
      </w:r>
      <w:proofErr w:type="spellStart"/>
      <w:r w:rsidRPr="00626DFF">
        <w:rPr>
          <w:rFonts w:ascii="Times New Roman" w:hAnsi="Times New Roman" w:cs="Times New Roman"/>
          <w:sz w:val="28"/>
          <w:szCs w:val="28"/>
        </w:rPr>
        <w:t>Стярле</w:t>
      </w:r>
      <w:proofErr w:type="spellEnd"/>
      <w:r w:rsidRPr="00626DFF">
        <w:rPr>
          <w:rFonts w:ascii="Times New Roman" w:hAnsi="Times New Roman" w:cs="Times New Roman"/>
          <w:sz w:val="28"/>
          <w:szCs w:val="28"/>
        </w:rPr>
        <w:t xml:space="preserve">, река Ютаза, река </w:t>
      </w:r>
      <w:proofErr w:type="spellStart"/>
      <w:r w:rsidRPr="00626DFF">
        <w:rPr>
          <w:rFonts w:ascii="Times New Roman" w:hAnsi="Times New Roman" w:cs="Times New Roman"/>
          <w:sz w:val="28"/>
          <w:szCs w:val="28"/>
        </w:rPr>
        <w:t>Кичуй</w:t>
      </w:r>
      <w:proofErr w:type="spellEnd"/>
      <w:r w:rsidRPr="00626DFF">
        <w:rPr>
          <w:rFonts w:ascii="Times New Roman" w:hAnsi="Times New Roman" w:cs="Times New Roman"/>
          <w:sz w:val="28"/>
          <w:szCs w:val="28"/>
        </w:rPr>
        <w:t xml:space="preserve">, река </w:t>
      </w:r>
      <w:proofErr w:type="spellStart"/>
      <w:r w:rsidRPr="00626DFF">
        <w:rPr>
          <w:rFonts w:ascii="Times New Roman" w:hAnsi="Times New Roman" w:cs="Times New Roman"/>
          <w:sz w:val="28"/>
          <w:szCs w:val="28"/>
        </w:rPr>
        <w:t>Мараса</w:t>
      </w:r>
      <w:proofErr w:type="spellEnd"/>
      <w:r w:rsidRPr="00626DFF">
        <w:rPr>
          <w:rFonts w:ascii="Times New Roman" w:hAnsi="Times New Roman" w:cs="Times New Roman"/>
          <w:sz w:val="28"/>
          <w:szCs w:val="28"/>
        </w:rPr>
        <w:t xml:space="preserve">, река </w:t>
      </w:r>
      <w:proofErr w:type="spellStart"/>
      <w:r w:rsidRPr="00626DFF">
        <w:rPr>
          <w:rFonts w:ascii="Times New Roman" w:hAnsi="Times New Roman" w:cs="Times New Roman"/>
          <w:sz w:val="28"/>
          <w:szCs w:val="28"/>
        </w:rPr>
        <w:t>Сульча</w:t>
      </w:r>
      <w:proofErr w:type="spellEnd"/>
      <w:r w:rsidRPr="00626DFF">
        <w:rPr>
          <w:rFonts w:ascii="Times New Roman" w:hAnsi="Times New Roman" w:cs="Times New Roman"/>
          <w:sz w:val="28"/>
          <w:szCs w:val="28"/>
        </w:rPr>
        <w:t xml:space="preserve">, река Большая </w:t>
      </w:r>
      <w:proofErr w:type="spellStart"/>
      <w:r w:rsidRPr="00626DFF">
        <w:rPr>
          <w:rFonts w:ascii="Times New Roman" w:hAnsi="Times New Roman" w:cs="Times New Roman"/>
          <w:sz w:val="28"/>
          <w:szCs w:val="28"/>
        </w:rPr>
        <w:t>Бахта</w:t>
      </w:r>
      <w:proofErr w:type="spellEnd"/>
      <w:r w:rsidRPr="00626DFF">
        <w:rPr>
          <w:rFonts w:ascii="Times New Roman" w:hAnsi="Times New Roman" w:cs="Times New Roman"/>
          <w:sz w:val="28"/>
          <w:szCs w:val="28"/>
        </w:rPr>
        <w:t xml:space="preserve">, река </w:t>
      </w:r>
      <w:proofErr w:type="spellStart"/>
      <w:r w:rsidRPr="00626DFF">
        <w:rPr>
          <w:rFonts w:ascii="Times New Roman" w:hAnsi="Times New Roman" w:cs="Times New Roman"/>
          <w:sz w:val="28"/>
          <w:szCs w:val="28"/>
        </w:rPr>
        <w:t>Сюнь</w:t>
      </w:r>
      <w:proofErr w:type="spellEnd"/>
      <w:r w:rsidRPr="00626DFF">
        <w:rPr>
          <w:rFonts w:ascii="Times New Roman" w:hAnsi="Times New Roman" w:cs="Times New Roman"/>
          <w:sz w:val="28"/>
          <w:szCs w:val="28"/>
        </w:rPr>
        <w:t>, река Малый Черемшан, река Дымка, которые расположены на территории Республики Татарстан"</w:t>
      </w:r>
      <w:r w:rsidRPr="00626DFF">
        <w:rPr>
          <w:rFonts w:ascii="Times New Roman" w:hAnsi="Times New Roman" w:cs="Times New Roman"/>
          <w:sz w:val="28"/>
          <w:szCs w:val="28"/>
        </w:rPr>
        <w:tab/>
      </w:r>
      <w:r w:rsidRPr="00626DFF">
        <w:rPr>
          <w:rFonts w:ascii="Times New Roman" w:hAnsi="Times New Roman" w:cs="Times New Roman"/>
          <w:sz w:val="28"/>
          <w:szCs w:val="28"/>
        </w:rPr>
        <w:tab/>
        <w:t>редактировать удалить</w:t>
      </w:r>
    </w:p>
    <w:p w:rsidR="00626DFF" w:rsidRPr="00626DFF" w:rsidRDefault="00626DFF" w:rsidP="00626DFF">
      <w:pPr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626DFF">
        <w:rPr>
          <w:rFonts w:ascii="Times New Roman" w:hAnsi="Times New Roman" w:cs="Times New Roman"/>
          <w:sz w:val="28"/>
          <w:szCs w:val="28"/>
        </w:rPr>
        <w:tab/>
      </w:r>
      <w:r w:rsidRPr="00626DFF">
        <w:rPr>
          <w:rFonts w:ascii="Times New Roman" w:hAnsi="Times New Roman" w:cs="Times New Roman"/>
          <w:sz w:val="28"/>
          <w:szCs w:val="28"/>
        </w:rPr>
        <w:tab/>
        <w:t>Приказ от 14.08.2017 №952-п "Об утверждении Перечня должностей государственной гражданской службы Министерства экологии и природных ресурсов Республики Татарстан, исполнение должностных обязанностей по которым связано с использованием сведений, составляющих государственную тайну, при назначении на которые конкурс может не проводиться"</w:t>
      </w:r>
      <w:r w:rsidRPr="00626DFF">
        <w:rPr>
          <w:rFonts w:ascii="Times New Roman" w:hAnsi="Times New Roman" w:cs="Times New Roman"/>
          <w:sz w:val="28"/>
          <w:szCs w:val="28"/>
        </w:rPr>
        <w:tab/>
      </w:r>
      <w:r w:rsidRPr="00626DFF">
        <w:rPr>
          <w:rFonts w:ascii="Times New Roman" w:hAnsi="Times New Roman" w:cs="Times New Roman"/>
          <w:sz w:val="28"/>
          <w:szCs w:val="28"/>
        </w:rPr>
        <w:tab/>
        <w:t>редактировать удалить</w:t>
      </w:r>
    </w:p>
    <w:p w:rsidR="00626DFF" w:rsidRPr="00626DFF" w:rsidRDefault="00626DFF" w:rsidP="00626DFF">
      <w:pPr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626DFF">
        <w:rPr>
          <w:rFonts w:ascii="Times New Roman" w:hAnsi="Times New Roman" w:cs="Times New Roman"/>
          <w:sz w:val="28"/>
          <w:szCs w:val="28"/>
        </w:rPr>
        <w:tab/>
      </w:r>
      <w:r w:rsidRPr="00626DFF">
        <w:rPr>
          <w:rFonts w:ascii="Times New Roman" w:hAnsi="Times New Roman" w:cs="Times New Roman"/>
          <w:sz w:val="28"/>
          <w:szCs w:val="28"/>
        </w:rPr>
        <w:tab/>
        <w:t xml:space="preserve">Проект постановления Кабинета </w:t>
      </w:r>
      <w:proofErr w:type="spellStart"/>
      <w:r w:rsidRPr="00626DFF">
        <w:rPr>
          <w:rFonts w:ascii="Times New Roman" w:hAnsi="Times New Roman" w:cs="Times New Roman"/>
          <w:sz w:val="28"/>
          <w:szCs w:val="28"/>
        </w:rPr>
        <w:t>Минеистров</w:t>
      </w:r>
      <w:proofErr w:type="spellEnd"/>
      <w:r w:rsidRPr="00626DFF">
        <w:rPr>
          <w:rFonts w:ascii="Times New Roman" w:hAnsi="Times New Roman" w:cs="Times New Roman"/>
          <w:sz w:val="28"/>
          <w:szCs w:val="28"/>
        </w:rPr>
        <w:t xml:space="preserve"> Республики Татарстан "О внесении изменений в постановление Кабинета Министров Республики Татарстан от 06.07.2005 № 325 «Вопросы Министерства экологии и природных ресурсов Республики Татарстан»</w:t>
      </w:r>
      <w:r w:rsidRPr="00626DFF">
        <w:rPr>
          <w:rFonts w:ascii="Times New Roman" w:hAnsi="Times New Roman" w:cs="Times New Roman"/>
          <w:sz w:val="28"/>
          <w:szCs w:val="28"/>
        </w:rPr>
        <w:tab/>
      </w:r>
      <w:r w:rsidRPr="00626DFF">
        <w:rPr>
          <w:rFonts w:ascii="Times New Roman" w:hAnsi="Times New Roman" w:cs="Times New Roman"/>
          <w:sz w:val="28"/>
          <w:szCs w:val="28"/>
        </w:rPr>
        <w:tab/>
        <w:t>редактировать удалить</w:t>
      </w:r>
    </w:p>
    <w:p w:rsidR="00626DFF" w:rsidRPr="00626DFF" w:rsidRDefault="00626DFF" w:rsidP="00626DFF">
      <w:pPr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626DFF">
        <w:rPr>
          <w:rFonts w:ascii="Times New Roman" w:hAnsi="Times New Roman" w:cs="Times New Roman"/>
          <w:sz w:val="28"/>
          <w:szCs w:val="28"/>
        </w:rPr>
        <w:tab/>
      </w:r>
      <w:r w:rsidRPr="00626DFF">
        <w:rPr>
          <w:rFonts w:ascii="Times New Roman" w:hAnsi="Times New Roman" w:cs="Times New Roman"/>
          <w:sz w:val="28"/>
          <w:szCs w:val="28"/>
        </w:rPr>
        <w:tab/>
        <w:t xml:space="preserve">Проект постановления Кабинета Министров Республики </w:t>
      </w:r>
      <w:proofErr w:type="spellStart"/>
      <w:r w:rsidRPr="00626DFF">
        <w:rPr>
          <w:rFonts w:ascii="Times New Roman" w:hAnsi="Times New Roman" w:cs="Times New Roman"/>
          <w:sz w:val="28"/>
          <w:szCs w:val="28"/>
        </w:rPr>
        <w:t>Татарстан«О</w:t>
      </w:r>
      <w:proofErr w:type="spellEnd"/>
      <w:r w:rsidRPr="00626DFF">
        <w:rPr>
          <w:rFonts w:ascii="Times New Roman" w:hAnsi="Times New Roman" w:cs="Times New Roman"/>
          <w:sz w:val="28"/>
          <w:szCs w:val="28"/>
        </w:rPr>
        <w:t xml:space="preserve"> внесении изменений в перечень должностных лиц Министерства экологии и природных ресурсов Республики Татарстан, осуществляющих региональный государственный экологический надзор, утвержденный постановлением Кабинета Министров Республики Татарстан от 21.09.2011 № 784 «Об утверждении перечней должностных лиц Министерства экологии и природных ресурсов Республики Татарстан и Министерства лесного хозяйства Республики Татарстан, осуществляющих региональный государственный экологический надзор»</w:t>
      </w:r>
      <w:r w:rsidRPr="00626DFF">
        <w:rPr>
          <w:rFonts w:ascii="Times New Roman" w:hAnsi="Times New Roman" w:cs="Times New Roman"/>
          <w:sz w:val="28"/>
          <w:szCs w:val="28"/>
        </w:rPr>
        <w:tab/>
      </w:r>
      <w:r w:rsidRPr="00626DFF">
        <w:rPr>
          <w:rFonts w:ascii="Times New Roman" w:hAnsi="Times New Roman" w:cs="Times New Roman"/>
          <w:sz w:val="28"/>
          <w:szCs w:val="28"/>
        </w:rPr>
        <w:tab/>
        <w:t>редактировать удалить</w:t>
      </w:r>
    </w:p>
    <w:p w:rsidR="00626DFF" w:rsidRPr="00626DFF" w:rsidRDefault="00626DFF" w:rsidP="00626DFF">
      <w:pPr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626DFF">
        <w:rPr>
          <w:rFonts w:ascii="Times New Roman" w:hAnsi="Times New Roman" w:cs="Times New Roman"/>
          <w:sz w:val="28"/>
          <w:szCs w:val="28"/>
        </w:rPr>
        <w:tab/>
      </w:r>
      <w:r w:rsidRPr="00626DFF">
        <w:rPr>
          <w:rFonts w:ascii="Times New Roman" w:hAnsi="Times New Roman" w:cs="Times New Roman"/>
          <w:sz w:val="28"/>
          <w:szCs w:val="28"/>
        </w:rPr>
        <w:tab/>
        <w:t>Проект приказа "О признании утратившими силу приказов Министерства экологии и природных ресурсов Республики Татарстан"</w:t>
      </w:r>
      <w:r w:rsidRPr="00626DFF">
        <w:rPr>
          <w:rFonts w:ascii="Times New Roman" w:hAnsi="Times New Roman" w:cs="Times New Roman"/>
          <w:sz w:val="28"/>
          <w:szCs w:val="28"/>
        </w:rPr>
        <w:tab/>
      </w:r>
      <w:r w:rsidRPr="00626DFF">
        <w:rPr>
          <w:rFonts w:ascii="Times New Roman" w:hAnsi="Times New Roman" w:cs="Times New Roman"/>
          <w:sz w:val="28"/>
          <w:szCs w:val="28"/>
        </w:rPr>
        <w:tab/>
        <w:t>редактировать удалить</w:t>
      </w:r>
    </w:p>
    <w:p w:rsidR="00626DFF" w:rsidRPr="00626DFF" w:rsidRDefault="00626DFF" w:rsidP="00626DFF">
      <w:pPr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626DFF">
        <w:rPr>
          <w:rFonts w:ascii="Times New Roman" w:hAnsi="Times New Roman" w:cs="Times New Roman"/>
          <w:sz w:val="28"/>
          <w:szCs w:val="28"/>
        </w:rPr>
        <w:tab/>
      </w:r>
      <w:r w:rsidRPr="00626DFF">
        <w:rPr>
          <w:rFonts w:ascii="Times New Roman" w:hAnsi="Times New Roman" w:cs="Times New Roman"/>
          <w:sz w:val="28"/>
          <w:szCs w:val="28"/>
        </w:rPr>
        <w:tab/>
        <w:t>Приказ №705-п от 23.06.2017 "Об утверждении Административного регламента Министерства экологии и природных ресурсов Республики Татарстан по исполнению государственной функции по осуществлению регионального государственного экологического надзора "</w:t>
      </w:r>
      <w:r w:rsidRPr="00626DFF">
        <w:rPr>
          <w:rFonts w:ascii="Times New Roman" w:hAnsi="Times New Roman" w:cs="Times New Roman"/>
          <w:sz w:val="28"/>
          <w:szCs w:val="28"/>
        </w:rPr>
        <w:tab/>
      </w:r>
      <w:r w:rsidRPr="00626DFF">
        <w:rPr>
          <w:rFonts w:ascii="Times New Roman" w:hAnsi="Times New Roman" w:cs="Times New Roman"/>
          <w:sz w:val="28"/>
          <w:szCs w:val="28"/>
        </w:rPr>
        <w:tab/>
        <w:t>редактировать удалить</w:t>
      </w:r>
    </w:p>
    <w:p w:rsidR="00626DFF" w:rsidRPr="00626DFF" w:rsidRDefault="00626DFF" w:rsidP="00626DFF">
      <w:pPr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626DFF">
        <w:rPr>
          <w:rFonts w:ascii="Times New Roman" w:hAnsi="Times New Roman" w:cs="Times New Roman"/>
          <w:sz w:val="28"/>
          <w:szCs w:val="28"/>
        </w:rPr>
        <w:tab/>
      </w:r>
      <w:r w:rsidRPr="00626DFF">
        <w:rPr>
          <w:rFonts w:ascii="Times New Roman" w:hAnsi="Times New Roman" w:cs="Times New Roman"/>
          <w:sz w:val="28"/>
          <w:szCs w:val="28"/>
        </w:rPr>
        <w:tab/>
        <w:t>Проект федерального закона Российской Федерации «О внесении изменений в Кодекс Российской Федерации"</w:t>
      </w:r>
      <w:r w:rsidRPr="00626DFF">
        <w:rPr>
          <w:rFonts w:ascii="Times New Roman" w:hAnsi="Times New Roman" w:cs="Times New Roman"/>
          <w:sz w:val="28"/>
          <w:szCs w:val="28"/>
        </w:rPr>
        <w:tab/>
      </w:r>
      <w:r w:rsidRPr="00626DFF">
        <w:rPr>
          <w:rFonts w:ascii="Times New Roman" w:hAnsi="Times New Roman" w:cs="Times New Roman"/>
          <w:sz w:val="28"/>
          <w:szCs w:val="28"/>
        </w:rPr>
        <w:tab/>
        <w:t>редактировать удалить</w:t>
      </w:r>
    </w:p>
    <w:p w:rsidR="00626DFF" w:rsidRPr="00626DFF" w:rsidRDefault="00626DFF" w:rsidP="00626DFF">
      <w:pPr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626DFF">
        <w:rPr>
          <w:rFonts w:ascii="Times New Roman" w:hAnsi="Times New Roman" w:cs="Times New Roman"/>
          <w:sz w:val="28"/>
          <w:szCs w:val="28"/>
        </w:rPr>
        <w:tab/>
      </w:r>
      <w:r w:rsidRPr="00626DFF">
        <w:rPr>
          <w:rFonts w:ascii="Times New Roman" w:hAnsi="Times New Roman" w:cs="Times New Roman"/>
          <w:sz w:val="28"/>
          <w:szCs w:val="28"/>
        </w:rPr>
        <w:tab/>
        <w:t xml:space="preserve">Проект постановления Кабинета Министров Республики </w:t>
      </w:r>
      <w:proofErr w:type="spellStart"/>
      <w:r w:rsidRPr="00626DFF">
        <w:rPr>
          <w:rFonts w:ascii="Times New Roman" w:hAnsi="Times New Roman" w:cs="Times New Roman"/>
          <w:sz w:val="28"/>
          <w:szCs w:val="28"/>
        </w:rPr>
        <w:t>татарстан</w:t>
      </w:r>
      <w:proofErr w:type="spellEnd"/>
      <w:r w:rsidRPr="00626DFF">
        <w:rPr>
          <w:rFonts w:ascii="Times New Roman" w:hAnsi="Times New Roman" w:cs="Times New Roman"/>
          <w:sz w:val="28"/>
          <w:szCs w:val="28"/>
        </w:rPr>
        <w:t xml:space="preserve"> "О признании утратившим силу постановления Кабинета Министров Республики </w:t>
      </w:r>
      <w:r w:rsidRPr="00626DFF">
        <w:rPr>
          <w:rFonts w:ascii="Times New Roman" w:hAnsi="Times New Roman" w:cs="Times New Roman"/>
          <w:sz w:val="28"/>
          <w:szCs w:val="28"/>
        </w:rPr>
        <w:lastRenderedPageBreak/>
        <w:t>Татарстан от 29.07.2011 № 608 «О мерах по повышению эффективности добычи и использования запасов месторождений общераспространенных полезных ископаемых (песков, песчано-гравийной смеси), расположенных в акваториях Куйбышевского и Нижнекамского водохранилищ"</w:t>
      </w:r>
    </w:p>
    <w:sectPr w:rsidR="00626DFF" w:rsidRPr="00626DFF" w:rsidSect="00626DFF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6DFF"/>
    <w:rsid w:val="00626DFF"/>
    <w:rsid w:val="00A964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29C774"/>
  <w15:chartTrackingRefBased/>
  <w15:docId w15:val="{45E385CC-A187-4305-8904-9BFA2437D5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699</Words>
  <Characters>3989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309-User2</dc:creator>
  <cp:keywords/>
  <dc:description/>
  <cp:lastModifiedBy>309-User2</cp:lastModifiedBy>
  <cp:revision>1</cp:revision>
  <dcterms:created xsi:type="dcterms:W3CDTF">2018-05-08T08:29:00Z</dcterms:created>
  <dcterms:modified xsi:type="dcterms:W3CDTF">2018-05-08T08:33:00Z</dcterms:modified>
</cp:coreProperties>
</file>