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D6" w:rsidRPr="006C45D6" w:rsidRDefault="006C45D6" w:rsidP="006C45D6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 w:themeColor="text1"/>
          <w:sz w:val="26"/>
          <w:szCs w:val="26"/>
        </w:rPr>
      </w:pPr>
      <w:r w:rsidRPr="006C45D6">
        <w:rPr>
          <w:b/>
          <w:color w:val="000000" w:themeColor="text1"/>
          <w:sz w:val="26"/>
          <w:szCs w:val="26"/>
        </w:rPr>
        <w:t>Экологический урок, посвященный проведению Года экологии и общественных пространств</w:t>
      </w:r>
    </w:p>
    <w:p w:rsidR="002B1B53" w:rsidRPr="009A0E74" w:rsidRDefault="004A06FD" w:rsidP="002B1B53">
      <w:pPr>
        <w:pStyle w:val="a3"/>
        <w:shd w:val="clear" w:color="auto" w:fill="FFFFFF"/>
        <w:spacing w:before="0" w:beforeAutospacing="0" w:after="300" w:afterAutospacing="0"/>
        <w:rPr>
          <w:rStyle w:val="apple-converted-space"/>
          <w:color w:val="000000" w:themeColor="text1"/>
          <w:sz w:val="26"/>
          <w:szCs w:val="26"/>
        </w:rPr>
      </w:pPr>
      <w:r w:rsidRPr="009A0E74">
        <w:rPr>
          <w:color w:val="000000" w:themeColor="text1"/>
          <w:sz w:val="26"/>
          <w:szCs w:val="26"/>
        </w:rPr>
        <w:t xml:space="preserve">1 и 2 марта </w:t>
      </w:r>
      <w:r w:rsidR="002B1B53">
        <w:rPr>
          <w:color w:val="000000" w:themeColor="text1"/>
          <w:sz w:val="26"/>
          <w:szCs w:val="26"/>
        </w:rPr>
        <w:t xml:space="preserve">2017 г. </w:t>
      </w:r>
      <w:r w:rsidR="002B1B53" w:rsidRPr="009A0E74">
        <w:rPr>
          <w:color w:val="000000" w:themeColor="text1"/>
          <w:sz w:val="26"/>
          <w:szCs w:val="26"/>
        </w:rPr>
        <w:t xml:space="preserve">во всех школах  Татарстана прошли экологические уроки, посвященные проведению Года экологии и общественных пространств. По Волжско-Камскому региону экологические уроки состоялись в </w:t>
      </w:r>
      <w:proofErr w:type="spellStart"/>
      <w:r w:rsidR="002B1B53" w:rsidRPr="009A0E74">
        <w:rPr>
          <w:color w:val="000000" w:themeColor="text1"/>
          <w:sz w:val="26"/>
          <w:szCs w:val="26"/>
        </w:rPr>
        <w:t>Чистопольском</w:t>
      </w:r>
      <w:proofErr w:type="spellEnd"/>
      <w:r w:rsidR="002B1B53" w:rsidRPr="009A0E74">
        <w:rPr>
          <w:color w:val="000000" w:themeColor="text1"/>
          <w:sz w:val="26"/>
          <w:szCs w:val="26"/>
        </w:rPr>
        <w:t xml:space="preserve">, Алексеевском, </w:t>
      </w:r>
      <w:proofErr w:type="spellStart"/>
      <w:r w:rsidR="002B1B53">
        <w:rPr>
          <w:color w:val="000000" w:themeColor="text1"/>
          <w:sz w:val="26"/>
          <w:szCs w:val="26"/>
        </w:rPr>
        <w:t>Аксубаевском</w:t>
      </w:r>
      <w:proofErr w:type="spellEnd"/>
      <w:r w:rsidR="002B1B53">
        <w:rPr>
          <w:color w:val="000000" w:themeColor="text1"/>
          <w:sz w:val="26"/>
          <w:szCs w:val="26"/>
        </w:rPr>
        <w:t xml:space="preserve">, </w:t>
      </w:r>
      <w:proofErr w:type="spellStart"/>
      <w:r w:rsidR="002B1B53" w:rsidRPr="009A0E74">
        <w:rPr>
          <w:color w:val="000000" w:themeColor="text1"/>
          <w:sz w:val="26"/>
          <w:szCs w:val="26"/>
        </w:rPr>
        <w:t>Алькеевском</w:t>
      </w:r>
      <w:proofErr w:type="spellEnd"/>
      <w:r w:rsidR="002B1B53">
        <w:rPr>
          <w:color w:val="000000" w:themeColor="text1"/>
          <w:sz w:val="26"/>
          <w:szCs w:val="26"/>
        </w:rPr>
        <w:t>, Спасском</w:t>
      </w:r>
      <w:r w:rsidR="002B1B53" w:rsidRPr="009A0E74">
        <w:rPr>
          <w:color w:val="000000" w:themeColor="text1"/>
          <w:sz w:val="26"/>
          <w:szCs w:val="26"/>
        </w:rPr>
        <w:t xml:space="preserve"> и Новошешминском районах. </w:t>
      </w:r>
      <w:r w:rsidR="002B1B53">
        <w:t xml:space="preserve">На экологических уроках для </w:t>
      </w:r>
      <w:r w:rsidR="002B1B53" w:rsidRPr="00A04AAE">
        <w:t xml:space="preserve"> школьников прошли лекции посвященные проведению в Татарстане Года экологии и общественных пространств. </w:t>
      </w:r>
      <w:r w:rsidR="002B1B53">
        <w:t>Провели сотрудники Волжско-Камского</w:t>
      </w:r>
      <w:r w:rsidR="002B1B53" w:rsidRPr="00A04AAE">
        <w:t xml:space="preserve"> территориального управления Министерства экологии и природных ресурсов Республики Татарстан. </w:t>
      </w:r>
    </w:p>
    <w:p w:rsidR="002B1B53" w:rsidRPr="009A0E74" w:rsidRDefault="002B1B53" w:rsidP="002B1B5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0E7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В </w:t>
      </w:r>
      <w:proofErr w:type="spellStart"/>
      <w:r w:rsidRPr="009A0E7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u w:val="single"/>
        </w:rPr>
        <w:t>Чистопольском</w:t>
      </w:r>
      <w:proofErr w:type="spellEnd"/>
      <w:r w:rsidRPr="009A0E7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районе:</w:t>
      </w:r>
      <w:r w:rsidRPr="009A0E7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u w:val="single"/>
        </w:rPr>
        <w:br/>
      </w:r>
      <w:r w:rsidRPr="009A0E7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место проведения: 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бюджетное общеобразовательное учреждение</w:t>
      </w:r>
      <w:r w:rsidRPr="009A0E7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«Гимназия № 1» </w:t>
      </w:r>
      <w:proofErr w:type="spellStart"/>
      <w:r w:rsidRPr="009A0E7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Чистопольскомго</w:t>
      </w:r>
      <w:proofErr w:type="spellEnd"/>
      <w:r w:rsidRPr="009A0E7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района. </w:t>
      </w:r>
      <w:r w:rsidRPr="009A0E7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br/>
        <w:t>Участники урока: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 Главы 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Чистопольского</w:t>
      </w:r>
      <w:proofErr w:type="spellEnd"/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Хаматов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Рустем Гарипович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старший специалист 2 разряда – </w:t>
      </w:r>
      <w:proofErr w:type="spellStart"/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Шайдуллин</w:t>
      </w:r>
      <w:proofErr w:type="spellEnd"/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Р.Н. , учащиеся–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28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человек.</w:t>
      </w:r>
    </w:p>
    <w:p w:rsidR="002B1B53" w:rsidRDefault="002B1B53" w:rsidP="002B1B53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2B1B53" w:rsidRDefault="002B1B53" w:rsidP="002B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A0E7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В Алексеевском районе: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br/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место проведения: Муниципальное бюджетное общеобразовательное учреждение «</w:t>
      </w:r>
      <w:r w:rsidRPr="009A0E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Алексеевская Средняя Общеобразовательная школа № 1» Алексеевского муниципального района.</w:t>
      </w:r>
    </w:p>
    <w:p w:rsidR="002B1B53" w:rsidRPr="009A0E74" w:rsidRDefault="002B1B53" w:rsidP="002B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A0E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Участники урока: 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Руководитель Исполнительного комитета Алексеевского муниципального района </w:t>
      </w:r>
      <w:proofErr w:type="spellStart"/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Гилязов</w:t>
      </w:r>
      <w:proofErr w:type="spellEnd"/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Дамир </w:t>
      </w:r>
      <w:proofErr w:type="spellStart"/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Амирович</w:t>
      </w:r>
      <w:proofErr w:type="spellEnd"/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старший специалист 3 разряда – </w:t>
      </w:r>
      <w:proofErr w:type="spellStart"/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Галлямов</w:t>
      </w:r>
      <w:proofErr w:type="spellEnd"/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И.М. , учащиеся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23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человек.</w:t>
      </w:r>
    </w:p>
    <w:p w:rsidR="002B1B53" w:rsidRDefault="002B1B53" w:rsidP="002B1B5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2B1B53" w:rsidRPr="009A0E74" w:rsidRDefault="002B1B53" w:rsidP="002B1B5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0E7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В </w:t>
      </w:r>
      <w:proofErr w:type="spellStart"/>
      <w:r w:rsidRPr="009A0E7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Алькеевском</w:t>
      </w:r>
      <w:proofErr w:type="spellEnd"/>
      <w:r w:rsidRPr="009A0E7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районе: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br/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место проведения: </w:t>
      </w:r>
      <w:r w:rsidRPr="009A0E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МАОУ «</w:t>
      </w:r>
      <w:proofErr w:type="spellStart"/>
      <w:r w:rsidRPr="009A0E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Базарно-Матакская</w:t>
      </w:r>
      <w:proofErr w:type="spellEnd"/>
      <w:r w:rsidRPr="009A0E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средняя общеобразовательная школа» </w:t>
      </w:r>
      <w:proofErr w:type="spellStart"/>
      <w:r w:rsidRPr="009A0E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Алькеевского</w:t>
      </w:r>
      <w:proofErr w:type="spellEnd"/>
      <w:r w:rsidRPr="009A0E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муниципального района.</w:t>
      </w:r>
      <w:r w:rsidRPr="009A0E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Участники урока: И.о. р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уководителя Исполнительного комитета </w:t>
      </w:r>
      <w:proofErr w:type="spellStart"/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Алькеевского</w:t>
      </w:r>
      <w:proofErr w:type="spellEnd"/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Платонова Мария Андреевна, специалист 1разряда – Тагиров Т.А. , учащиеся–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26 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человек.</w:t>
      </w:r>
    </w:p>
    <w:p w:rsidR="002B1B53" w:rsidRPr="00B310A0" w:rsidRDefault="002B1B53" w:rsidP="002B1B5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2B1B53" w:rsidRPr="00B310A0" w:rsidRDefault="002B1B53" w:rsidP="002B1B5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proofErr w:type="gramStart"/>
      <w:r w:rsidRPr="00B310A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В</w:t>
      </w:r>
      <w:proofErr w:type="gramEnd"/>
      <w:r w:rsidRPr="00B310A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proofErr w:type="gramStart"/>
      <w:r w:rsidRPr="00B310A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Новошешминском</w:t>
      </w:r>
      <w:proofErr w:type="gramEnd"/>
      <w:r w:rsidRPr="00B310A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районе:</w:t>
      </w:r>
    </w:p>
    <w:p w:rsidR="002B1B53" w:rsidRPr="009A0E74" w:rsidRDefault="002B1B53" w:rsidP="002B1B5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место проведения: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Pr="00397B2F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397B2F">
        <w:rPr>
          <w:rFonts w:ascii="Times New Roman" w:hAnsi="Times New Roman" w:cs="Times New Roman"/>
          <w:sz w:val="26"/>
          <w:szCs w:val="26"/>
        </w:rPr>
        <w:t>Новошешминская</w:t>
      </w:r>
      <w:proofErr w:type="spellEnd"/>
      <w:r w:rsidRPr="00397B2F">
        <w:rPr>
          <w:rFonts w:ascii="Times New Roman" w:hAnsi="Times New Roman" w:cs="Times New Roman"/>
          <w:sz w:val="26"/>
          <w:szCs w:val="26"/>
        </w:rPr>
        <w:t xml:space="preserve"> гимназия»</w:t>
      </w:r>
      <w:r w:rsidRPr="00397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397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Новошешминского</w:t>
      </w:r>
      <w:proofErr w:type="spellEnd"/>
      <w:r w:rsidRPr="00397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муниципального района</w:t>
      </w:r>
      <w:r w:rsidRPr="009A0E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9A0E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Участники урока: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уководител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Исполнительного комитета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Новошешминск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proofErr w:type="spellEnd"/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</w:t>
      </w:r>
      <w:proofErr w:type="spellStart"/>
      <w:r w:rsidRPr="00397B2F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Фасахов</w:t>
      </w:r>
      <w:proofErr w:type="spellEnd"/>
      <w:r w:rsidRPr="00397B2F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Ринат </w:t>
      </w:r>
      <w:proofErr w:type="spellStart"/>
      <w:r w:rsidRPr="00397B2F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Рифгатович</w:t>
      </w:r>
      <w:proofErr w:type="spellEnd"/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специалист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 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разряда –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Магдеев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Л.Р.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 учащиеся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человек.</w:t>
      </w:r>
    </w:p>
    <w:p w:rsidR="002B1B53" w:rsidRDefault="002B1B53" w:rsidP="002B1B5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B1B53" w:rsidRPr="00B310A0" w:rsidRDefault="002B1B53" w:rsidP="002B1B5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B310A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В </w:t>
      </w:r>
      <w:proofErr w:type="spellStart"/>
      <w:r w:rsidRPr="00B310A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Аксубаевском</w:t>
      </w:r>
      <w:proofErr w:type="spellEnd"/>
      <w:r w:rsidRPr="00B310A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районе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:</w:t>
      </w:r>
    </w:p>
    <w:p w:rsidR="002B1B53" w:rsidRPr="009A0E74" w:rsidRDefault="002B1B53" w:rsidP="002B1B5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место проведения: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Аксубаевский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лицей</w:t>
      </w:r>
      <w:r w:rsidRPr="00397B2F">
        <w:rPr>
          <w:rFonts w:ascii="Times New Roman" w:hAnsi="Times New Roman" w:cs="Times New Roman"/>
          <w:sz w:val="26"/>
          <w:szCs w:val="26"/>
        </w:rPr>
        <w:t>»</w:t>
      </w:r>
      <w:r w:rsidRPr="00397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Аксубаевс</w:t>
      </w:r>
      <w:r w:rsidRPr="00397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кого</w:t>
      </w:r>
      <w:proofErr w:type="spellEnd"/>
      <w:r w:rsidRPr="00397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муниципального района</w:t>
      </w:r>
      <w:r w:rsidRPr="009A0E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9A0E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Участники урока: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уководител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Исполнительного комитета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Аксубаевско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proofErr w:type="spellEnd"/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</w:t>
      </w:r>
      <w:r w:rsidRPr="00B310A0">
        <w:rPr>
          <w:rFonts w:ascii="Times New Roman" w:hAnsi="Times New Roman" w:cs="Times New Roman"/>
          <w:color w:val="000000" w:themeColor="text1"/>
          <w:sz w:val="24"/>
          <w:szCs w:val="24"/>
        </w:rPr>
        <w:t>района Горбунов Анатолий Федорович,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специалист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 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разряда –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Хуснуллин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И.И.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 учащиеся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0E74">
        <w:rPr>
          <w:rFonts w:ascii="Times New Roman" w:hAnsi="Times New Roman" w:cs="Times New Roman"/>
          <w:color w:val="000000" w:themeColor="text1"/>
          <w:sz w:val="26"/>
          <w:szCs w:val="26"/>
        </w:rPr>
        <w:t>человек.</w:t>
      </w:r>
    </w:p>
    <w:p w:rsidR="002B1B53" w:rsidRDefault="002B1B53" w:rsidP="002B1B53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B1B53" w:rsidRPr="000725A2" w:rsidRDefault="002B1B53" w:rsidP="002B1B5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0725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lastRenderedPageBreak/>
        <w:t>В Спасском районе:</w:t>
      </w:r>
    </w:p>
    <w:p w:rsidR="002B1B53" w:rsidRPr="000725A2" w:rsidRDefault="002B1B53" w:rsidP="002B1B5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072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Место проведения: </w:t>
      </w:r>
      <w:r w:rsidRPr="000725A2">
        <w:rPr>
          <w:rFonts w:ascii="Times New Roman" w:hAnsi="Times New Roman" w:cs="Times New Roman"/>
          <w:color w:val="000000" w:themeColor="text1"/>
          <w:sz w:val="24"/>
          <w:szCs w:val="24"/>
        </w:rPr>
        <w:t>МБОУ «Болгарской средней общеобразовательной школе</w:t>
      </w:r>
      <w:r w:rsidRPr="000725A2">
        <w:rPr>
          <w:rFonts w:ascii="Times New Roman" w:hAnsi="Times New Roman" w:cs="Times New Roman"/>
          <w:sz w:val="24"/>
          <w:szCs w:val="24"/>
        </w:rPr>
        <w:t xml:space="preserve"> №1, с углубленным изучением отдельных предметов» Спасского муниципального района.</w:t>
      </w:r>
    </w:p>
    <w:p w:rsidR="002B1B53" w:rsidRPr="000725A2" w:rsidRDefault="002B1B53" w:rsidP="002B1B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25A2">
        <w:rPr>
          <w:rFonts w:ascii="Times New Roman" w:hAnsi="Times New Roman" w:cs="Times New Roman"/>
          <w:sz w:val="24"/>
          <w:szCs w:val="24"/>
        </w:rPr>
        <w:t xml:space="preserve">Участники урока: Глава Спасского муниципального района </w:t>
      </w:r>
      <w:proofErr w:type="spellStart"/>
      <w:r w:rsidRPr="000725A2">
        <w:rPr>
          <w:rFonts w:ascii="Times New Roman" w:hAnsi="Times New Roman" w:cs="Times New Roman"/>
          <w:sz w:val="24"/>
          <w:szCs w:val="24"/>
        </w:rPr>
        <w:t>Нугаев</w:t>
      </w:r>
      <w:proofErr w:type="spellEnd"/>
      <w:r w:rsidRPr="0007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5A2">
        <w:rPr>
          <w:rFonts w:ascii="Times New Roman" w:hAnsi="Times New Roman" w:cs="Times New Roman"/>
          <w:sz w:val="24"/>
          <w:szCs w:val="24"/>
        </w:rPr>
        <w:t>Камиль</w:t>
      </w:r>
      <w:proofErr w:type="spellEnd"/>
      <w:r w:rsidRPr="0007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5A2">
        <w:rPr>
          <w:rFonts w:ascii="Times New Roman" w:hAnsi="Times New Roman" w:cs="Times New Roman"/>
          <w:sz w:val="24"/>
          <w:szCs w:val="24"/>
        </w:rPr>
        <w:t>Асгатович</w:t>
      </w:r>
      <w:proofErr w:type="spellEnd"/>
      <w:r w:rsidRPr="000725A2">
        <w:rPr>
          <w:rFonts w:ascii="Times New Roman" w:hAnsi="Times New Roman" w:cs="Times New Roman"/>
          <w:sz w:val="24"/>
          <w:szCs w:val="24"/>
        </w:rPr>
        <w:t xml:space="preserve">  и руководитель Территориального Управления </w:t>
      </w:r>
      <w:proofErr w:type="spellStart"/>
      <w:r w:rsidRPr="000725A2">
        <w:rPr>
          <w:rFonts w:ascii="Times New Roman" w:hAnsi="Times New Roman" w:cs="Times New Roman"/>
          <w:sz w:val="24"/>
          <w:szCs w:val="24"/>
        </w:rPr>
        <w:t>Росимущества</w:t>
      </w:r>
      <w:proofErr w:type="spellEnd"/>
      <w:r w:rsidRPr="000725A2">
        <w:rPr>
          <w:rFonts w:ascii="Times New Roman" w:hAnsi="Times New Roman" w:cs="Times New Roman"/>
          <w:sz w:val="24"/>
          <w:szCs w:val="24"/>
        </w:rPr>
        <w:t xml:space="preserve"> в Республике Татарстан Сергеева Гульнара </w:t>
      </w:r>
      <w:proofErr w:type="spellStart"/>
      <w:r w:rsidRPr="000725A2">
        <w:rPr>
          <w:rFonts w:ascii="Times New Roman" w:hAnsi="Times New Roman" w:cs="Times New Roman"/>
          <w:sz w:val="24"/>
          <w:szCs w:val="24"/>
        </w:rPr>
        <w:t>Ильдусовна</w:t>
      </w:r>
      <w:proofErr w:type="spellEnd"/>
      <w:r w:rsidRPr="000725A2">
        <w:rPr>
          <w:rFonts w:ascii="Times New Roman" w:hAnsi="Times New Roman" w:cs="Times New Roman"/>
          <w:sz w:val="24"/>
          <w:szCs w:val="24"/>
        </w:rPr>
        <w:t>, специалист 1 разряда Юданов С.А, учащиеся 24 человека.</w:t>
      </w:r>
    </w:p>
    <w:p w:rsidR="002B1B53" w:rsidRDefault="002B1B53" w:rsidP="002B1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1B53" w:rsidRPr="000725A2" w:rsidRDefault="002B1B53" w:rsidP="002B1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1B53" w:rsidRPr="00235F74" w:rsidRDefault="002B1B53" w:rsidP="002B1B53">
      <w:pPr>
        <w:pStyle w:val="a3"/>
        <w:shd w:val="clear" w:color="auto" w:fill="FFFFFF"/>
        <w:spacing w:before="0" w:beforeAutospacing="0" w:after="300" w:afterAutospacing="0"/>
        <w:rPr>
          <w:rFonts w:ascii="Georgia" w:hAnsi="Georgia"/>
          <w:color w:val="222233"/>
        </w:rPr>
      </w:pPr>
    </w:p>
    <w:p w:rsidR="002B1B53" w:rsidRDefault="002B1B53" w:rsidP="002B1B53">
      <w:pPr>
        <w:pStyle w:val="a3"/>
        <w:shd w:val="clear" w:color="auto" w:fill="FFFFFF"/>
        <w:spacing w:before="0" w:beforeAutospacing="0" w:after="300" w:afterAutospacing="0"/>
        <w:rPr>
          <w:rFonts w:ascii="Georgia" w:hAnsi="Georgia"/>
          <w:color w:val="222233"/>
        </w:rPr>
      </w:pPr>
      <w:r>
        <w:rPr>
          <w:noProof/>
          <w:color w:val="000000" w:themeColor="text1"/>
          <w:sz w:val="26"/>
          <w:szCs w:val="26"/>
        </w:rPr>
        <w:drawing>
          <wp:inline distT="0" distB="0" distL="0" distR="0">
            <wp:extent cx="5940425" cy="4455160"/>
            <wp:effectExtent l="19050" t="0" r="3175" b="0"/>
            <wp:docPr id="1" name="Рисунок 0" descr="IMG_20170302_101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302_1018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F74" w:rsidRPr="00235F74" w:rsidRDefault="002B1B53" w:rsidP="002B1B53">
      <w:pPr>
        <w:pStyle w:val="a3"/>
        <w:shd w:val="clear" w:color="auto" w:fill="FFFFFF"/>
        <w:spacing w:before="0" w:beforeAutospacing="0" w:after="300" w:afterAutospacing="0"/>
        <w:rPr>
          <w:rFonts w:ascii="Georgia" w:hAnsi="Georgia"/>
          <w:color w:val="222233"/>
        </w:rPr>
      </w:pPr>
      <w:r>
        <w:rPr>
          <w:noProof/>
          <w:color w:val="000000" w:themeColor="text1"/>
          <w:sz w:val="26"/>
          <w:szCs w:val="26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IMG_20170302_102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302_10293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F74">
        <w:rPr>
          <w:rFonts w:ascii="Georgia" w:hAnsi="Georgia"/>
          <w:color w:val="222233"/>
        </w:rPr>
        <w:t xml:space="preserve"> </w:t>
      </w:r>
    </w:p>
    <w:p w:rsidR="002B1B53" w:rsidRPr="00235F74" w:rsidRDefault="002B1B53">
      <w:pPr>
        <w:pStyle w:val="a3"/>
        <w:shd w:val="clear" w:color="auto" w:fill="FFFFFF"/>
        <w:spacing w:before="0" w:beforeAutospacing="0" w:after="300" w:afterAutospacing="0"/>
        <w:rPr>
          <w:rFonts w:ascii="Georgia" w:hAnsi="Georgia"/>
          <w:color w:val="222233"/>
        </w:rPr>
      </w:pPr>
    </w:p>
    <w:sectPr w:rsidR="002B1B53" w:rsidRPr="00235F74" w:rsidSect="0016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6FD"/>
    <w:rsid w:val="000725A2"/>
    <w:rsid w:val="00163C9B"/>
    <w:rsid w:val="00235F74"/>
    <w:rsid w:val="002B1B53"/>
    <w:rsid w:val="00397B2F"/>
    <w:rsid w:val="004A06FD"/>
    <w:rsid w:val="0053268F"/>
    <w:rsid w:val="006C45D6"/>
    <w:rsid w:val="006F0969"/>
    <w:rsid w:val="007F0502"/>
    <w:rsid w:val="008553F8"/>
    <w:rsid w:val="009A0E74"/>
    <w:rsid w:val="00B310A0"/>
    <w:rsid w:val="00DA419B"/>
    <w:rsid w:val="00E12D86"/>
    <w:rsid w:val="00ED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9B"/>
  </w:style>
  <w:style w:type="paragraph" w:styleId="2">
    <w:name w:val="heading 2"/>
    <w:basedOn w:val="a"/>
    <w:link w:val="20"/>
    <w:uiPriority w:val="9"/>
    <w:qFormat/>
    <w:rsid w:val="00235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06FD"/>
  </w:style>
  <w:style w:type="character" w:customStyle="1" w:styleId="20">
    <w:name w:val="Заголовок 2 Знак"/>
    <w:basedOn w:val="a0"/>
    <w:link w:val="2"/>
    <w:uiPriority w:val="9"/>
    <w:rsid w:val="00235F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Резеда</cp:lastModifiedBy>
  <cp:revision>8</cp:revision>
  <dcterms:created xsi:type="dcterms:W3CDTF">2017-03-02T10:49:00Z</dcterms:created>
  <dcterms:modified xsi:type="dcterms:W3CDTF">2018-04-23T10:41:00Z</dcterms:modified>
</cp:coreProperties>
</file>