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14" w:rsidRPr="00B46614" w:rsidRDefault="00B46614" w:rsidP="00B46614">
      <w:pPr>
        <w:pStyle w:val="1"/>
        <w:shd w:val="clear" w:color="auto" w:fill="FFFFFF"/>
        <w:spacing w:before="331" w:beforeAutospacing="0" w:after="166" w:afterAutospacing="0"/>
        <w:jc w:val="center"/>
        <w:rPr>
          <w:sz w:val="28"/>
          <w:szCs w:val="28"/>
        </w:rPr>
      </w:pPr>
      <w:proofErr w:type="spellStart"/>
      <w:r w:rsidRPr="00B46614">
        <w:rPr>
          <w:bCs w:val="0"/>
          <w:color w:val="333333"/>
          <w:sz w:val="28"/>
          <w:szCs w:val="28"/>
        </w:rPr>
        <w:t>Медиафорум</w:t>
      </w:r>
      <w:proofErr w:type="spellEnd"/>
      <w:r w:rsidRPr="00B46614">
        <w:rPr>
          <w:bCs w:val="0"/>
          <w:color w:val="333333"/>
          <w:sz w:val="28"/>
          <w:szCs w:val="28"/>
        </w:rPr>
        <w:t xml:space="preserve"> «МӘГЛҮМАТ-ИНФОРМ»</w:t>
      </w:r>
    </w:p>
    <w:p w:rsidR="009A5D58" w:rsidRPr="009A5D58" w:rsidRDefault="009A5D58" w:rsidP="009A5D58">
      <w:pPr>
        <w:pStyle w:val="1"/>
        <w:shd w:val="clear" w:color="auto" w:fill="FFFFFF"/>
        <w:spacing w:before="331" w:beforeAutospacing="0" w:after="166" w:afterAutospacing="0"/>
        <w:jc w:val="both"/>
        <w:rPr>
          <w:b w:val="0"/>
          <w:bCs w:val="0"/>
          <w:color w:val="333333"/>
          <w:sz w:val="28"/>
          <w:szCs w:val="28"/>
        </w:rPr>
      </w:pPr>
      <w:r w:rsidRPr="009A5D58">
        <w:rPr>
          <w:b w:val="0"/>
          <w:sz w:val="28"/>
          <w:szCs w:val="28"/>
        </w:rPr>
        <w:t>2</w:t>
      </w:r>
      <w:r w:rsidR="00455A6F">
        <w:rPr>
          <w:b w:val="0"/>
          <w:sz w:val="28"/>
          <w:szCs w:val="28"/>
        </w:rPr>
        <w:t>6</w:t>
      </w:r>
      <w:r w:rsidRPr="009A5D58">
        <w:rPr>
          <w:b w:val="0"/>
          <w:sz w:val="28"/>
          <w:szCs w:val="28"/>
        </w:rPr>
        <w:t xml:space="preserve">.04.2017 Г в г. Чистополь в Молодежном центре состоялся </w:t>
      </w:r>
      <w:proofErr w:type="spellStart"/>
      <w:r w:rsidRPr="009A5D58">
        <w:rPr>
          <w:b w:val="0"/>
          <w:bCs w:val="0"/>
          <w:color w:val="333333"/>
          <w:sz w:val="28"/>
          <w:szCs w:val="28"/>
        </w:rPr>
        <w:t>Медиафорум</w:t>
      </w:r>
      <w:proofErr w:type="spellEnd"/>
      <w:r w:rsidRPr="009A5D58">
        <w:rPr>
          <w:b w:val="0"/>
          <w:bCs w:val="0"/>
          <w:color w:val="333333"/>
          <w:sz w:val="28"/>
          <w:szCs w:val="28"/>
        </w:rPr>
        <w:t xml:space="preserve"> «МӘГЛҮМАТ-ИНФОРМ».</w:t>
      </w:r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Молодежная политика – это ответственная работа органов исполнительной власти, и она должна быть интересна молодым, мы должны «говорить на одном языке вместе с молодежью», а знач</w:t>
      </w:r>
      <w:r w:rsidR="00976EE9">
        <w:rPr>
          <w:b w:val="0"/>
          <w:bCs w:val="0"/>
          <w:color w:val="333333"/>
          <w:sz w:val="28"/>
          <w:szCs w:val="28"/>
          <w:shd w:val="clear" w:color="auto" w:fill="FFFFFF"/>
        </w:rPr>
        <w:t>ит идти в ногу со временем. На ф</w:t>
      </w:r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>оруме выступ</w:t>
      </w:r>
      <w:r w:rsidR="00976EE9">
        <w:rPr>
          <w:b w:val="0"/>
          <w:bCs w:val="0"/>
          <w:color w:val="333333"/>
          <w:sz w:val="28"/>
          <w:szCs w:val="28"/>
          <w:shd w:val="clear" w:color="auto" w:fill="FFFFFF"/>
        </w:rPr>
        <w:t>и</w:t>
      </w:r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ли члены молодежной политики города, а так же старший специалист 2 разряда Волжско-Камского территориального управления Министерства экологии и природных ресурсов Республики Татарстан </w:t>
      </w:r>
      <w:proofErr w:type="spellStart"/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>Шайдуллин</w:t>
      </w:r>
      <w:proofErr w:type="spellEnd"/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>Равиль</w:t>
      </w:r>
      <w:proofErr w:type="spellEnd"/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>Наилевич</w:t>
      </w:r>
      <w:proofErr w:type="spellEnd"/>
      <w:r w:rsidRPr="009A5D58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. </w:t>
      </w:r>
      <w:r w:rsidR="00CC55BE">
        <w:rPr>
          <w:b w:val="0"/>
          <w:bCs w:val="0"/>
          <w:color w:val="333333"/>
          <w:sz w:val="28"/>
          <w:szCs w:val="28"/>
          <w:shd w:val="clear" w:color="auto" w:fill="FFFFFF"/>
        </w:rPr>
        <w:t>Инспектор выступил</w:t>
      </w:r>
      <w:r w:rsidR="00455A6F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с информацией</w:t>
      </w:r>
      <w:r w:rsidR="00C450FE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по </w:t>
      </w:r>
      <w:r w:rsidR="00C450FE" w:rsidRPr="00C450FE">
        <w:rPr>
          <w:b w:val="0"/>
          <w:bCs w:val="0"/>
          <w:color w:val="333333"/>
          <w:sz w:val="28"/>
          <w:szCs w:val="28"/>
          <w:shd w:val="clear" w:color="auto" w:fill="FFFFFF"/>
        </w:rPr>
        <w:t>#</w:t>
      </w:r>
      <w:r w:rsidR="00C450FE">
        <w:rPr>
          <w:b w:val="0"/>
          <w:bCs w:val="0"/>
          <w:color w:val="333333"/>
          <w:sz w:val="28"/>
          <w:szCs w:val="28"/>
          <w:shd w:val="clear" w:color="auto" w:fill="FFFFFF"/>
        </w:rPr>
        <w:t>ЭКОВЕСНЕ, а так же</w:t>
      </w:r>
      <w:r w:rsidR="00455A6F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по </w:t>
      </w:r>
      <w:r w:rsidR="005A47B2">
        <w:rPr>
          <w:b w:val="0"/>
          <w:bCs w:val="0"/>
          <w:color w:val="333333"/>
          <w:sz w:val="28"/>
          <w:szCs w:val="28"/>
          <w:shd w:val="clear" w:color="auto" w:fill="FFFFFF"/>
        </w:rPr>
        <w:t>санитарно-экологическому двухмесячнику.</w:t>
      </w:r>
      <w:r w:rsidR="00B46614">
        <w:rPr>
          <w:b w:val="0"/>
          <w:bCs w:val="0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19050" t="0" r="3175" b="0"/>
            <wp:docPr id="1" name="Рисунок 0" descr="IMG_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5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614">
        <w:rPr>
          <w:b w:val="0"/>
          <w:bCs w:val="0"/>
          <w:noProof/>
          <w:color w:val="333333"/>
          <w:sz w:val="28"/>
          <w:szCs w:val="28"/>
        </w:rPr>
        <w:drawing>
          <wp:inline distT="0" distB="0" distL="0" distR="0">
            <wp:extent cx="5940425" cy="3960495"/>
            <wp:effectExtent l="19050" t="0" r="3175" b="0"/>
            <wp:docPr id="2" name="Рисунок 1" descr="IMG_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EAC" w:rsidRPr="009A5D58" w:rsidRDefault="00FA5EAC" w:rsidP="009A5D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5EAC" w:rsidRPr="009A5D58" w:rsidSect="00B466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A5D58"/>
    <w:rsid w:val="002B7CB0"/>
    <w:rsid w:val="00455A6F"/>
    <w:rsid w:val="005A47B2"/>
    <w:rsid w:val="0071170B"/>
    <w:rsid w:val="00976EE9"/>
    <w:rsid w:val="009A5D58"/>
    <w:rsid w:val="00B10693"/>
    <w:rsid w:val="00B46614"/>
    <w:rsid w:val="00BC3296"/>
    <w:rsid w:val="00C450FE"/>
    <w:rsid w:val="00CC55BE"/>
    <w:rsid w:val="00FA5EAC"/>
    <w:rsid w:val="00F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33"/>
  </w:style>
  <w:style w:type="paragraph" w:styleId="1">
    <w:name w:val="heading 1"/>
    <w:basedOn w:val="a"/>
    <w:link w:val="10"/>
    <w:uiPriority w:val="9"/>
    <w:qFormat/>
    <w:rsid w:val="009A5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D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B4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9</cp:revision>
  <dcterms:created xsi:type="dcterms:W3CDTF">2017-04-28T05:28:00Z</dcterms:created>
  <dcterms:modified xsi:type="dcterms:W3CDTF">2018-04-23T08:44:00Z</dcterms:modified>
</cp:coreProperties>
</file>