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С   1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 марта по </w:t>
      </w:r>
      <w:r>
        <w:rPr>
          <w:rFonts w:cs="Times New Roman" w:ascii="Times New Roman" w:hAnsi="Times New Roman"/>
          <w:sz w:val="28"/>
          <w:szCs w:val="28"/>
        </w:rPr>
        <w:t>17</w:t>
      </w:r>
      <w:r>
        <w:rPr>
          <w:rFonts w:cs="Times New Roman" w:ascii="Times New Roman" w:hAnsi="Times New Roman"/>
          <w:sz w:val="28"/>
          <w:szCs w:val="28"/>
        </w:rPr>
        <w:t xml:space="preserve"> марта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 проводится публичное обсуждение проекта Доклада о правоприменительной практике по итогам осуществления </w:t>
      </w:r>
      <w:r>
        <w:rPr>
          <w:rFonts w:cs="Times New Roman" w:ascii="Times New Roman" w:hAnsi="Times New Roman"/>
          <w:bCs/>
          <w:sz w:val="28"/>
          <w:szCs w:val="28"/>
        </w:rPr>
        <w:t xml:space="preserve">регионального государственного геологического контроля (надзора) </w:t>
      </w:r>
      <w:r>
        <w:rPr>
          <w:rFonts w:cs="Times New Roman" w:ascii="Times New Roman" w:hAnsi="Times New Roman"/>
          <w:sz w:val="28"/>
          <w:szCs w:val="28"/>
        </w:rPr>
        <w:t>за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- Доклад).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Предложения по проекту Доклада принимаются на электронный адрес: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Giek.eco@tatar.ru.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e385e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iek.eco@tatar.ru.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LibreOffice/7.6.7.2$Linux_X86_64 LibreOffice_project/60$Build-2</Application>
  <AppVersion>15.0000</AppVersion>
  <Pages>1</Pages>
  <Words>39</Words>
  <Characters>276</Characters>
  <CharactersWithSpaces>330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2022-09-29T10:29:00Z</dcterms:created>
  <dc:creator>409-User3</dc:creator>
  <dc:description/>
  <dc:language>ru-RU</dc:language>
  <cp:lastModifiedBy/>
  <dcterms:modified xsi:type="dcterms:W3CDTF">2026-03-05T11:07:55Z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