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6" w:rsidRPr="00AE61C6" w:rsidRDefault="00AE61C6" w:rsidP="00AE61C6">
      <w:pPr>
        <w:jc w:val="right"/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 w:rsidRPr="00AE61C6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 xml:space="preserve">Актуально на </w:t>
      </w:r>
      <w:r w:rsidR="00A95F1D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24</w:t>
      </w:r>
      <w:r w:rsidR="00A4108C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.</w:t>
      </w:r>
      <w:r w:rsidR="00A95F1D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02</w:t>
      </w:r>
      <w:r w:rsidRPr="00AE61C6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.202</w:t>
      </w:r>
      <w:r w:rsidR="00A95F1D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6</w:t>
      </w:r>
    </w:p>
    <w:p w:rsidR="00314107" w:rsidRDefault="00314107" w:rsidP="00314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4107" w:rsidRDefault="00314107" w:rsidP="006B6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вакантных должностях</w:t>
      </w:r>
      <w:r w:rsidR="006B6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13F36">
        <w:rPr>
          <w:rFonts w:ascii="Times New Roman" w:hAnsi="Times New Roman" w:cs="Times New Roman"/>
          <w:b/>
          <w:sz w:val="28"/>
          <w:szCs w:val="28"/>
        </w:rPr>
        <w:t>территориальных управлениях</w:t>
      </w:r>
      <w:bookmarkStart w:id="0" w:name="_GoBack"/>
      <w:bookmarkEnd w:id="0"/>
      <w:r w:rsidR="00D53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40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D53138">
        <w:rPr>
          <w:rFonts w:ascii="Times New Roman" w:hAnsi="Times New Roman" w:cs="Times New Roman"/>
          <w:b/>
          <w:sz w:val="28"/>
          <w:szCs w:val="28"/>
        </w:rPr>
        <w:t>а</w:t>
      </w:r>
      <w:r w:rsidR="00EE0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A66">
        <w:rPr>
          <w:rFonts w:ascii="Times New Roman" w:hAnsi="Times New Roman" w:cs="Times New Roman"/>
          <w:b/>
          <w:sz w:val="28"/>
          <w:szCs w:val="28"/>
        </w:rPr>
        <w:t>экологии и природных ресурсов Республики Татарстан</w:t>
      </w:r>
    </w:p>
    <w:p w:rsidR="00314107" w:rsidRDefault="00314107" w:rsidP="00314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E1" w:rsidRPr="00841894" w:rsidRDefault="00314107" w:rsidP="00C517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можно </w:t>
      </w:r>
      <w:r w:rsidR="006B6A66"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телефонам к</w:t>
      </w:r>
      <w:r w:rsidR="008042F7">
        <w:rPr>
          <w:rFonts w:ascii="Times New Roman" w:hAnsi="Times New Roman" w:cs="Times New Roman"/>
          <w:sz w:val="28"/>
          <w:szCs w:val="28"/>
        </w:rPr>
        <w:t xml:space="preserve">адровой службы МЭПР РТ: </w:t>
      </w:r>
      <w:r w:rsidR="008042F7" w:rsidRPr="00841894">
        <w:rPr>
          <w:rFonts w:ascii="Times New Roman" w:hAnsi="Times New Roman" w:cs="Times New Roman"/>
          <w:b/>
          <w:sz w:val="28"/>
          <w:szCs w:val="28"/>
        </w:rPr>
        <w:t>267-68-03, 267-68-17</w:t>
      </w:r>
      <w:r w:rsidR="00841894">
        <w:rPr>
          <w:rFonts w:ascii="Times New Roman" w:hAnsi="Times New Roman" w:cs="Times New Roman"/>
          <w:sz w:val="28"/>
          <w:szCs w:val="28"/>
        </w:rPr>
        <w:t>.</w:t>
      </w:r>
    </w:p>
    <w:p w:rsidR="00314107" w:rsidRDefault="00314107" w:rsidP="00C517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</w:t>
      </w:r>
      <w:r w:rsidR="00E813A4">
        <w:rPr>
          <w:rFonts w:ascii="Times New Roman" w:hAnsi="Times New Roman" w:cs="Times New Roman"/>
          <w:sz w:val="28"/>
          <w:szCs w:val="28"/>
        </w:rPr>
        <w:t xml:space="preserve">можно направить по указанным электронным </w:t>
      </w:r>
      <w:r>
        <w:rPr>
          <w:rFonts w:ascii="Times New Roman" w:hAnsi="Times New Roman" w:cs="Times New Roman"/>
          <w:sz w:val="28"/>
          <w:szCs w:val="28"/>
        </w:rPr>
        <w:t>адресам специалистов кадровой службы МЭПР РТ: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479"/>
        <w:gridCol w:w="3449"/>
      </w:tblGrid>
      <w:tr w:rsidR="00841894" w:rsidTr="00841894">
        <w:tc>
          <w:tcPr>
            <w:tcW w:w="3992" w:type="dxa"/>
          </w:tcPr>
          <w:p w:rsidR="00841894" w:rsidRPr="00841894" w:rsidRDefault="00841894" w:rsidP="008418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894"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Zulfiya.Galieva@tatar.ru</w:t>
            </w:r>
            <w:r w:rsidRPr="00841894">
              <w:rPr>
                <w:b/>
              </w:rPr>
              <w:t xml:space="preserve"> </w:t>
            </w:r>
          </w:p>
        </w:tc>
        <w:tc>
          <w:tcPr>
            <w:tcW w:w="2240" w:type="dxa"/>
          </w:tcPr>
          <w:p w:rsidR="00841894" w:rsidRPr="00841894" w:rsidRDefault="00A13F36" w:rsidP="00C517E1">
            <w:pPr>
              <w:jc w:val="both"/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  <w:hyperlink r:id="rId5" w:history="1">
              <w:r w:rsidR="00841894" w:rsidRPr="00841894">
                <w:rPr>
                  <w:rStyle w:val="a3"/>
                  <w:rFonts w:ascii="Times New Roman" w:hAnsi="Times New Roman" w:cs="Times New Roman"/>
                  <w:b/>
                  <w:color w:val="0070C0"/>
                  <w:sz w:val="28"/>
                  <w:szCs w:val="28"/>
                  <w:shd w:val="clear" w:color="auto" w:fill="FFFFFF"/>
                </w:rPr>
                <w:t>Diana.Hamdeeva@tatar.ru</w:t>
              </w:r>
            </w:hyperlink>
          </w:p>
        </w:tc>
        <w:tc>
          <w:tcPr>
            <w:tcW w:w="3974" w:type="dxa"/>
          </w:tcPr>
          <w:p w:rsidR="00841894" w:rsidRPr="00841894" w:rsidRDefault="00841894" w:rsidP="00C517E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41894"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Alsu.Shaukatova@tatar.ru</w:t>
            </w:r>
          </w:p>
        </w:tc>
      </w:tr>
    </w:tbl>
    <w:p w:rsidR="00314107" w:rsidRDefault="00314107" w:rsidP="00314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4A" w:rsidRDefault="00AE61C6" w:rsidP="00B316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A669DE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 w:rsidR="00B3164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Старший специалист 2 разряда Центрального территориального управления </w:t>
      </w:r>
    </w:p>
    <w:p w:rsidR="00B3164A" w:rsidRPr="00B314AE" w:rsidRDefault="00B3164A" w:rsidP="00B316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Казань)</w:t>
      </w:r>
    </w:p>
    <w:p w:rsidR="00B3164A" w:rsidRDefault="00B3164A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7E0D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E17002" w:rsidRDefault="00B3164A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7002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E17002">
        <w:rPr>
          <w:rFonts w:ascii="Times New Roman" w:hAnsi="Times New Roman" w:cs="Times New Roman"/>
          <w:sz w:val="28"/>
          <w:szCs w:val="28"/>
        </w:rPr>
        <w:t xml:space="preserve">образования по </w:t>
      </w:r>
      <w:r>
        <w:rPr>
          <w:rFonts w:ascii="Times New Roman" w:hAnsi="Times New Roman" w:cs="Times New Roman"/>
          <w:sz w:val="28"/>
          <w:szCs w:val="28"/>
        </w:rPr>
        <w:t>следующим специальностям, направлением</w:t>
      </w:r>
      <w:r w:rsidR="00E17002">
        <w:rPr>
          <w:rFonts w:ascii="Times New Roman" w:hAnsi="Times New Roman" w:cs="Times New Roman"/>
          <w:sz w:val="28"/>
          <w:szCs w:val="28"/>
        </w:rPr>
        <w:t xml:space="preserve"> подготовки (специальности) «</w:t>
      </w:r>
      <w:r>
        <w:rPr>
          <w:rFonts w:ascii="Times New Roman" w:hAnsi="Times New Roman" w:cs="Times New Roman"/>
          <w:sz w:val="28"/>
          <w:szCs w:val="28"/>
        </w:rPr>
        <w:t>Экология и природопользование</w:t>
      </w:r>
      <w:r w:rsidR="00E17002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Защита окружающей среды</w:t>
      </w:r>
      <w:r w:rsidR="00E17002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="00E17002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="00E1700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r w:rsidR="00E17002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Инженерная защита окружающей среды</w:t>
      </w:r>
      <w:r w:rsidR="00E170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водопользование», «Юриспруденция»</w:t>
      </w:r>
      <w:r w:rsidR="00E17002">
        <w:rPr>
          <w:rFonts w:ascii="Times New Roman" w:hAnsi="Times New Roman" w:cs="Times New Roman"/>
          <w:sz w:val="28"/>
          <w:szCs w:val="28"/>
        </w:rPr>
        <w:t xml:space="preserve"> или иное направление подготовки (специальности).</w:t>
      </w:r>
    </w:p>
    <w:p w:rsidR="00687E0D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</w:t>
      </w:r>
      <w:r w:rsidR="00356946">
        <w:rPr>
          <w:rFonts w:ascii="Times New Roman" w:hAnsi="Times New Roman" w:cs="Times New Roman"/>
          <w:sz w:val="28"/>
          <w:szCs w:val="28"/>
        </w:rPr>
        <w:t xml:space="preserve"> 44 300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17002" w:rsidRDefault="00687E0D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E17002" w:rsidRDefault="00B3164A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обращений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 (за исключением объектов, подлежащих федеральному государственному экологическому контролю (надзору));</w:t>
      </w:r>
    </w:p>
    <w:p w:rsidR="00B3164A" w:rsidRDefault="00B3164A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подготовке исковых заявлений о возмещении вреда окружающей среде, причиненного в результате нарушения законодательства в области охраны окружающей среды (за исключением </w:t>
      </w:r>
      <w:r w:rsidR="00036B3B">
        <w:rPr>
          <w:rFonts w:ascii="Times New Roman" w:hAnsi="Times New Roman" w:cs="Times New Roman"/>
          <w:sz w:val="28"/>
          <w:szCs w:val="28"/>
        </w:rPr>
        <w:t>объектов, подлежащих федеральному государственному экологическому контролю (надзору));</w:t>
      </w:r>
    </w:p>
    <w:p w:rsidR="00036B3B" w:rsidRDefault="00036B3B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своих полномочий осуществлять анализ и обобщение данных, полученных в результате государственного экологического контроля (надзора);</w:t>
      </w:r>
    </w:p>
    <w:p w:rsidR="00036B3B" w:rsidRDefault="00036B3B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пределах своей компетенции своевременное и полное рассмотрение обращений граждан, уведомлений, участвовать в принятии по ним решений и направлять заявителям ответы в установленные законодательством сроки;</w:t>
      </w:r>
    </w:p>
    <w:p w:rsidR="00036B3B" w:rsidRDefault="00036B3B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организация в этой области.</w:t>
      </w:r>
    </w:p>
    <w:p w:rsidR="00036B3B" w:rsidRDefault="00036B3B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B3B" w:rsidRDefault="00036B3B" w:rsidP="00036B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2. Старший специалист 3 разряда Центрального территориального управления </w:t>
      </w:r>
    </w:p>
    <w:p w:rsidR="00036B3B" w:rsidRPr="00B314AE" w:rsidRDefault="00036B3B" w:rsidP="00036B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Казань)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профессионального образования по следующим специальностям, направлением подготовки (специальности) «Экология и природопользование», «Защита окружающей среды», «Биология», «Химия»,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безопасность», «Инженерная защита окружающей среды»,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водопользование», «Юриспруденция» или иное направление подготовки (специальности).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A61B1D">
        <w:rPr>
          <w:rFonts w:ascii="Times New Roman" w:hAnsi="Times New Roman" w:cs="Times New Roman"/>
          <w:sz w:val="28"/>
          <w:szCs w:val="28"/>
        </w:rPr>
        <w:t xml:space="preserve">42 400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обращений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 (за исключением объектов, подлежащих федеральному государственному экологическому контролю (надзору));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исковых заявлений о возмещении вреда окружающей среде, причиненного в результате нарушения законодательства в области охраны окружающей среды (за исключением объектов, подлежащих федеральному государственному экологическому контролю (надзору));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своих полномочий осуществлять анализ и обобщение данных, полученных в результате регионального государственного экологического контроля (надзора), регионального государственного геологического контроля (надзора);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пределах своей компетенции своевременное и полное рассмотрение обращений граждан, уведомлений, участвовать в принятии по ним решений и направлять заявителям ответы в установленные законодательством сроки;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организация в этой области.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FE5" w:rsidRPr="00B314AE" w:rsidRDefault="003F1FE5" w:rsidP="003F1FE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3. Специалист 1 разряда Центрального территориального управления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br/>
        <w:t>(г. Казань)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</w:p>
    <w:p w:rsidR="003F1FE5" w:rsidRPr="003E02DB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4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служебного контракта</w:t>
      </w:r>
      <w:r w:rsidRPr="00B314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на период отсутствия основного сотрудника.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среднего профессионального образования </w:t>
      </w:r>
      <w:r w:rsidRPr="00593ADC">
        <w:rPr>
          <w:rFonts w:ascii="Times New Roman" w:hAnsi="Times New Roman" w:cs="Times New Roman"/>
          <w:i/>
          <w:sz w:val="28"/>
          <w:szCs w:val="28"/>
        </w:rPr>
        <w:t>(преимущественно по направлению подготовки (специальности) «Экология и природопользование»).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 w:rsidR="00FF5349">
        <w:rPr>
          <w:rFonts w:ascii="Times New Roman" w:hAnsi="Times New Roman" w:cs="Times New Roman"/>
          <w:sz w:val="28"/>
          <w:szCs w:val="28"/>
        </w:rPr>
        <w:t>: от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3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 руб.</w:t>
      </w:r>
    </w:p>
    <w:p w:rsidR="003F1FE5" w:rsidRPr="008F1921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региональный государственный экологический контроль (надзор) на территории Республики Татарстан, подведомственной Центральному территориальному управлению;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региональный государственный геологический контроль (надзор) на территории Республики Татарстан, подведомственной Центральному территориальному управлению;</w:t>
      </w:r>
    </w:p>
    <w:p w:rsidR="003F1FE5" w:rsidRDefault="003F1FE5" w:rsidP="003F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в пределах своей компетенции обращения граждан, готовить и направлять на них ответы в установленные законодательством сроки.</w:t>
      </w:r>
    </w:p>
    <w:p w:rsidR="003F1FE5" w:rsidRDefault="003F1FE5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DAB" w:rsidRPr="00B314AE" w:rsidRDefault="00510EBD" w:rsidP="007A0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DAB">
        <w:rPr>
          <w:rFonts w:ascii="Times New Roman" w:hAnsi="Times New Roman" w:cs="Times New Roman"/>
          <w:b/>
          <w:color w:val="C00000"/>
          <w:sz w:val="28"/>
          <w:szCs w:val="28"/>
        </w:rPr>
        <w:t>4. </w:t>
      </w:r>
      <w:r w:rsidR="007A0DAB">
        <w:rPr>
          <w:rFonts w:ascii="Times New Roman" w:hAnsi="Times New Roman" w:cs="Times New Roman"/>
          <w:b/>
          <w:color w:val="C00000"/>
          <w:sz w:val="28"/>
          <w:szCs w:val="28"/>
        </w:rPr>
        <w:t>Юрисконсульт специализированной инспекции Центрального территориального управления (г. Казань)</w:t>
      </w:r>
    </w:p>
    <w:p w:rsidR="007A0DAB" w:rsidRPr="00155B10" w:rsidRDefault="007A0DAB" w:rsidP="007A0D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B10">
        <w:rPr>
          <w:rFonts w:ascii="Times New Roman" w:hAnsi="Times New Roman" w:cs="Times New Roman"/>
          <w:i/>
          <w:sz w:val="28"/>
          <w:szCs w:val="28"/>
        </w:rPr>
        <w:t>не является должностью государственной гражданской службы РТ</w:t>
      </w:r>
    </w:p>
    <w:p w:rsidR="007A0DAB" w:rsidRDefault="007A0DAB" w:rsidP="007A0D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7A0DAB" w:rsidRDefault="007A0DAB" w:rsidP="007A0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высшего юридического образования.</w:t>
      </w:r>
    </w:p>
    <w:p w:rsidR="007A0DAB" w:rsidRDefault="007A0DAB" w:rsidP="007A0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FF5349">
        <w:rPr>
          <w:rFonts w:ascii="Times New Roman" w:hAnsi="Times New Roman" w:cs="Times New Roman"/>
          <w:sz w:val="28"/>
          <w:szCs w:val="28"/>
        </w:rPr>
        <w:t>31 100</w:t>
      </w:r>
      <w:r w:rsidRPr="0060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7A0DAB" w:rsidRDefault="007A0DAB" w:rsidP="007A0D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510EBD" w:rsidRDefault="007A0DA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реализовывать полномочия Министерства по вопросам правотворчества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изучения, использования воспроизводства, охраны природных ресурсов, охраны окружающей среды, обеспечения экологической безопасности;</w:t>
      </w:r>
    </w:p>
    <w:p w:rsidR="007A0DAB" w:rsidRDefault="007A0DA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Министерства во всех государственных учреждениях, судах общей юрисдикции, Арбитражный судах, в соответствии с доверенностью за подписью Министра;</w:t>
      </w:r>
    </w:p>
    <w:p w:rsidR="007A0DAB" w:rsidRDefault="007A0DA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предложения по основным направлениям государственной экологической политики, в пределах своей компетенции, а также предложения по совершенствованию природоохранного законодательства;</w:t>
      </w:r>
    </w:p>
    <w:p w:rsidR="007A0DAB" w:rsidRDefault="007A0DA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рассмотрении дел об административных экологических правонарушениях</w:t>
      </w:r>
      <w:r w:rsidR="001F1361">
        <w:rPr>
          <w:rFonts w:ascii="Times New Roman" w:hAnsi="Times New Roman" w:cs="Times New Roman"/>
          <w:sz w:val="28"/>
          <w:szCs w:val="28"/>
        </w:rPr>
        <w:t xml:space="preserve"> предприятий, должностных и физических лиц;</w:t>
      </w:r>
    </w:p>
    <w:p w:rsidR="001F1361" w:rsidRDefault="001F1361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предъявлять иски о возмещении вреда окружающей среде, причиненного в результате нарушения законодательства в области охраны окружающей среды, за исключением объектов, подлежащих федеральному государственному экологическому контролю;</w:t>
      </w:r>
    </w:p>
    <w:p w:rsidR="001F1361" w:rsidRPr="007A0DAB" w:rsidRDefault="001F1361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в отношении юридических, должностных и физических лиц, не оплативших вовремя административные штрафы, передавать для принудительного взыскания в службу судебных приставов.</w:t>
      </w:r>
    </w:p>
    <w:p w:rsidR="00036B3B" w:rsidRDefault="00036B3B" w:rsidP="00036B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подробную информацию о вакансиях Центрального территориального управления можно узнать по телефону 8(843)267-68-14 – заместитель начальника Центрального территориального управления Руслан Бахтиярович </w:t>
      </w:r>
      <w:proofErr w:type="spellStart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Аллахвердеев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036B3B" w:rsidRPr="00E17002" w:rsidRDefault="00036B3B" w:rsidP="00B316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4F3" w:rsidRDefault="00223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D43BD" w:rsidRDefault="00FD43BD" w:rsidP="00FD43B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="002554B9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Старший специалист 3 разряда Северного территориального </w:t>
      </w:r>
      <w:r w:rsidR="006F68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управления </w:t>
      </w:r>
    </w:p>
    <w:p w:rsidR="00FD43BD" w:rsidRPr="00B314AE" w:rsidRDefault="00FD43BD" w:rsidP="00FD43B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Арск)</w:t>
      </w:r>
    </w:p>
    <w:p w:rsidR="006309FC" w:rsidRDefault="006309FC" w:rsidP="006309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68F6" w:rsidRDefault="006309FC" w:rsidP="0052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профессионального образования по следующим специальностям, направлением подготовки (специальности) «Экология и природопользование», «Защита окружающей среды», «Биология», «Химия»,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безопасность», «Инженерная защита окружающей среды»,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водопользование», «Юриспруденция» или иное направление подготовки (специальности).</w:t>
      </w:r>
    </w:p>
    <w:p w:rsidR="006F68F6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1D86">
        <w:rPr>
          <w:rFonts w:ascii="Times New Roman" w:hAnsi="Times New Roman" w:cs="Times New Roman"/>
          <w:sz w:val="28"/>
          <w:szCs w:val="28"/>
        </w:rPr>
        <w:t>от</w:t>
      </w:r>
      <w:r w:rsidR="00FF5349">
        <w:rPr>
          <w:rFonts w:ascii="Times New Roman" w:hAnsi="Times New Roman" w:cs="Times New Roman"/>
          <w:sz w:val="28"/>
          <w:szCs w:val="28"/>
        </w:rPr>
        <w:t xml:space="preserve"> 34 800</w:t>
      </w:r>
      <w:r w:rsidR="00631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A33943" w:rsidRDefault="00A33943" w:rsidP="00A339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обращений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 (за исключением объектов, подлежащих федеральному государственному экологическому контролю (надзору));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исковых заявлений о возмещении вреда окружающей среде, причиненного в результате нарушения законодательства в области охраны окружающей среды (за исключением объектов, подлежащих федеральному государственному экологическому контролю (надзору));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своих полномочий осуществлять анализ и обобщение данных, полученных в результате государственного экологического контроля (надзора);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пределах своей компетенции своевременное и полное рассмотрение обращений граждан, уведомлений, участвовать в принятии по ним решений и направлять заявителям ответы в установленные законодательством сроки;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организация в этой области;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информацию о проведенной плановой, внеплановой проверке ответственным за ее внесение в ФГИС «Единый реестр контрольных (надзорных) мероприятий», ГИС «Типовое облачное решение по осуществлению контрольно-надзорной деятельности»;</w:t>
      </w:r>
    </w:p>
    <w:p w:rsidR="00FD43BD" w:rsidRDefault="00FD43B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региональный государственный экологический контроль (надзор), региональный государственный геологический контроль (надзор).</w:t>
      </w:r>
    </w:p>
    <w:p w:rsidR="000150EE" w:rsidRDefault="000150EE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Default="000150EE" w:rsidP="000150E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5. Начальник отдела обеспечения экологического надзора </w:t>
      </w:r>
    </w:p>
    <w:p w:rsidR="000150EE" w:rsidRDefault="000150EE" w:rsidP="000150E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Северного территориального управления </w:t>
      </w:r>
    </w:p>
    <w:p w:rsidR="000150EE" w:rsidRPr="00B314AE" w:rsidRDefault="000150EE" w:rsidP="000150E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Арск)</w:t>
      </w:r>
    </w:p>
    <w:p w:rsidR="000150EE" w:rsidRPr="000150EE" w:rsidRDefault="000150EE" w:rsidP="00015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0EE">
        <w:rPr>
          <w:rFonts w:ascii="Times New Roman" w:hAnsi="Times New Roman" w:cs="Times New Roman"/>
          <w:i/>
          <w:sz w:val="28"/>
          <w:szCs w:val="28"/>
        </w:rPr>
        <w:t>не является должностью государственной гражданской службы РТ</w:t>
      </w:r>
    </w:p>
    <w:p w:rsidR="000150EE" w:rsidRDefault="000150EE" w:rsidP="00015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0150EE" w:rsidRDefault="000150EE" w:rsidP="0001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профессионального образования. </w:t>
      </w:r>
    </w:p>
    <w:p w:rsidR="000150EE" w:rsidRDefault="000150EE" w:rsidP="0001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5349">
        <w:rPr>
          <w:rFonts w:ascii="Times New Roman" w:hAnsi="Times New Roman" w:cs="Times New Roman"/>
          <w:sz w:val="28"/>
          <w:szCs w:val="28"/>
        </w:rPr>
        <w:t xml:space="preserve">36 900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0150EE" w:rsidRDefault="000150EE" w:rsidP="000150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0150EE" w:rsidRDefault="000150EE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своевременное выполнение анализов и измерений, обеспечивает высокий уровень качества измерений и получение достоверных, воспроизводимых и надежных результатов измерений;</w:t>
      </w:r>
    </w:p>
    <w:p w:rsidR="000150EE" w:rsidRDefault="000150EE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наблюдение за состоянием и работой средств измерений, испытательного и вспомогательного оборудования, используемых в аналитической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деятельности, обеспечивает своевременное представление средств измерений на периодическую государственную проверку и испытательного оборудования на аттестацию;</w:t>
      </w:r>
    </w:p>
    <w:p w:rsidR="000150EE" w:rsidRDefault="000150EE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контролирует своевременную проверку качества химических реактивов с истекшим сроком </w:t>
      </w:r>
      <w:r w:rsidR="00EE6D3D">
        <w:rPr>
          <w:rFonts w:ascii="Times New Roman" w:hAnsi="Times New Roman" w:cs="Times New Roman"/>
          <w:sz w:val="28"/>
          <w:szCs w:val="28"/>
        </w:rPr>
        <w:t>годности;</w:t>
      </w:r>
    </w:p>
    <w:p w:rsidR="00EE6D3D" w:rsidRDefault="00EE6D3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работу по разработке и внедрению новых методов лабораторного контроля, а также совершенствованию существующих методов;</w:t>
      </w:r>
    </w:p>
    <w:p w:rsidR="00EE6D3D" w:rsidRDefault="00EE6D3D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расследовании случаев аварийных сбросов веществ в природную среду и всех случаев экстремально высокого загрязнения природной среды.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подробную информацию о вакансиях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Северного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можно узнать по телефону 8(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84366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3-21-61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начальник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Северного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Ленар Адехамович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Касимов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08116B" w:rsidRDefault="0008116B" w:rsidP="00FD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4F3" w:rsidRDefault="0022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16B" w:rsidRDefault="0008116B" w:rsidP="0008116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Специалист 1 разряда Волжско-Камского территориального управления </w:t>
      </w:r>
    </w:p>
    <w:p w:rsidR="0008116B" w:rsidRPr="00B314AE" w:rsidRDefault="0008116B" w:rsidP="0008116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Чистополь)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(замещение без проведения конкурса)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485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заключение служебного контракта на период отсутствия основного сотрудника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среднего профессионального образования </w:t>
      </w:r>
      <w:r w:rsidRPr="00593ADC">
        <w:rPr>
          <w:rFonts w:ascii="Times New Roman" w:hAnsi="Times New Roman" w:cs="Times New Roman"/>
          <w:i/>
          <w:sz w:val="28"/>
          <w:szCs w:val="28"/>
        </w:rPr>
        <w:t>(преимущественно по направлению подготовки (специальности) «Экология и природопользование»).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FF5349">
        <w:rPr>
          <w:rFonts w:ascii="Times New Roman" w:hAnsi="Times New Roman" w:cs="Times New Roman"/>
          <w:sz w:val="28"/>
          <w:szCs w:val="28"/>
        </w:rPr>
        <w:t xml:space="preserve">29 400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региональный государственный экологический контроль (надзор) на территории Республики Татарстан, подведомственной Волжско-Камскому территориальному управлению;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региональный государственный геологический контроль (надзор) на территории Республики Татарстан, подведомственной Волжско-Камскому территориальному управлению;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в пределах своей компетенции обращения граждан, готовить и направлять на них ответы в установленные законодательством сроки.</w:t>
      </w:r>
    </w:p>
    <w:p w:rsidR="0008116B" w:rsidRDefault="0008116B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подробную информацию о вакансиях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Волжско-Камского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можно узнать по телефону 8(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84342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5-35-19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начальник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Волжско-Камского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Рафис Габдулхаликович Ахметзянов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B06BA7" w:rsidRDefault="00B06BA7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br w:type="page"/>
      </w:r>
    </w:p>
    <w:p w:rsidR="00B06BA7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06BA7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Закамского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территориального управления </w:t>
      </w:r>
    </w:p>
    <w:p w:rsidR="00B06BA7" w:rsidRPr="00B314AE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Нижнекамск)</w:t>
      </w:r>
    </w:p>
    <w:p w:rsidR="00B06BA7" w:rsidRDefault="00B06BA7" w:rsidP="00B06B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6BA7" w:rsidRDefault="00B06BA7" w:rsidP="00B06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B06BA7" w:rsidRPr="00B06BA7" w:rsidRDefault="00B06BA7" w:rsidP="00B0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</w:t>
      </w:r>
      <w:r w:rsidRPr="00B06BA7">
        <w:rPr>
          <w:rFonts w:ascii="Times New Roman" w:hAnsi="Times New Roman" w:cs="Times New Roman"/>
          <w:sz w:val="28"/>
          <w:szCs w:val="28"/>
        </w:rPr>
        <w:t xml:space="preserve">образования не ниже уровня </w:t>
      </w:r>
      <w:proofErr w:type="spellStart"/>
      <w:r w:rsidRPr="00B06BA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B06BA7">
        <w:rPr>
          <w:rFonts w:ascii="Times New Roman" w:hAnsi="Times New Roman" w:cs="Times New Roman"/>
          <w:sz w:val="28"/>
          <w:szCs w:val="28"/>
        </w:rPr>
        <w:t xml:space="preserve"> или магистратуры по следующим специальностям, направлениям подготовки: «Экология и природопользование», «охрана окружающей среды и рациональное использование природных ресурсов», «Биология», «Химия», «</w:t>
      </w:r>
      <w:proofErr w:type="spellStart"/>
      <w:r w:rsidRPr="00B06BA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06BA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06BA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B06BA7">
        <w:rPr>
          <w:rFonts w:ascii="Times New Roman" w:hAnsi="Times New Roman" w:cs="Times New Roman"/>
          <w:sz w:val="28"/>
          <w:szCs w:val="28"/>
        </w:rPr>
        <w:t xml:space="preserve"> безопасность», «</w:t>
      </w:r>
      <w:proofErr w:type="spellStart"/>
      <w:r w:rsidRPr="00B06BA7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B06BA7">
        <w:rPr>
          <w:rFonts w:ascii="Times New Roman" w:hAnsi="Times New Roman" w:cs="Times New Roman"/>
          <w:sz w:val="28"/>
          <w:szCs w:val="28"/>
        </w:rPr>
        <w:t xml:space="preserve"> и водопользование», «</w:t>
      </w:r>
      <w:proofErr w:type="spellStart"/>
      <w:r w:rsidRPr="00B06BA7">
        <w:rPr>
          <w:rFonts w:ascii="Times New Roman" w:hAnsi="Times New Roman" w:cs="Times New Roman"/>
          <w:sz w:val="28"/>
          <w:szCs w:val="28"/>
        </w:rPr>
        <w:t>Биоэкология</w:t>
      </w:r>
      <w:proofErr w:type="spellEnd"/>
      <w:r w:rsidRPr="00B06BA7">
        <w:rPr>
          <w:rFonts w:ascii="Times New Roman" w:hAnsi="Times New Roman" w:cs="Times New Roman"/>
          <w:sz w:val="28"/>
          <w:szCs w:val="28"/>
        </w:rPr>
        <w:t>», «Геоэкология», «Юриспруденция» или иные специальности, направления подготовки, относящиеся к сфере деятельности.</w:t>
      </w:r>
    </w:p>
    <w:p w:rsidR="00B06BA7" w:rsidRDefault="00B06BA7" w:rsidP="00B0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</w:t>
      </w:r>
      <w:r w:rsidR="00FF5349">
        <w:rPr>
          <w:rFonts w:ascii="Times New Roman" w:hAnsi="Times New Roman" w:cs="Times New Roman"/>
          <w:sz w:val="28"/>
          <w:szCs w:val="28"/>
        </w:rPr>
        <w:t xml:space="preserve"> 63 600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06BA7" w:rsidRDefault="00B06BA7" w:rsidP="00B06B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08116B" w:rsidRDefault="00B06BA7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проводить единую техническую политику, обеспечивать разработку необходимых методических указаний, документации и инструкций для обеспечения эффективной деятельности сотрудников территориального управления;</w:t>
      </w:r>
    </w:p>
    <w:p w:rsidR="00B06BA7" w:rsidRDefault="00E63338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обобщение материалов по результатам работы территориального управления и подготовку на основе этих материалов предложений по улучшению деятельности территориального управления;</w:t>
      </w:r>
    </w:p>
    <w:p w:rsidR="00E63338" w:rsidRDefault="00E63338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региональный экологический/геологический контроль (надзор) на подведомственных территориях;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 (за исключением объектов, подлежащих федеральному государственному экологическому контролю (надзору));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установленные сроки;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разработке и реализации республиканских целевых программ и проектов в области охраны окружающей среды и экологической безопасности;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разработке и реализации региональных целевых программ охраны окружающей среды, рационального использования, воспроизводства и охраны природных ресурсов, природных комплексов и объектов в области обращения с отходами;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организации и осуществлении в порядке, установленном действующим законодательством, государственного мониторинга окружающей среды;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обеспечении в установленном порядке разработки и проведения мероприятий по снижению негативного воздействия на окружающую среду, мероприятий по восстановлению и охране водных объектов;</w:t>
      </w:r>
    </w:p>
    <w:p w:rsidR="00E63338" w:rsidRDefault="00E63338" w:rsidP="00E6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подготовку в установленном порядке информации о состоянии окружающей среды на подведомственной территории для ежегодного Государственного доклада о состоянии природных ресурсов и об охране окружающей среды РТ;</w:t>
      </w:r>
    </w:p>
    <w:p w:rsidR="00E63338" w:rsidRDefault="00E63338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выполнением мероприя</w:t>
      </w:r>
      <w:r w:rsidR="00AE6AD5">
        <w:rPr>
          <w:rFonts w:ascii="Times New Roman" w:hAnsi="Times New Roman" w:cs="Times New Roman"/>
          <w:sz w:val="28"/>
          <w:szCs w:val="28"/>
        </w:rPr>
        <w:t>тий по охране окружающей среды.</w:t>
      </w:r>
    </w:p>
    <w:p w:rsidR="00E63338" w:rsidRDefault="00E63338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D5" w:rsidRPr="00B06BA7" w:rsidRDefault="00AE6AD5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26F" w:rsidRDefault="00FD226F" w:rsidP="00AE6A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E6AD5" w:rsidRDefault="00AE6AD5" w:rsidP="00AE6A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Специалист 1 разряда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Закамского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территориального управления </w:t>
      </w:r>
    </w:p>
    <w:p w:rsidR="00AE6AD5" w:rsidRPr="00B314AE" w:rsidRDefault="00AE6AD5" w:rsidP="00AE6A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(г. Нижнекамск)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485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заключение служебного контракта на период отсутствия основного сотрудника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среднего профессионального образования </w:t>
      </w:r>
      <w:r w:rsidRPr="00593ADC">
        <w:rPr>
          <w:rFonts w:ascii="Times New Roman" w:hAnsi="Times New Roman" w:cs="Times New Roman"/>
          <w:i/>
          <w:sz w:val="28"/>
          <w:szCs w:val="28"/>
        </w:rPr>
        <w:t>(преимущественно по направлению подготовки (специальности) «Экология и природопользование»).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FF5349">
        <w:rPr>
          <w:rFonts w:ascii="Times New Roman" w:hAnsi="Times New Roman" w:cs="Times New Roman"/>
          <w:sz w:val="28"/>
          <w:szCs w:val="28"/>
        </w:rPr>
        <w:t xml:space="preserve">29 400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региональный государственный экологический контроль (надзор) на территории Республики Татарстан, подведомственной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территориальному управлению;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региональный государственный геологический контроль (надзор) на территории Республики Татарстан, подведомственной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территориальному управлению;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в пределах своей компетенции обращения граждан, готовить и направлять на них ответы в установленные законодательством сроки.</w:t>
      </w:r>
    </w:p>
    <w:p w:rsidR="00AE6AD5" w:rsidRDefault="00AE6AD5" w:rsidP="00A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подробную информацию о вакансиях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Закамского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можно узнать по телефону 8(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8555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45-66-56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исполняющий обязанности 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начальник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а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Закамского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Вадим Анатольевич Митрофанов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B06BA7" w:rsidRDefault="00B06BA7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D226F" w:rsidRDefault="00FD226F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br w:type="page"/>
      </w:r>
    </w:p>
    <w:p w:rsidR="00AE6AD5" w:rsidRDefault="00AE6AD5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AE6AD5" w:rsidRDefault="00FD226F" w:rsidP="00AE6A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="00AE6AD5"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AE6A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Старший специалист 3 разряда Юго-Восточного территориального управления </w:t>
      </w:r>
    </w:p>
    <w:p w:rsidR="00AE6AD5" w:rsidRPr="00B314AE" w:rsidRDefault="00AE6AD5" w:rsidP="00AE6A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(г. </w:t>
      </w:r>
      <w:r w:rsidR="00FD226F">
        <w:rPr>
          <w:rFonts w:ascii="Times New Roman" w:hAnsi="Times New Roman" w:cs="Times New Roman"/>
          <w:b/>
          <w:color w:val="C00000"/>
          <w:sz w:val="28"/>
          <w:szCs w:val="28"/>
        </w:rPr>
        <w:t>Альметьевск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AE6AD5" w:rsidRDefault="00AE6AD5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</w:p>
    <w:p w:rsidR="00AE6AD5" w:rsidRDefault="00AE6AD5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AE6AD5" w:rsidRPr="00FD226F" w:rsidRDefault="00AE6AD5" w:rsidP="00FD2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профессионального образования </w:t>
      </w:r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(специальности) «Экология», «Природопользование», «Защита окружающей среды», «Охрана окружающей среды и рациональное использование природных ресурсов», «Почвоведение», «Экология и природопользование», «Водные биоресурсы и </w:t>
      </w:r>
      <w:proofErr w:type="spellStart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аквакультура</w:t>
      </w:r>
      <w:proofErr w:type="spellEnd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«Агрохимия и </w:t>
      </w:r>
      <w:proofErr w:type="spellStart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proofErr w:type="spellEnd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Землеустройство и кадастры», «</w:t>
      </w:r>
      <w:proofErr w:type="spellStart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Природообустройство</w:t>
      </w:r>
      <w:proofErr w:type="spellEnd"/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водопользование», </w:t>
      </w:r>
      <w:r w:rsidR="00FD226F" w:rsidRPr="00FD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«Инженерная защита окружающей среды», «Водные ресурсы и водопользование», «Природоохранное обустройство территорий», </w:t>
      </w:r>
      <w:r w:rsidR="00FD226F"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 или иное</w:t>
      </w:r>
      <w:r w:rsidR="00FD226F" w:rsidRPr="00FD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 подготовки (специальность).</w:t>
      </w:r>
    </w:p>
    <w:p w:rsidR="00AE6AD5" w:rsidRDefault="00AE6AD5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FF5349">
        <w:rPr>
          <w:rFonts w:ascii="Times New Roman" w:hAnsi="Times New Roman" w:cs="Times New Roman"/>
          <w:sz w:val="28"/>
          <w:szCs w:val="28"/>
        </w:rPr>
        <w:t xml:space="preserve">38 500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FD226F" w:rsidRDefault="00AE6AD5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FD226F" w:rsidRDefault="00FD226F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26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ть</w:t>
      </w:r>
      <w:r w:rsidRPr="00FD226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экологический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геологический контроль (надзор) на территории Республики Татарстан;</w:t>
      </w:r>
    </w:p>
    <w:p w:rsidR="00FD226F" w:rsidRPr="00FD226F" w:rsidRDefault="00FD226F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учет жалоб и заявлений граждан, организаций, своевременно осуществляет рассмотрение жалоб и заявлений граждан и готовит ответы на них;</w:t>
      </w:r>
    </w:p>
    <w:p w:rsidR="00FD226F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составленных протоколов об административных правонарушениях в сфере природопользования и охраны, вынесенных постановлений по привлечению к административной ответственности и принимает меры по обеспечению оплаты административных штрафов;</w:t>
      </w:r>
    </w:p>
    <w:p w:rsidR="00FD226F" w:rsidRPr="00FD226F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среды, за исключением объектов, подлежащих федеральному государственному экологическому контролю (надзору), а также с иными требованиями в установленной сфере деятельности в целях обеспечения исполнения природоохранного законодательства;</w:t>
      </w:r>
    </w:p>
    <w:p w:rsidR="00FD226F" w:rsidRPr="00FD226F" w:rsidRDefault="00FD226F" w:rsidP="00FD22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региональный реестр объектов, оказывающих негативное воздействие на окружающую среду и подлежащих региональному государственному экологическому контролю (надзору);</w:t>
      </w:r>
    </w:p>
    <w:p w:rsidR="00FD226F" w:rsidRPr="00FD226F" w:rsidRDefault="00FD226F" w:rsidP="00FD2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 работы по регулированию выбросов вредных (загрязняющих) веществ в атмосферный воздух в периоды неблагоприятных метеорологических условий;</w:t>
      </w:r>
    </w:p>
    <w:p w:rsidR="00FD226F" w:rsidRPr="00FD226F" w:rsidRDefault="00FD226F" w:rsidP="00FD2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полное рассмотрение устных и письменных обращений граждан, уведомлений, принятия по ним решений и направление заявителям ответов в установленные законодательс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Российской Федерации сроки.</w:t>
      </w:r>
    </w:p>
    <w:p w:rsidR="00FD226F" w:rsidRDefault="00FD226F" w:rsidP="00FD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подробную информацию о вакансиях </w:t>
      </w:r>
      <w:r w:rsidRPr="00493FD4">
        <w:rPr>
          <w:rFonts w:ascii="Times New Roman" w:hAnsi="Times New Roman" w:cs="Times New Roman"/>
          <w:i/>
          <w:color w:val="0070C0"/>
          <w:sz w:val="28"/>
          <w:szCs w:val="28"/>
        </w:rPr>
        <w:t>Юго-Восточного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можно узнать по телефону 8(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8553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33-03-26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начальник </w:t>
      </w:r>
      <w:r w:rsidRPr="00493FD4">
        <w:rPr>
          <w:rFonts w:ascii="Times New Roman" w:hAnsi="Times New Roman" w:cs="Times New Roman"/>
          <w:i/>
          <w:color w:val="0070C0"/>
          <w:sz w:val="28"/>
          <w:szCs w:val="28"/>
        </w:rPr>
        <w:t>Юго-Восточного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Ильдар Фанилович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Набиуллин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AE6AD5" w:rsidRPr="00FD226F" w:rsidRDefault="00AE6AD5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45" w:rsidRDefault="00A05C45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br w:type="page"/>
      </w:r>
    </w:p>
    <w:p w:rsidR="00AE6AD5" w:rsidRPr="00B06BA7" w:rsidRDefault="00AE6AD5" w:rsidP="00081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34F3" w:rsidRDefault="00A95486" w:rsidP="00A954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="002234F3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Старший специалист 3 разряда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Приикского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территориального управления</w:t>
      </w:r>
      <w:r w:rsidR="002234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(г. Азнакаево)</w:t>
      </w:r>
    </w:p>
    <w:p w:rsidR="002234F3" w:rsidRP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4F3">
        <w:rPr>
          <w:rFonts w:ascii="Times New Roman" w:hAnsi="Times New Roman" w:cs="Times New Roman"/>
          <w:i/>
          <w:sz w:val="28"/>
          <w:szCs w:val="28"/>
        </w:rPr>
        <w:t xml:space="preserve">должность государственной гражданской службы РТ 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4F3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:rsidR="00B768F3" w:rsidRPr="00FD226F" w:rsidRDefault="00B768F3" w:rsidP="00B76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профессионального образования </w:t>
      </w: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(специальности) «Экология», «Природопользование», «Защита окружающей среды», «Охрана окружающей среды и рациональное использование природных ресурсов», «Почвоведение», «Экология и природопользование», «Водные биоресурсы и </w:t>
      </w:r>
      <w:proofErr w:type="spellStart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аквакультура</w:t>
      </w:r>
      <w:proofErr w:type="spellEnd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«Агрохимия и </w:t>
      </w:r>
      <w:proofErr w:type="spellStart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proofErr w:type="spellEnd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Землеустройство и кадастры», «</w:t>
      </w:r>
      <w:proofErr w:type="spellStart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Природообустройство</w:t>
      </w:r>
      <w:proofErr w:type="spellEnd"/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водопользование», </w:t>
      </w:r>
      <w:r w:rsidRPr="00FD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«Инженерная защита окружающей среды», «Водные ресурсы и водопользование», «Природоохранное обустройство территорий», </w:t>
      </w:r>
      <w:r w:rsidRPr="00FD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 или иное</w:t>
      </w:r>
      <w:r w:rsidRPr="00FD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 подготовки (специальность).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FF5349">
        <w:rPr>
          <w:rFonts w:ascii="Times New Roman" w:hAnsi="Times New Roman" w:cs="Times New Roman"/>
          <w:sz w:val="28"/>
          <w:szCs w:val="28"/>
        </w:rPr>
        <w:t xml:space="preserve">37 000 </w:t>
      </w:r>
      <w:r w:rsidR="00981F8B">
        <w:rPr>
          <w:rFonts w:ascii="Times New Roman" w:hAnsi="Times New Roman" w:cs="Times New Roman"/>
          <w:sz w:val="28"/>
          <w:szCs w:val="28"/>
        </w:rPr>
        <w:t>руб.</w:t>
      </w:r>
    </w:p>
    <w:p w:rsidR="002234F3" w:rsidRDefault="002234F3" w:rsidP="002234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подготовке </w:t>
      </w:r>
      <w:r w:rsidR="00C576FA">
        <w:rPr>
          <w:rFonts w:ascii="Times New Roman" w:hAnsi="Times New Roman" w:cs="Times New Roman"/>
          <w:sz w:val="28"/>
          <w:szCs w:val="28"/>
        </w:rPr>
        <w:t>обращений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среды, за исключением объектов, подлежащих федеральному государственному экологическому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76FA" w:rsidRDefault="00C576FA" w:rsidP="00C5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исковых заявлений о возмещении вреда окружающей среды, причиненного в результате нарушения законодательства в области охраны окружающей среды, за исключением объектов, подлежащих федеральному государственному экологическому контролю;</w:t>
      </w:r>
    </w:p>
    <w:p w:rsidR="00C576FA" w:rsidRDefault="00C576FA" w:rsidP="00C5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своих полномочий осуществлять анализ и обобщение данных, полученных в результате регионального государственного экологического контроля (надзора), регионального государственного геологического контроля (надзора);</w:t>
      </w:r>
    </w:p>
    <w:p w:rsidR="00C576FA" w:rsidRDefault="00C576FA" w:rsidP="00C5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пределах своей компетенции своевременное и полное рассмотрение обращений граждан, уведомлений, участвовать в принятии по ним решений и направлять заявителям ответы в установленные законодательством сроки;</w:t>
      </w:r>
    </w:p>
    <w:p w:rsidR="002234F3" w:rsidRDefault="002234F3" w:rsidP="00C5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C576FA">
        <w:rPr>
          <w:rFonts w:ascii="Times New Roman" w:hAnsi="Times New Roman" w:cs="Times New Roman"/>
          <w:sz w:val="28"/>
          <w:szCs w:val="28"/>
        </w:rPr>
        <w:t>организации экологического воспитания населения и координации деятельности исполнительных органов государственной власти, образовательных учреждений, общественных организаций в этой области</w:t>
      </w:r>
      <w:r w:rsidRPr="002234F3">
        <w:rPr>
          <w:rFonts w:ascii="Times New Roman" w:hAnsi="Times New Roman" w:cs="Times New Roman"/>
          <w:sz w:val="28"/>
          <w:szCs w:val="28"/>
        </w:rPr>
        <w:t>;</w:t>
      </w:r>
    </w:p>
    <w:p w:rsidR="00A05C45" w:rsidRDefault="00C576FA" w:rsidP="00A0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информацию о проведенной плановой, внеплановой проверке ответ</w:t>
      </w:r>
      <w:r w:rsidR="00A05C45">
        <w:rPr>
          <w:rFonts w:ascii="Times New Roman" w:hAnsi="Times New Roman" w:cs="Times New Roman"/>
          <w:sz w:val="28"/>
          <w:szCs w:val="28"/>
        </w:rPr>
        <w:t>ственным за ее внесение в ФГИС «Единый реестр контрольных (надзорных) мероприятий», ГИС «Типовое облачное решение по осуществлению контрольно-надзорной деятельности».</w:t>
      </w:r>
    </w:p>
    <w:p w:rsidR="00A05C45" w:rsidRDefault="00A05C45" w:rsidP="00A0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подробную информацию о вакансиях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Приикского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можно узнать по телефону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8(85592)</w:t>
      </w:r>
      <w:r w:rsidRPr="00A05C45">
        <w:rPr>
          <w:rFonts w:ascii="Times New Roman" w:hAnsi="Times New Roman" w:cs="Times New Roman"/>
          <w:i/>
          <w:color w:val="0070C0"/>
          <w:sz w:val="28"/>
          <w:szCs w:val="28"/>
        </w:rPr>
        <w:t>5-13-48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– начальник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Приикского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территориального управления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Марат Каримжанович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Узаков</w:t>
      </w:r>
      <w:proofErr w:type="spellEnd"/>
      <w:r w:rsidRPr="00E607A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2234F3" w:rsidRPr="00FF5349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4F3" w:rsidRPr="00FF5349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4F3" w:rsidRPr="00FF5349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4F3" w:rsidRPr="00FF5349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74" w:rsidRPr="00FF5349" w:rsidRDefault="00042C74" w:rsidP="00A95486">
      <w:pPr>
        <w:rPr>
          <w:rFonts w:ascii="Times New Roman" w:hAnsi="Times New Roman" w:cs="Times New Roman"/>
          <w:b/>
          <w:sz w:val="28"/>
          <w:szCs w:val="28"/>
        </w:rPr>
      </w:pPr>
    </w:p>
    <w:sectPr w:rsidR="00042C74" w:rsidRPr="00FF5349" w:rsidSect="00A669DE">
      <w:pgSz w:w="11906" w:h="16838"/>
      <w:pgMar w:top="142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2B8"/>
    <w:multiLevelType w:val="hybridMultilevel"/>
    <w:tmpl w:val="2A4C1EA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07"/>
    <w:rsid w:val="00012E85"/>
    <w:rsid w:val="000150EE"/>
    <w:rsid w:val="00027CAB"/>
    <w:rsid w:val="00031262"/>
    <w:rsid w:val="00036B3B"/>
    <w:rsid w:val="00042C74"/>
    <w:rsid w:val="00072B3B"/>
    <w:rsid w:val="0008116B"/>
    <w:rsid w:val="00083D0F"/>
    <w:rsid w:val="000B5B7C"/>
    <w:rsid w:val="00106187"/>
    <w:rsid w:val="00141AF1"/>
    <w:rsid w:val="00152EA6"/>
    <w:rsid w:val="00155B10"/>
    <w:rsid w:val="001B70EE"/>
    <w:rsid w:val="001C3D43"/>
    <w:rsid w:val="001F1361"/>
    <w:rsid w:val="001F3320"/>
    <w:rsid w:val="002234F3"/>
    <w:rsid w:val="002262F9"/>
    <w:rsid w:val="00233B4A"/>
    <w:rsid w:val="002554B9"/>
    <w:rsid w:val="002733A9"/>
    <w:rsid w:val="00286CC2"/>
    <w:rsid w:val="002B1A58"/>
    <w:rsid w:val="002C051D"/>
    <w:rsid w:val="002E49C3"/>
    <w:rsid w:val="002F4023"/>
    <w:rsid w:val="003115EC"/>
    <w:rsid w:val="00314107"/>
    <w:rsid w:val="003416E4"/>
    <w:rsid w:val="0034445C"/>
    <w:rsid w:val="0035144E"/>
    <w:rsid w:val="00352A71"/>
    <w:rsid w:val="00356946"/>
    <w:rsid w:val="003570E2"/>
    <w:rsid w:val="0037564D"/>
    <w:rsid w:val="00393607"/>
    <w:rsid w:val="003B7E75"/>
    <w:rsid w:val="003E02DB"/>
    <w:rsid w:val="003F1FE5"/>
    <w:rsid w:val="00412EAA"/>
    <w:rsid w:val="004155EE"/>
    <w:rsid w:val="00424C5B"/>
    <w:rsid w:val="004521BD"/>
    <w:rsid w:val="00465BA0"/>
    <w:rsid w:val="00495C6F"/>
    <w:rsid w:val="004C361D"/>
    <w:rsid w:val="004F62FE"/>
    <w:rsid w:val="00510EBD"/>
    <w:rsid w:val="00524AEC"/>
    <w:rsid w:val="0052509A"/>
    <w:rsid w:val="00537821"/>
    <w:rsid w:val="00593ADC"/>
    <w:rsid w:val="005B21ED"/>
    <w:rsid w:val="00607A9C"/>
    <w:rsid w:val="006309FC"/>
    <w:rsid w:val="00631D86"/>
    <w:rsid w:val="00650555"/>
    <w:rsid w:val="00687E0D"/>
    <w:rsid w:val="006B6A66"/>
    <w:rsid w:val="006C4308"/>
    <w:rsid w:val="006C4B61"/>
    <w:rsid w:val="006E5CAF"/>
    <w:rsid w:val="006F68F6"/>
    <w:rsid w:val="00712268"/>
    <w:rsid w:val="00733992"/>
    <w:rsid w:val="0076785E"/>
    <w:rsid w:val="0077408D"/>
    <w:rsid w:val="00781709"/>
    <w:rsid w:val="0078739D"/>
    <w:rsid w:val="007A0DAB"/>
    <w:rsid w:val="007C54AF"/>
    <w:rsid w:val="007D0037"/>
    <w:rsid w:val="007E5D8B"/>
    <w:rsid w:val="007E6084"/>
    <w:rsid w:val="008042F7"/>
    <w:rsid w:val="00823182"/>
    <w:rsid w:val="00841894"/>
    <w:rsid w:val="0086029A"/>
    <w:rsid w:val="00891297"/>
    <w:rsid w:val="008A3FB3"/>
    <w:rsid w:val="008B09F8"/>
    <w:rsid w:val="008C2485"/>
    <w:rsid w:val="008C76A8"/>
    <w:rsid w:val="008D1199"/>
    <w:rsid w:val="008F1921"/>
    <w:rsid w:val="009126EE"/>
    <w:rsid w:val="009228D6"/>
    <w:rsid w:val="00981F8B"/>
    <w:rsid w:val="00993A9A"/>
    <w:rsid w:val="00A05C45"/>
    <w:rsid w:val="00A13F36"/>
    <w:rsid w:val="00A33943"/>
    <w:rsid w:val="00A4108C"/>
    <w:rsid w:val="00A43289"/>
    <w:rsid w:val="00A57A3D"/>
    <w:rsid w:val="00A61B1D"/>
    <w:rsid w:val="00A65B22"/>
    <w:rsid w:val="00A669DE"/>
    <w:rsid w:val="00A77D41"/>
    <w:rsid w:val="00A93DD6"/>
    <w:rsid w:val="00A95486"/>
    <w:rsid w:val="00A95F1D"/>
    <w:rsid w:val="00AE61C6"/>
    <w:rsid w:val="00AE6AD5"/>
    <w:rsid w:val="00B06BA7"/>
    <w:rsid w:val="00B20E0B"/>
    <w:rsid w:val="00B314AE"/>
    <w:rsid w:val="00B3164A"/>
    <w:rsid w:val="00B532FD"/>
    <w:rsid w:val="00B768F3"/>
    <w:rsid w:val="00BB0E96"/>
    <w:rsid w:val="00BB3309"/>
    <w:rsid w:val="00BB46C5"/>
    <w:rsid w:val="00BD49AB"/>
    <w:rsid w:val="00C010FD"/>
    <w:rsid w:val="00C05452"/>
    <w:rsid w:val="00C42AB9"/>
    <w:rsid w:val="00C517E1"/>
    <w:rsid w:val="00C576FA"/>
    <w:rsid w:val="00C632FD"/>
    <w:rsid w:val="00C767D9"/>
    <w:rsid w:val="00CE3ECA"/>
    <w:rsid w:val="00CE6ED3"/>
    <w:rsid w:val="00D069B8"/>
    <w:rsid w:val="00D53138"/>
    <w:rsid w:val="00DA00C2"/>
    <w:rsid w:val="00DB1C23"/>
    <w:rsid w:val="00DB208C"/>
    <w:rsid w:val="00DD6AA8"/>
    <w:rsid w:val="00E17002"/>
    <w:rsid w:val="00E63338"/>
    <w:rsid w:val="00E664C6"/>
    <w:rsid w:val="00E813A4"/>
    <w:rsid w:val="00E91E6D"/>
    <w:rsid w:val="00ED72BF"/>
    <w:rsid w:val="00EE0140"/>
    <w:rsid w:val="00EE681E"/>
    <w:rsid w:val="00EE6D3D"/>
    <w:rsid w:val="00F03E0A"/>
    <w:rsid w:val="00F1053E"/>
    <w:rsid w:val="00F3109B"/>
    <w:rsid w:val="00F47DE8"/>
    <w:rsid w:val="00F8258C"/>
    <w:rsid w:val="00FA5E4B"/>
    <w:rsid w:val="00FD226F"/>
    <w:rsid w:val="00FD43BD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659B"/>
  <w15:chartTrackingRefBased/>
  <w15:docId w15:val="{D67524D9-2F5C-4BBC-9417-2D095FA8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107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FA5E4B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EE0140"/>
    <w:pPr>
      <w:ind w:left="720"/>
      <w:contextualSpacing/>
    </w:pPr>
  </w:style>
  <w:style w:type="table" w:styleId="a6">
    <w:name w:val="Table Grid"/>
    <w:basedOn w:val="a1"/>
    <w:uiPriority w:val="39"/>
    <w:rsid w:val="0084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iya.Ahmetsh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10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104-User1</dc:creator>
  <cp:keywords/>
  <dc:description/>
  <cp:lastModifiedBy>103-User1</cp:lastModifiedBy>
  <cp:revision>10</cp:revision>
  <dcterms:created xsi:type="dcterms:W3CDTF">2026-02-24T11:54:00Z</dcterms:created>
  <dcterms:modified xsi:type="dcterms:W3CDTF">2026-02-25T09:55:00Z</dcterms:modified>
</cp:coreProperties>
</file>