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382C" w14:textId="77777777" w:rsidR="00856295" w:rsidRPr="00EC54D3" w:rsidRDefault="00856295" w:rsidP="00856295">
      <w:pPr>
        <w:jc w:val="center"/>
        <w:rPr>
          <w:rFonts w:ascii="Arial" w:hAnsi="Arial" w:cs="Arial"/>
          <w:b/>
        </w:rPr>
      </w:pPr>
      <w:r w:rsidRPr="00EC54D3">
        <w:rPr>
          <w:rFonts w:ascii="Arial" w:hAnsi="Arial" w:cs="Arial"/>
          <w:b/>
          <w:spacing w:val="60"/>
        </w:rPr>
        <w:t>УВЕДОМЛЕНИЕ</w:t>
      </w:r>
      <w:r w:rsidR="00BF3335" w:rsidRPr="00EC54D3">
        <w:rPr>
          <w:rFonts w:ascii="Arial" w:hAnsi="Arial" w:cs="Arial"/>
          <w:b/>
        </w:rPr>
        <w:t xml:space="preserve"> </w:t>
      </w:r>
    </w:p>
    <w:p w14:paraId="403FB512" w14:textId="77777777" w:rsidR="00FB112A" w:rsidRPr="00EC54D3" w:rsidRDefault="00674EAF" w:rsidP="00FB112A">
      <w:pPr>
        <w:spacing w:after="0" w:line="240" w:lineRule="auto"/>
        <w:jc w:val="center"/>
        <w:rPr>
          <w:rFonts w:ascii="Arial" w:hAnsi="Arial" w:cs="Arial"/>
          <w:b/>
        </w:rPr>
      </w:pPr>
      <w:r w:rsidRPr="00EC54D3">
        <w:rPr>
          <w:rFonts w:ascii="Arial" w:hAnsi="Arial" w:cs="Arial"/>
          <w:b/>
        </w:rPr>
        <w:t xml:space="preserve">о проведении общественных обсуждений </w:t>
      </w:r>
      <w:r w:rsidR="003668B3" w:rsidRPr="00EC54D3">
        <w:rPr>
          <w:rFonts w:ascii="Arial" w:hAnsi="Arial" w:cs="Arial"/>
          <w:b/>
        </w:rPr>
        <w:t xml:space="preserve">проектной документации, включая </w:t>
      </w:r>
      <w:r w:rsidR="00A313EF" w:rsidRPr="00EC54D3">
        <w:rPr>
          <w:rFonts w:ascii="Arial" w:hAnsi="Arial" w:cs="Arial"/>
          <w:b/>
        </w:rPr>
        <w:t xml:space="preserve">предварительные материалы </w:t>
      </w:r>
      <w:r w:rsidR="00D13E24" w:rsidRPr="00EC54D3">
        <w:rPr>
          <w:rFonts w:ascii="Arial" w:hAnsi="Arial" w:cs="Arial"/>
          <w:b/>
        </w:rPr>
        <w:t>оценк</w:t>
      </w:r>
      <w:r w:rsidR="00A313EF" w:rsidRPr="00EC54D3">
        <w:rPr>
          <w:rFonts w:ascii="Arial" w:hAnsi="Arial" w:cs="Arial"/>
          <w:b/>
        </w:rPr>
        <w:t>и</w:t>
      </w:r>
      <w:r w:rsidR="00D13E24" w:rsidRPr="00EC54D3">
        <w:rPr>
          <w:rFonts w:ascii="Arial" w:hAnsi="Arial" w:cs="Arial"/>
          <w:b/>
        </w:rPr>
        <w:t xml:space="preserve"> воздействия на окружающую среду </w:t>
      </w:r>
      <w:r w:rsidRPr="00EC54D3">
        <w:rPr>
          <w:rFonts w:ascii="Arial" w:hAnsi="Arial" w:cs="Arial"/>
          <w:b/>
        </w:rPr>
        <w:t>по о</w:t>
      </w:r>
      <w:r w:rsidR="00D13E24" w:rsidRPr="00EC54D3">
        <w:rPr>
          <w:rFonts w:ascii="Arial" w:hAnsi="Arial" w:cs="Arial"/>
          <w:b/>
        </w:rPr>
        <w:t xml:space="preserve">бъекту экологической экспертизы: </w:t>
      </w:r>
    </w:p>
    <w:p w14:paraId="67123925" w14:textId="079B4910" w:rsidR="00317032" w:rsidRPr="00EC54D3" w:rsidRDefault="00317032" w:rsidP="00DC1E76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EC54D3">
        <w:rPr>
          <w:rFonts w:ascii="Arial" w:hAnsi="Arial" w:cs="Arial"/>
          <w:b/>
        </w:rPr>
        <w:t>«</w:t>
      </w:r>
      <w:r w:rsidR="00725D84" w:rsidRPr="00EC54D3">
        <w:rPr>
          <w:rFonts w:ascii="Arial" w:hAnsi="Arial" w:cs="Arial"/>
          <w:b/>
        </w:rPr>
        <w:t xml:space="preserve">Волоконно-оптическая кабельная линия связи на участке Дом обходчика 206 км – ПКУ 221 км МН </w:t>
      </w:r>
      <w:proofErr w:type="spellStart"/>
      <w:r w:rsidR="00725D84" w:rsidRPr="00EC54D3">
        <w:rPr>
          <w:rFonts w:ascii="Arial" w:hAnsi="Arial" w:cs="Arial"/>
          <w:b/>
        </w:rPr>
        <w:t>Киенгоп-Н.Челны</w:t>
      </w:r>
      <w:proofErr w:type="spellEnd"/>
      <w:r w:rsidR="00725D84" w:rsidRPr="00EC54D3">
        <w:rPr>
          <w:rFonts w:ascii="Arial" w:hAnsi="Arial" w:cs="Arial"/>
          <w:b/>
        </w:rPr>
        <w:t>. ВК ПТУС. Строительство»</w:t>
      </w:r>
    </w:p>
    <w:p w14:paraId="412736D4" w14:textId="77777777" w:rsidR="00317032" w:rsidRPr="00EC54D3" w:rsidRDefault="00317032" w:rsidP="00EE254C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186F3C8F" w14:textId="02E39299" w:rsidR="00BF3335" w:rsidRPr="00EC54D3" w:rsidRDefault="00210E3E" w:rsidP="00BA0CCD">
      <w:pPr>
        <w:spacing w:after="0" w:line="240" w:lineRule="auto"/>
        <w:rPr>
          <w:rFonts w:ascii="Arial" w:hAnsi="Arial" w:cs="Arial"/>
          <w:b/>
        </w:rPr>
      </w:pPr>
      <w:r w:rsidRPr="00EC54D3">
        <w:rPr>
          <w:rFonts w:ascii="Arial" w:hAnsi="Arial" w:cs="Arial"/>
          <w:b/>
        </w:rPr>
        <w:t>Данные з</w:t>
      </w:r>
      <w:r w:rsidR="00BF3335" w:rsidRPr="00EC54D3">
        <w:rPr>
          <w:rFonts w:ascii="Arial" w:hAnsi="Arial" w:cs="Arial"/>
          <w:b/>
        </w:rPr>
        <w:t>аказчик</w:t>
      </w:r>
      <w:r w:rsidRPr="00EC54D3">
        <w:rPr>
          <w:rFonts w:ascii="Arial" w:hAnsi="Arial" w:cs="Arial"/>
          <w:b/>
        </w:rPr>
        <w:t>а</w:t>
      </w:r>
      <w:r w:rsidR="008F59BC" w:rsidRPr="00EC54D3">
        <w:rPr>
          <w:rFonts w:ascii="Arial" w:hAnsi="Arial" w:cs="Arial"/>
          <w:b/>
        </w:rPr>
        <w:t>:</w:t>
      </w:r>
    </w:p>
    <w:p w14:paraId="7E72EFBF" w14:textId="2CF0A3BA" w:rsidR="00101833" w:rsidRPr="00EC54D3" w:rsidRDefault="00101833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Полное наименование заказчика</w:t>
      </w:r>
      <w:r w:rsidR="007E0928" w:rsidRPr="00EC54D3">
        <w:rPr>
          <w:rFonts w:ascii="Arial" w:hAnsi="Arial" w:cs="Arial"/>
          <w:b/>
        </w:rPr>
        <w:t xml:space="preserve">: </w:t>
      </w:r>
      <w:r w:rsidR="00725D84" w:rsidRPr="00EC54D3">
        <w:rPr>
          <w:rFonts w:ascii="Arial" w:hAnsi="Arial" w:cs="Arial"/>
        </w:rPr>
        <w:t>филиал Акционерного Общества «</w:t>
      </w:r>
      <w:proofErr w:type="spellStart"/>
      <w:r w:rsidR="00725D84" w:rsidRPr="00EC54D3">
        <w:rPr>
          <w:rFonts w:ascii="Arial" w:hAnsi="Arial" w:cs="Arial"/>
        </w:rPr>
        <w:t>Связьтранснефть</w:t>
      </w:r>
      <w:proofErr w:type="spellEnd"/>
      <w:r w:rsidR="00725D84" w:rsidRPr="00EC54D3">
        <w:rPr>
          <w:rFonts w:ascii="Arial" w:hAnsi="Arial" w:cs="Arial"/>
        </w:rPr>
        <w:t>» - «Волго-Камское ПТУС»</w:t>
      </w:r>
    </w:p>
    <w:p w14:paraId="1A645C43" w14:textId="3AED8AB5" w:rsidR="00BF3335" w:rsidRPr="00EC54D3" w:rsidRDefault="00BF3335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Краткое наименование заказчика</w:t>
      </w:r>
      <w:r w:rsidR="007E0928" w:rsidRPr="00EC54D3">
        <w:rPr>
          <w:rFonts w:ascii="Arial" w:hAnsi="Arial" w:cs="Arial"/>
          <w:b/>
        </w:rPr>
        <w:t>:</w:t>
      </w:r>
      <w:r w:rsidRPr="00EC54D3">
        <w:rPr>
          <w:rFonts w:ascii="Arial" w:hAnsi="Arial" w:cs="Arial"/>
          <w:b/>
        </w:rPr>
        <w:t xml:space="preserve"> </w:t>
      </w:r>
      <w:r w:rsidR="00725D84" w:rsidRPr="00EC54D3">
        <w:rPr>
          <w:rFonts w:ascii="Arial" w:hAnsi="Arial" w:cs="Arial"/>
        </w:rPr>
        <w:t>филиал АО «</w:t>
      </w:r>
      <w:proofErr w:type="spellStart"/>
      <w:r w:rsidR="00725D84" w:rsidRPr="00EC54D3">
        <w:rPr>
          <w:rFonts w:ascii="Arial" w:hAnsi="Arial" w:cs="Arial"/>
        </w:rPr>
        <w:t>Связьтранснефть</w:t>
      </w:r>
      <w:proofErr w:type="spellEnd"/>
      <w:r w:rsidR="00725D84" w:rsidRPr="00EC54D3">
        <w:rPr>
          <w:rFonts w:ascii="Arial" w:hAnsi="Arial" w:cs="Arial"/>
        </w:rPr>
        <w:t>» - «Волго-Камское ПТУС»</w:t>
      </w:r>
    </w:p>
    <w:p w14:paraId="17344325" w14:textId="34CF2C29" w:rsidR="00101833" w:rsidRPr="00EC54D3" w:rsidRDefault="00101833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ИНН:</w:t>
      </w:r>
      <w:r w:rsidR="007E0928" w:rsidRPr="00EC54D3">
        <w:rPr>
          <w:rFonts w:ascii="Arial" w:hAnsi="Arial" w:cs="Arial"/>
        </w:rPr>
        <w:t xml:space="preserve"> </w:t>
      </w:r>
      <w:r w:rsidR="00725D84" w:rsidRPr="00EC54D3">
        <w:rPr>
          <w:rFonts w:ascii="Arial" w:hAnsi="Arial" w:cs="Arial"/>
        </w:rPr>
        <w:t>7723011906</w:t>
      </w:r>
    </w:p>
    <w:p w14:paraId="4B009CE3" w14:textId="49DBA2BF" w:rsidR="00101833" w:rsidRPr="00EC54D3" w:rsidRDefault="00101833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ОГРН:</w:t>
      </w:r>
      <w:r w:rsidR="007E0928" w:rsidRPr="00EC54D3">
        <w:rPr>
          <w:rFonts w:ascii="Arial" w:hAnsi="Arial" w:cs="Arial"/>
          <w:b/>
        </w:rPr>
        <w:t xml:space="preserve"> </w:t>
      </w:r>
      <w:r w:rsidR="00725D84" w:rsidRPr="00EC54D3">
        <w:rPr>
          <w:rFonts w:ascii="Arial" w:hAnsi="Arial" w:cs="Arial"/>
        </w:rPr>
        <w:t>1027739420961</w:t>
      </w:r>
    </w:p>
    <w:p w14:paraId="718F7E03" w14:textId="4E416EBB" w:rsidR="00436738" w:rsidRPr="00EC54D3" w:rsidRDefault="00210E3E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Юридический адрес:</w:t>
      </w:r>
      <w:r w:rsidR="00725D84" w:rsidRPr="00EC54D3">
        <w:rPr>
          <w:rFonts w:ascii="Arial" w:hAnsi="Arial" w:cs="Arial"/>
          <w:b/>
        </w:rPr>
        <w:t xml:space="preserve"> </w:t>
      </w:r>
      <w:r w:rsidR="00725D84" w:rsidRPr="00EC54D3">
        <w:rPr>
          <w:rFonts w:ascii="Arial" w:hAnsi="Arial" w:cs="Arial"/>
        </w:rPr>
        <w:t>420061</w:t>
      </w:r>
      <w:r w:rsidR="00725D84" w:rsidRPr="00EC54D3">
        <w:rPr>
          <w:rFonts w:ascii="Arial" w:hAnsi="Arial" w:cs="Arial"/>
        </w:rPr>
        <w:t xml:space="preserve">, </w:t>
      </w:r>
      <w:r w:rsidR="00725D84" w:rsidRPr="00EC54D3">
        <w:rPr>
          <w:rFonts w:ascii="Arial" w:hAnsi="Arial" w:cs="Arial"/>
        </w:rPr>
        <w:t>Республика   Татарстан, город   Казань, улица Николая Ершова, дом 2Г</w:t>
      </w:r>
    </w:p>
    <w:p w14:paraId="28E23938" w14:textId="5973E5BD" w:rsidR="00210E3E" w:rsidRPr="00EC54D3" w:rsidRDefault="00210E3E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Фактический адрес:</w:t>
      </w:r>
      <w:r w:rsidRPr="00EC54D3">
        <w:rPr>
          <w:rFonts w:ascii="Arial" w:hAnsi="Arial" w:cs="Arial"/>
        </w:rPr>
        <w:t xml:space="preserve"> </w:t>
      </w:r>
      <w:r w:rsidR="00725D84" w:rsidRPr="00EC54D3">
        <w:rPr>
          <w:rFonts w:ascii="Arial" w:hAnsi="Arial" w:cs="Arial"/>
        </w:rPr>
        <w:t>420061, Россия, Республика   Татарстан, город   Казань, улица Николая Ершова, дом 2Г</w:t>
      </w:r>
    </w:p>
    <w:p w14:paraId="09B9E433" w14:textId="0BEE5D07" w:rsidR="00B12089" w:rsidRPr="00EC54D3" w:rsidRDefault="00B12089" w:rsidP="00BA0CCD">
      <w:pPr>
        <w:spacing w:after="0" w:line="240" w:lineRule="auto"/>
        <w:contextualSpacing/>
        <w:jc w:val="both"/>
        <w:rPr>
          <w:rStyle w:val="a3"/>
          <w:rFonts w:ascii="Arial" w:hAnsi="Arial" w:cs="Arial"/>
          <w:color w:val="auto"/>
          <w:u w:val="none"/>
        </w:rPr>
      </w:pPr>
      <w:r w:rsidRPr="00EC54D3">
        <w:rPr>
          <w:rStyle w:val="a3"/>
          <w:rFonts w:ascii="Arial" w:hAnsi="Arial" w:cs="Arial"/>
          <w:b/>
          <w:color w:val="auto"/>
          <w:u w:val="none"/>
        </w:rPr>
        <w:t>Телефон:</w:t>
      </w:r>
      <w:r w:rsidRPr="00EC54D3">
        <w:rPr>
          <w:rStyle w:val="a3"/>
          <w:rFonts w:ascii="Arial" w:hAnsi="Arial" w:cs="Arial"/>
          <w:color w:val="auto"/>
          <w:u w:val="none"/>
        </w:rPr>
        <w:t xml:space="preserve"> </w:t>
      </w:r>
      <w:r w:rsidR="00725D84" w:rsidRPr="00EC54D3">
        <w:rPr>
          <w:rStyle w:val="a3"/>
          <w:rFonts w:ascii="Arial" w:hAnsi="Arial" w:cs="Arial"/>
          <w:color w:val="auto"/>
          <w:u w:val="none"/>
        </w:rPr>
        <w:t>8(843)</w:t>
      </w:r>
      <w:r w:rsidR="00725D84" w:rsidRPr="00EC54D3">
        <w:rPr>
          <w:rStyle w:val="a3"/>
          <w:rFonts w:ascii="Arial" w:hAnsi="Arial" w:cs="Arial"/>
          <w:color w:val="auto"/>
          <w:u w:val="none"/>
        </w:rPr>
        <w:t>-</w:t>
      </w:r>
      <w:r w:rsidR="00725D84" w:rsidRPr="00EC54D3">
        <w:rPr>
          <w:rStyle w:val="a3"/>
          <w:rFonts w:ascii="Arial" w:hAnsi="Arial" w:cs="Arial"/>
          <w:color w:val="auto"/>
          <w:u w:val="none"/>
        </w:rPr>
        <w:t>249-23-10</w:t>
      </w:r>
    </w:p>
    <w:p w14:paraId="3B743D9D" w14:textId="6293A1FD" w:rsidR="00B12089" w:rsidRPr="00EC54D3" w:rsidRDefault="00B12089" w:rsidP="00BA0CCD">
      <w:pPr>
        <w:spacing w:after="0" w:line="240" w:lineRule="auto"/>
        <w:contextualSpacing/>
        <w:jc w:val="both"/>
        <w:rPr>
          <w:rStyle w:val="a3"/>
          <w:rFonts w:ascii="Arial" w:hAnsi="Arial" w:cs="Arial"/>
        </w:rPr>
      </w:pPr>
      <w:r w:rsidRPr="00EC54D3">
        <w:rPr>
          <w:rStyle w:val="a3"/>
          <w:rFonts w:ascii="Arial" w:hAnsi="Arial" w:cs="Arial"/>
          <w:b/>
          <w:color w:val="auto"/>
          <w:u w:val="none"/>
        </w:rPr>
        <w:t>E-mail:</w:t>
      </w:r>
      <w:r w:rsidRPr="00EC54D3">
        <w:rPr>
          <w:rStyle w:val="a3"/>
          <w:rFonts w:ascii="Arial" w:hAnsi="Arial" w:cs="Arial"/>
          <w:color w:val="auto"/>
        </w:rPr>
        <w:t xml:space="preserve"> </w:t>
      </w:r>
      <w:r w:rsidR="00725D84" w:rsidRPr="00EC54D3">
        <w:rPr>
          <w:rFonts w:ascii="Arial" w:hAnsi="Arial" w:cs="Arial"/>
        </w:rPr>
        <w:t>vk@stn.transneft.ru</w:t>
      </w:r>
    </w:p>
    <w:p w14:paraId="756C75A4" w14:textId="0AE28967" w:rsidR="00E93856" w:rsidRPr="00EC54D3" w:rsidRDefault="00E93856" w:rsidP="00BA0CCD">
      <w:pPr>
        <w:spacing w:after="0" w:line="240" w:lineRule="auto"/>
        <w:contextualSpacing/>
        <w:jc w:val="both"/>
        <w:rPr>
          <w:rFonts w:ascii="Arial" w:hAnsi="Arial" w:cs="Arial"/>
          <w:lang w:val="en-US"/>
        </w:rPr>
      </w:pPr>
      <w:r w:rsidRPr="00EC54D3">
        <w:rPr>
          <w:rFonts w:ascii="Arial" w:hAnsi="Arial" w:cs="Arial"/>
          <w:b/>
        </w:rPr>
        <w:t xml:space="preserve">Ответственное лицо: </w:t>
      </w:r>
      <w:r w:rsidR="00264D81" w:rsidRPr="00EC54D3">
        <w:rPr>
          <w:rFonts w:ascii="Arial" w:hAnsi="Arial" w:cs="Arial"/>
        </w:rPr>
        <w:t xml:space="preserve">Ведущий инженер </w:t>
      </w:r>
      <w:proofErr w:type="spellStart"/>
      <w:r w:rsidR="00264D81" w:rsidRPr="00EC54D3">
        <w:rPr>
          <w:rFonts w:ascii="Arial" w:hAnsi="Arial" w:cs="Arial"/>
        </w:rPr>
        <w:t>Айгишева</w:t>
      </w:r>
      <w:proofErr w:type="spellEnd"/>
      <w:r w:rsidR="00264D81" w:rsidRPr="00EC54D3">
        <w:rPr>
          <w:rFonts w:ascii="Arial" w:hAnsi="Arial" w:cs="Arial"/>
        </w:rPr>
        <w:t xml:space="preserve"> Кристина Ивановна</w:t>
      </w:r>
      <w:r w:rsidRPr="00EC54D3">
        <w:rPr>
          <w:rFonts w:ascii="Arial" w:hAnsi="Arial" w:cs="Arial"/>
        </w:rPr>
        <w:t>, тел. +7-</w:t>
      </w:r>
      <w:r w:rsidR="00264D81" w:rsidRPr="00EC54D3">
        <w:rPr>
          <w:rFonts w:ascii="Arial" w:hAnsi="Arial" w:cs="Arial"/>
        </w:rPr>
        <w:t>843-249-23-72</w:t>
      </w:r>
      <w:r w:rsidRPr="00EC54D3">
        <w:rPr>
          <w:rFonts w:ascii="Arial" w:hAnsi="Arial" w:cs="Arial"/>
        </w:rPr>
        <w:t xml:space="preserve">, е-mail: </w:t>
      </w:r>
      <w:r w:rsidR="00264D81" w:rsidRPr="00EC54D3">
        <w:rPr>
          <w:rFonts w:ascii="Arial" w:hAnsi="Arial" w:cs="Arial"/>
        </w:rPr>
        <w:t>AygishevaKI@stn.transneft.ru</w:t>
      </w:r>
    </w:p>
    <w:p w14:paraId="5CEA0AF7" w14:textId="77777777" w:rsidR="00B12089" w:rsidRPr="00EC54D3" w:rsidRDefault="00B12089" w:rsidP="00BA0CCD">
      <w:pPr>
        <w:spacing w:after="0" w:line="240" w:lineRule="auto"/>
        <w:contextualSpacing/>
        <w:jc w:val="both"/>
        <w:rPr>
          <w:rStyle w:val="a3"/>
          <w:rFonts w:ascii="Arial" w:hAnsi="Arial" w:cs="Arial"/>
          <w:color w:val="auto"/>
          <w:lang w:val="en-US"/>
        </w:rPr>
      </w:pPr>
    </w:p>
    <w:p w14:paraId="19B37F46" w14:textId="1C339B90" w:rsidR="00210E3E" w:rsidRPr="00EC54D3" w:rsidRDefault="00210E3E" w:rsidP="00BA0CCD">
      <w:pPr>
        <w:spacing w:after="0" w:line="240" w:lineRule="auto"/>
        <w:contextualSpacing/>
        <w:jc w:val="both"/>
        <w:rPr>
          <w:rStyle w:val="a3"/>
          <w:rFonts w:ascii="Arial" w:hAnsi="Arial" w:cs="Arial"/>
          <w:b/>
          <w:color w:val="auto"/>
          <w:u w:val="none"/>
        </w:rPr>
      </w:pPr>
      <w:r w:rsidRPr="00EC54D3">
        <w:rPr>
          <w:rStyle w:val="a3"/>
          <w:rFonts w:ascii="Arial" w:hAnsi="Arial" w:cs="Arial"/>
          <w:b/>
          <w:color w:val="auto"/>
          <w:u w:val="none"/>
        </w:rPr>
        <w:t xml:space="preserve">Данные </w:t>
      </w:r>
      <w:r w:rsidR="00A313EF" w:rsidRPr="00EC54D3">
        <w:rPr>
          <w:rStyle w:val="a3"/>
          <w:rFonts w:ascii="Arial" w:hAnsi="Arial" w:cs="Arial"/>
          <w:b/>
          <w:color w:val="auto"/>
          <w:u w:val="none"/>
        </w:rPr>
        <w:t>генерального проектировщика</w:t>
      </w:r>
      <w:r w:rsidR="008F59BC" w:rsidRPr="00EC54D3">
        <w:rPr>
          <w:rStyle w:val="a3"/>
          <w:rFonts w:ascii="Arial" w:hAnsi="Arial" w:cs="Arial"/>
          <w:b/>
          <w:color w:val="auto"/>
          <w:u w:val="none"/>
        </w:rPr>
        <w:t>:</w:t>
      </w:r>
    </w:p>
    <w:p w14:paraId="1626563B" w14:textId="158063FF" w:rsidR="00555FF1" w:rsidRPr="00EC54D3" w:rsidRDefault="00210E3E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Полное наименование исполнителя:</w:t>
      </w:r>
      <w:r w:rsidRPr="00EC54D3">
        <w:rPr>
          <w:rFonts w:ascii="Arial" w:hAnsi="Arial" w:cs="Arial"/>
        </w:rPr>
        <w:t xml:space="preserve"> </w:t>
      </w:r>
      <w:r w:rsidR="00725D84" w:rsidRPr="00EC54D3">
        <w:rPr>
          <w:rFonts w:ascii="Arial" w:hAnsi="Arial" w:cs="Arial"/>
        </w:rPr>
        <w:t>Филиал "УФАГИПРОТРУБОПРОВОД" Акционерного общества "ИНСТИТУТ ПО ПРОЕКТИРОВАНИЮ МАГИСТРАЛЬНЫХ ТРУБОПРОВОДОВ"</w:t>
      </w:r>
    </w:p>
    <w:p w14:paraId="57C6D8F1" w14:textId="62B96DB1" w:rsidR="00555FF1" w:rsidRPr="00EC54D3" w:rsidRDefault="00210E3E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 xml:space="preserve">Краткое наименование </w:t>
      </w:r>
      <w:r w:rsidR="00A313EF" w:rsidRPr="00EC54D3">
        <w:rPr>
          <w:rFonts w:ascii="Arial" w:hAnsi="Arial" w:cs="Arial"/>
          <w:b/>
        </w:rPr>
        <w:t>генерального проектировщика</w:t>
      </w:r>
      <w:r w:rsidR="00CD3682" w:rsidRPr="00EC54D3">
        <w:rPr>
          <w:rFonts w:ascii="Arial" w:hAnsi="Arial" w:cs="Arial"/>
          <w:b/>
        </w:rPr>
        <w:t>:</w:t>
      </w:r>
      <w:r w:rsidR="00CD3682" w:rsidRPr="00EC54D3">
        <w:rPr>
          <w:rFonts w:ascii="Arial" w:hAnsi="Arial" w:cs="Arial"/>
        </w:rPr>
        <w:t xml:space="preserve"> </w:t>
      </w:r>
      <w:r w:rsidR="00725D84" w:rsidRPr="00EC54D3">
        <w:rPr>
          <w:rFonts w:ascii="Arial" w:hAnsi="Arial" w:cs="Arial"/>
        </w:rPr>
        <w:t>Филиал "УФАГИПРОТРУБОПРОВОД"</w:t>
      </w:r>
    </w:p>
    <w:p w14:paraId="027D88A5" w14:textId="3B15D3F6" w:rsidR="00210E3E" w:rsidRPr="00EC54D3" w:rsidRDefault="00210E3E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ОГРН:</w:t>
      </w:r>
      <w:r w:rsidRPr="00EC54D3">
        <w:rPr>
          <w:rFonts w:ascii="Arial" w:hAnsi="Arial" w:cs="Arial"/>
        </w:rPr>
        <w:t> </w:t>
      </w:r>
      <w:r w:rsidR="00725D84" w:rsidRPr="00EC54D3">
        <w:rPr>
          <w:rFonts w:ascii="Arial" w:hAnsi="Arial" w:cs="Arial"/>
        </w:rPr>
        <w:t>1027700002660</w:t>
      </w:r>
    </w:p>
    <w:p w14:paraId="24EFD56B" w14:textId="22D55C4D" w:rsidR="00210E3E" w:rsidRPr="00EC54D3" w:rsidRDefault="00210E3E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ИНН:</w:t>
      </w:r>
      <w:r w:rsidRPr="00EC54D3">
        <w:rPr>
          <w:rFonts w:ascii="Arial" w:hAnsi="Arial" w:cs="Arial"/>
        </w:rPr>
        <w:t> </w:t>
      </w:r>
      <w:r w:rsidR="00725D84" w:rsidRPr="00EC54D3">
        <w:rPr>
          <w:rFonts w:ascii="Arial" w:hAnsi="Arial" w:cs="Arial"/>
        </w:rPr>
        <w:t>7710022410</w:t>
      </w:r>
    </w:p>
    <w:p w14:paraId="1FDB3B8C" w14:textId="3090D390" w:rsidR="00210E3E" w:rsidRPr="00EC54D3" w:rsidRDefault="00210E3E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 xml:space="preserve">Юридический </w:t>
      </w:r>
      <w:r w:rsidR="00E11F7E" w:rsidRPr="00EC54D3">
        <w:rPr>
          <w:rFonts w:ascii="Arial" w:hAnsi="Arial" w:cs="Arial"/>
          <w:b/>
        </w:rPr>
        <w:t>адрес:</w:t>
      </w:r>
      <w:r w:rsidR="00E11F7E" w:rsidRPr="00EC54D3">
        <w:rPr>
          <w:rFonts w:ascii="Arial" w:hAnsi="Arial" w:cs="Arial"/>
        </w:rPr>
        <w:t xml:space="preserve"> </w:t>
      </w:r>
      <w:r w:rsidR="00725D84" w:rsidRPr="00EC54D3">
        <w:rPr>
          <w:rFonts w:ascii="Arial" w:hAnsi="Arial" w:cs="Arial"/>
        </w:rPr>
        <w:t>119334, г. Москва, ул. Вавилова, д.24, к.1</w:t>
      </w:r>
    </w:p>
    <w:p w14:paraId="388833E4" w14:textId="7AB97451" w:rsidR="00BD1EED" w:rsidRPr="00EC54D3" w:rsidRDefault="00210E3E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 xml:space="preserve">Фактический </w:t>
      </w:r>
      <w:r w:rsidR="00E11F7E" w:rsidRPr="00EC54D3">
        <w:rPr>
          <w:rFonts w:ascii="Arial" w:hAnsi="Arial" w:cs="Arial"/>
          <w:b/>
        </w:rPr>
        <w:t>адрес:</w:t>
      </w:r>
      <w:r w:rsidR="00E11F7E" w:rsidRPr="00EC54D3">
        <w:rPr>
          <w:rFonts w:ascii="Arial" w:hAnsi="Arial" w:cs="Arial"/>
        </w:rPr>
        <w:t xml:space="preserve"> </w:t>
      </w:r>
      <w:r w:rsidR="00725D84" w:rsidRPr="00EC54D3">
        <w:rPr>
          <w:rFonts w:ascii="Arial" w:hAnsi="Arial" w:cs="Arial"/>
        </w:rPr>
        <w:t>450054, РБ, г. Уфа, ул. Рязанская, 3</w:t>
      </w:r>
    </w:p>
    <w:p w14:paraId="5C3B76FC" w14:textId="1E7E1BDB" w:rsidR="00BD1EED" w:rsidRPr="00EC54D3" w:rsidRDefault="00BD1EED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Телефон:</w:t>
      </w:r>
      <w:r w:rsidRPr="00EC54D3">
        <w:rPr>
          <w:rFonts w:ascii="Arial" w:hAnsi="Arial" w:cs="Arial"/>
        </w:rPr>
        <w:t xml:space="preserve"> </w:t>
      </w:r>
      <w:r w:rsidR="00725D84" w:rsidRPr="00EC54D3">
        <w:rPr>
          <w:rFonts w:ascii="Arial" w:hAnsi="Arial" w:cs="Arial"/>
        </w:rPr>
        <w:t>8-(347)-292-17-51</w:t>
      </w:r>
    </w:p>
    <w:p w14:paraId="7050947C" w14:textId="2D39C5D1" w:rsidR="00E15E48" w:rsidRPr="00EC54D3" w:rsidRDefault="00E11F7E" w:rsidP="00BA0CCD">
      <w:pPr>
        <w:spacing w:after="0" w:line="240" w:lineRule="auto"/>
        <w:contextualSpacing/>
        <w:jc w:val="both"/>
        <w:rPr>
          <w:rStyle w:val="a3"/>
          <w:rFonts w:ascii="Arial" w:hAnsi="Arial" w:cs="Arial"/>
        </w:rPr>
      </w:pPr>
      <w:r w:rsidRPr="00EC54D3">
        <w:rPr>
          <w:rFonts w:ascii="Arial" w:hAnsi="Arial" w:cs="Arial"/>
          <w:b/>
        </w:rPr>
        <w:t>Е-</w:t>
      </w:r>
      <w:r w:rsidRPr="00EC54D3">
        <w:rPr>
          <w:rFonts w:ascii="Arial" w:hAnsi="Arial" w:cs="Arial"/>
          <w:b/>
          <w:lang w:val="en-US"/>
        </w:rPr>
        <w:t>mail</w:t>
      </w:r>
      <w:r w:rsidRPr="00EC54D3">
        <w:rPr>
          <w:rFonts w:ascii="Arial" w:hAnsi="Arial" w:cs="Arial"/>
          <w:b/>
        </w:rPr>
        <w:t>:</w:t>
      </w:r>
      <w:r w:rsidRPr="00EC54D3">
        <w:rPr>
          <w:rFonts w:ascii="Arial" w:hAnsi="Arial" w:cs="Arial"/>
        </w:rPr>
        <w:t xml:space="preserve"> </w:t>
      </w:r>
      <w:r w:rsidR="00725D84" w:rsidRPr="00EC54D3">
        <w:rPr>
          <w:rFonts w:ascii="Arial" w:hAnsi="Arial" w:cs="Arial"/>
        </w:rPr>
        <w:t>gtpufa@gtpufa.gtp.transneft.ru</w:t>
      </w:r>
    </w:p>
    <w:p w14:paraId="5E5D4B50" w14:textId="77777777" w:rsidR="00BA0CCD" w:rsidRPr="00EC54D3" w:rsidRDefault="00BA0CCD" w:rsidP="00BA0CCD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C1F160D" w14:textId="41BA1E92" w:rsidR="00E11F7E" w:rsidRPr="00EC54D3" w:rsidRDefault="00A313EF" w:rsidP="00BA0CCD">
      <w:pPr>
        <w:spacing w:after="0" w:line="240" w:lineRule="auto"/>
        <w:contextualSpacing/>
        <w:jc w:val="both"/>
        <w:rPr>
          <w:rStyle w:val="a3"/>
          <w:rFonts w:ascii="Arial" w:hAnsi="Arial" w:cs="Arial"/>
          <w:b/>
          <w:color w:val="auto"/>
          <w:u w:val="none"/>
        </w:rPr>
      </w:pPr>
      <w:r w:rsidRPr="00EC54D3">
        <w:rPr>
          <w:rStyle w:val="a3"/>
          <w:rFonts w:ascii="Arial" w:hAnsi="Arial" w:cs="Arial"/>
          <w:b/>
          <w:color w:val="auto"/>
          <w:u w:val="none"/>
        </w:rPr>
        <w:t>Данные исполнителя</w:t>
      </w:r>
      <w:r w:rsidR="008F59BC" w:rsidRPr="00EC54D3">
        <w:rPr>
          <w:rStyle w:val="a3"/>
          <w:rFonts w:ascii="Arial" w:hAnsi="Arial" w:cs="Arial"/>
          <w:b/>
          <w:color w:val="auto"/>
          <w:u w:val="none"/>
        </w:rPr>
        <w:t>:</w:t>
      </w:r>
    </w:p>
    <w:p w14:paraId="01B0194B" w14:textId="77777777" w:rsidR="00725D84" w:rsidRPr="00EC54D3" w:rsidRDefault="00725D84" w:rsidP="00725D8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Полное наименование исполнителя:</w:t>
      </w:r>
      <w:r w:rsidRPr="00EC54D3">
        <w:rPr>
          <w:rFonts w:ascii="Arial" w:hAnsi="Arial" w:cs="Arial"/>
        </w:rPr>
        <w:t xml:space="preserve"> Филиал "УФАГИПРОТРУБОПРОВОД" Акционерного общества "ИНСТИТУТ ПО ПРОЕКТИРОВАНИЮ МАГИСТРАЛЬНЫХ ТРУБОПРОВОДОВ"</w:t>
      </w:r>
    </w:p>
    <w:p w14:paraId="5BC7051F" w14:textId="77777777" w:rsidR="00725D84" w:rsidRPr="00EC54D3" w:rsidRDefault="00725D84" w:rsidP="00725D8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Краткое наименование генерального проектировщика:</w:t>
      </w:r>
      <w:r w:rsidRPr="00EC54D3">
        <w:rPr>
          <w:rFonts w:ascii="Arial" w:hAnsi="Arial" w:cs="Arial"/>
        </w:rPr>
        <w:t xml:space="preserve"> Филиал "УФАГИПРОТРУБОПРОВОД"</w:t>
      </w:r>
    </w:p>
    <w:p w14:paraId="7D1C5CEA" w14:textId="77777777" w:rsidR="00725D84" w:rsidRPr="00EC54D3" w:rsidRDefault="00725D84" w:rsidP="00725D8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ОГРН:</w:t>
      </w:r>
      <w:r w:rsidRPr="00EC54D3">
        <w:rPr>
          <w:rFonts w:ascii="Arial" w:hAnsi="Arial" w:cs="Arial"/>
        </w:rPr>
        <w:t> 1027700002660</w:t>
      </w:r>
    </w:p>
    <w:p w14:paraId="44256801" w14:textId="77777777" w:rsidR="00725D84" w:rsidRPr="00EC54D3" w:rsidRDefault="00725D84" w:rsidP="00725D8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ИНН:</w:t>
      </w:r>
      <w:r w:rsidRPr="00EC54D3">
        <w:rPr>
          <w:rFonts w:ascii="Arial" w:hAnsi="Arial" w:cs="Arial"/>
        </w:rPr>
        <w:t> 7710022410</w:t>
      </w:r>
    </w:p>
    <w:p w14:paraId="6A13D6E3" w14:textId="77777777" w:rsidR="00725D84" w:rsidRPr="00EC54D3" w:rsidRDefault="00725D84" w:rsidP="00725D8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Юридический адрес:</w:t>
      </w:r>
      <w:r w:rsidRPr="00EC54D3">
        <w:rPr>
          <w:rFonts w:ascii="Arial" w:hAnsi="Arial" w:cs="Arial"/>
        </w:rPr>
        <w:t xml:space="preserve"> 119334, г. Москва, ул. Вавилова, д.24, к.1</w:t>
      </w:r>
    </w:p>
    <w:p w14:paraId="1627AB38" w14:textId="77777777" w:rsidR="00725D84" w:rsidRPr="00EC54D3" w:rsidRDefault="00725D84" w:rsidP="00725D8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Фактический адрес:</w:t>
      </w:r>
      <w:r w:rsidRPr="00EC54D3">
        <w:rPr>
          <w:rFonts w:ascii="Arial" w:hAnsi="Arial" w:cs="Arial"/>
        </w:rPr>
        <w:t xml:space="preserve"> 450054, РБ, г. Уфа, ул. Рязанская, 3</w:t>
      </w:r>
    </w:p>
    <w:p w14:paraId="0AE03447" w14:textId="77777777" w:rsidR="00725D84" w:rsidRPr="00EC54D3" w:rsidRDefault="00725D84" w:rsidP="00725D8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Телефон:</w:t>
      </w:r>
      <w:r w:rsidRPr="00EC54D3">
        <w:rPr>
          <w:rFonts w:ascii="Arial" w:hAnsi="Arial" w:cs="Arial"/>
        </w:rPr>
        <w:t xml:space="preserve"> 8-(347)-292-17-51</w:t>
      </w:r>
    </w:p>
    <w:p w14:paraId="56422C5B" w14:textId="77777777" w:rsidR="00725D84" w:rsidRPr="00EC54D3" w:rsidRDefault="00725D84" w:rsidP="00725D84">
      <w:pPr>
        <w:spacing w:after="0" w:line="240" w:lineRule="auto"/>
        <w:contextualSpacing/>
        <w:jc w:val="both"/>
        <w:rPr>
          <w:rStyle w:val="a3"/>
          <w:rFonts w:ascii="Arial" w:hAnsi="Arial" w:cs="Arial"/>
          <w:lang w:val="en-US"/>
        </w:rPr>
      </w:pPr>
      <w:r w:rsidRPr="00EC54D3">
        <w:rPr>
          <w:rFonts w:ascii="Arial" w:hAnsi="Arial" w:cs="Arial"/>
          <w:b/>
        </w:rPr>
        <w:t>Е</w:t>
      </w:r>
      <w:r w:rsidRPr="00EC54D3">
        <w:rPr>
          <w:rFonts w:ascii="Arial" w:hAnsi="Arial" w:cs="Arial"/>
          <w:b/>
          <w:lang w:val="en-US"/>
        </w:rPr>
        <w:t>-mail:</w:t>
      </w:r>
      <w:r w:rsidRPr="00EC54D3">
        <w:rPr>
          <w:rFonts w:ascii="Arial" w:hAnsi="Arial" w:cs="Arial"/>
          <w:lang w:val="en-US"/>
        </w:rPr>
        <w:t xml:space="preserve"> gtpufa@gtpufa.gtp.transneft.ru</w:t>
      </w:r>
    </w:p>
    <w:p w14:paraId="01783150" w14:textId="24FE0EB4" w:rsidR="00A313EF" w:rsidRPr="00EC54D3" w:rsidRDefault="00A313EF" w:rsidP="00BA0CCD">
      <w:pPr>
        <w:autoSpaceDN w:val="0"/>
        <w:spacing w:after="0" w:line="240" w:lineRule="auto"/>
        <w:jc w:val="both"/>
        <w:rPr>
          <w:rStyle w:val="a3"/>
          <w:rFonts w:ascii="Arial" w:hAnsi="Arial" w:cs="Arial"/>
        </w:rPr>
      </w:pPr>
      <w:r w:rsidRPr="00EC54D3">
        <w:rPr>
          <w:rFonts w:ascii="Arial" w:eastAsia="Calibri" w:hAnsi="Arial" w:cs="Arial"/>
          <w:b/>
          <w:lang w:eastAsia="ru-RU"/>
        </w:rPr>
        <w:t>Ответственное лицо:</w:t>
      </w:r>
      <w:r w:rsidRPr="00EC54D3">
        <w:rPr>
          <w:rFonts w:ascii="Arial" w:eastAsia="Calibri" w:hAnsi="Arial" w:cs="Arial"/>
          <w:lang w:eastAsia="ru-RU"/>
        </w:rPr>
        <w:t xml:space="preserve"> </w:t>
      </w:r>
      <w:r w:rsidR="00264D81" w:rsidRPr="00EC54D3">
        <w:rPr>
          <w:rFonts w:ascii="Arial" w:eastAsia="Calibri" w:hAnsi="Arial" w:cs="Arial"/>
          <w:lang w:eastAsia="ru-RU"/>
        </w:rPr>
        <w:t>Исаева Елена Сергеевна – Руководитель отдела проектирования в области ООС</w:t>
      </w:r>
      <w:r w:rsidRPr="00EC54D3">
        <w:rPr>
          <w:rFonts w:ascii="Arial" w:eastAsia="Calibri" w:hAnsi="Arial" w:cs="Arial"/>
          <w:lang w:eastAsia="ru-RU"/>
        </w:rPr>
        <w:t>, тел. +7</w:t>
      </w:r>
      <w:r w:rsidR="00264D81" w:rsidRPr="00EC54D3">
        <w:rPr>
          <w:rFonts w:ascii="Arial" w:eastAsia="Calibri" w:hAnsi="Arial" w:cs="Arial"/>
          <w:lang w:eastAsia="ru-RU"/>
        </w:rPr>
        <w:t> 900 328 95 06</w:t>
      </w:r>
      <w:r w:rsidRPr="00EC54D3">
        <w:rPr>
          <w:rFonts w:ascii="Arial" w:eastAsia="Calibri" w:hAnsi="Arial" w:cs="Arial"/>
          <w:lang w:eastAsia="ru-RU"/>
        </w:rPr>
        <w:t xml:space="preserve">, </w:t>
      </w:r>
      <w:r w:rsidRPr="00EC54D3">
        <w:rPr>
          <w:rFonts w:ascii="Arial" w:eastAsia="Calibri" w:hAnsi="Arial" w:cs="Arial"/>
          <w:bCs/>
          <w:lang w:val="en-US" w:eastAsia="ru-RU"/>
        </w:rPr>
        <w:t>e</w:t>
      </w:r>
      <w:r w:rsidRPr="00EC54D3">
        <w:rPr>
          <w:rFonts w:ascii="Arial" w:eastAsia="Calibri" w:hAnsi="Arial" w:cs="Arial"/>
          <w:bCs/>
          <w:lang w:eastAsia="ru-RU"/>
        </w:rPr>
        <w:t>-</w:t>
      </w:r>
      <w:r w:rsidRPr="00EC54D3">
        <w:rPr>
          <w:rFonts w:ascii="Arial" w:eastAsia="Calibri" w:hAnsi="Arial" w:cs="Arial"/>
          <w:bCs/>
          <w:lang w:val="en-US" w:eastAsia="ru-RU"/>
        </w:rPr>
        <w:t>mail</w:t>
      </w:r>
      <w:r w:rsidRPr="00EC54D3">
        <w:rPr>
          <w:rFonts w:ascii="Arial" w:eastAsia="Calibri" w:hAnsi="Arial" w:cs="Arial"/>
          <w:lang w:eastAsia="ru-RU"/>
        </w:rPr>
        <w:t xml:space="preserve">: </w:t>
      </w:r>
      <w:r w:rsidR="00264D81" w:rsidRPr="00EC54D3">
        <w:rPr>
          <w:rFonts w:ascii="Arial" w:hAnsi="Arial" w:cs="Arial"/>
          <w:lang w:val="en-US"/>
        </w:rPr>
        <w:t>gtpufa@gtpufa.gtp.transneft.ru</w:t>
      </w:r>
    </w:p>
    <w:p w14:paraId="7B088DCB" w14:textId="77777777" w:rsidR="00BA0CCD" w:rsidRPr="00EC54D3" w:rsidRDefault="00BA0CCD" w:rsidP="00BA0CCD">
      <w:pPr>
        <w:autoSpaceDN w:val="0"/>
        <w:spacing w:after="0" w:line="240" w:lineRule="auto"/>
        <w:jc w:val="both"/>
        <w:rPr>
          <w:rStyle w:val="a3"/>
          <w:rFonts w:ascii="Arial" w:eastAsia="Calibri" w:hAnsi="Arial" w:cs="Arial"/>
          <w:highlight w:val="yellow"/>
        </w:rPr>
      </w:pPr>
    </w:p>
    <w:p w14:paraId="1234ACBF" w14:textId="77777777" w:rsidR="00FE3293" w:rsidRPr="00EC54D3" w:rsidRDefault="00FE3293" w:rsidP="00BA0CC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EC54D3">
        <w:rPr>
          <w:rFonts w:ascii="Arial" w:hAnsi="Arial" w:cs="Arial"/>
          <w:b/>
        </w:rPr>
        <w:t>Данные органа местно</w:t>
      </w:r>
      <w:r w:rsidR="00E15E48" w:rsidRPr="00EC54D3">
        <w:rPr>
          <w:rFonts w:ascii="Arial" w:hAnsi="Arial" w:cs="Arial"/>
          <w:b/>
        </w:rPr>
        <w:t>го самоуправления, ответственного</w:t>
      </w:r>
      <w:r w:rsidRPr="00EC54D3">
        <w:rPr>
          <w:rFonts w:ascii="Arial" w:hAnsi="Arial" w:cs="Arial"/>
          <w:b/>
        </w:rPr>
        <w:t xml:space="preserve"> за организацию общественных обсуждений: </w:t>
      </w:r>
    </w:p>
    <w:p w14:paraId="09D3CE1E" w14:textId="6F92B884" w:rsidR="00FE3293" w:rsidRPr="00D60C88" w:rsidRDefault="00FE3293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 xml:space="preserve">Наименование: </w:t>
      </w:r>
      <w:r w:rsidR="00725D84" w:rsidRPr="00EC54D3">
        <w:rPr>
          <w:rFonts w:ascii="Arial" w:hAnsi="Arial" w:cs="Arial"/>
        </w:rPr>
        <w:t xml:space="preserve">Исполнительный комитет </w:t>
      </w:r>
      <w:r w:rsidR="00C86D6C" w:rsidRPr="00EC54D3">
        <w:rPr>
          <w:rFonts w:ascii="Arial" w:hAnsi="Arial" w:cs="Arial"/>
        </w:rPr>
        <w:t>Менделеевского</w:t>
      </w:r>
      <w:r w:rsidR="00725D84" w:rsidRPr="00EC54D3">
        <w:rPr>
          <w:rFonts w:ascii="Arial" w:hAnsi="Arial" w:cs="Arial"/>
        </w:rPr>
        <w:t xml:space="preserve"> муниципального района </w:t>
      </w:r>
      <w:r w:rsidR="00725D84" w:rsidRPr="00D60C88">
        <w:rPr>
          <w:rFonts w:ascii="Arial" w:hAnsi="Arial" w:cs="Arial"/>
        </w:rPr>
        <w:t>Республики Татарстан</w:t>
      </w:r>
    </w:p>
    <w:p w14:paraId="1D970741" w14:textId="0AA8985C" w:rsidR="00FE3293" w:rsidRPr="00D60C88" w:rsidRDefault="00FE3293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60C88">
        <w:rPr>
          <w:rFonts w:ascii="Arial" w:hAnsi="Arial" w:cs="Arial"/>
          <w:b/>
        </w:rPr>
        <w:t>Юридический адрес:</w:t>
      </w:r>
      <w:r w:rsidRPr="00D60C88">
        <w:rPr>
          <w:rFonts w:ascii="Arial" w:hAnsi="Arial" w:cs="Arial"/>
        </w:rPr>
        <w:t xml:space="preserve"> </w:t>
      </w:r>
      <w:r w:rsidR="00D60C88" w:rsidRPr="00D60C88">
        <w:rPr>
          <w:rFonts w:ascii="Arial" w:eastAsia="Times New Roman" w:hAnsi="Arial" w:cs="Arial"/>
          <w:spacing w:val="-1"/>
        </w:rPr>
        <w:t>Республика Татарстан, г. Менделеевск, ул. Фомина, д. 7</w:t>
      </w:r>
      <w:r w:rsidR="00725D84" w:rsidRPr="00D60C88">
        <w:rPr>
          <w:rFonts w:ascii="Arial" w:eastAsia="Times New Roman" w:hAnsi="Arial" w:cs="Arial"/>
          <w:spacing w:val="-1"/>
        </w:rPr>
        <w:t xml:space="preserve">  </w:t>
      </w:r>
    </w:p>
    <w:p w14:paraId="45FDFE7D" w14:textId="4E80D5E5" w:rsidR="00FE3293" w:rsidRPr="00D60C88" w:rsidRDefault="00FE3293" w:rsidP="00BA0CCD">
      <w:pPr>
        <w:spacing w:after="0" w:line="240" w:lineRule="auto"/>
        <w:contextualSpacing/>
        <w:jc w:val="both"/>
        <w:rPr>
          <w:rFonts w:ascii="Arial" w:hAnsi="Arial" w:cs="Arial"/>
          <w:lang w:val="en-US"/>
        </w:rPr>
      </w:pPr>
      <w:r w:rsidRPr="00D60C88">
        <w:rPr>
          <w:rFonts w:ascii="Arial" w:hAnsi="Arial" w:cs="Arial"/>
          <w:b/>
        </w:rPr>
        <w:t>Фактический адрес:</w:t>
      </w:r>
      <w:r w:rsidRPr="00D60C88">
        <w:rPr>
          <w:rFonts w:ascii="Arial" w:hAnsi="Arial" w:cs="Arial"/>
        </w:rPr>
        <w:t xml:space="preserve"> </w:t>
      </w:r>
      <w:r w:rsidR="00D60C88" w:rsidRPr="00D60C88">
        <w:rPr>
          <w:rFonts w:ascii="Arial" w:eastAsia="Times New Roman" w:hAnsi="Arial" w:cs="Arial"/>
          <w:spacing w:val="-1"/>
        </w:rPr>
        <w:t>Республика Татарстан, г. Менделеевск, ул. Фомина</w:t>
      </w:r>
      <w:r w:rsidR="00D60C88" w:rsidRPr="00D60C88">
        <w:rPr>
          <w:rFonts w:ascii="Arial" w:eastAsia="Times New Roman" w:hAnsi="Arial" w:cs="Arial"/>
          <w:spacing w:val="-1"/>
          <w:lang w:val="en-US"/>
        </w:rPr>
        <w:t xml:space="preserve">, </w:t>
      </w:r>
      <w:r w:rsidR="00D60C88" w:rsidRPr="00D60C88">
        <w:rPr>
          <w:rFonts w:ascii="Arial" w:eastAsia="Times New Roman" w:hAnsi="Arial" w:cs="Arial"/>
          <w:spacing w:val="-1"/>
        </w:rPr>
        <w:t>д</w:t>
      </w:r>
      <w:r w:rsidR="00D60C88" w:rsidRPr="00D60C88">
        <w:rPr>
          <w:rFonts w:ascii="Arial" w:eastAsia="Times New Roman" w:hAnsi="Arial" w:cs="Arial"/>
          <w:spacing w:val="-1"/>
          <w:lang w:val="en-US"/>
        </w:rPr>
        <w:t>. 7</w:t>
      </w:r>
    </w:p>
    <w:p w14:paraId="3C18CBE4" w14:textId="3F887E42" w:rsidR="00FE3293" w:rsidRPr="00D60C88" w:rsidRDefault="00FE3293" w:rsidP="00BA0CCD">
      <w:pPr>
        <w:spacing w:after="0" w:line="240" w:lineRule="auto"/>
        <w:contextualSpacing/>
        <w:jc w:val="both"/>
        <w:rPr>
          <w:rFonts w:ascii="Arial" w:hAnsi="Arial" w:cs="Arial"/>
          <w:lang w:val="en-US"/>
        </w:rPr>
      </w:pPr>
      <w:r w:rsidRPr="00D60C88">
        <w:rPr>
          <w:rFonts w:ascii="Arial" w:hAnsi="Arial" w:cs="Arial"/>
          <w:b/>
          <w:lang w:val="en-US"/>
        </w:rPr>
        <w:t>E-mail:</w:t>
      </w:r>
      <w:r w:rsidRPr="00D60C88">
        <w:rPr>
          <w:rFonts w:ascii="Arial" w:hAnsi="Arial" w:cs="Arial"/>
          <w:lang w:val="en-US"/>
        </w:rPr>
        <w:t xml:space="preserve"> </w:t>
      </w:r>
      <w:r w:rsidR="00D60C88" w:rsidRPr="00D60C88">
        <w:rPr>
          <w:rFonts w:ascii="Arial" w:hAnsi="Arial" w:cs="Arial"/>
          <w:lang w:val="en-US"/>
        </w:rPr>
        <w:t>mendeley@tatar.ru</w:t>
      </w:r>
    </w:p>
    <w:p w14:paraId="1E52B270" w14:textId="4D7E9741" w:rsidR="00FE3293" w:rsidRPr="00D60C88" w:rsidRDefault="00FE3293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60C88">
        <w:rPr>
          <w:rFonts w:ascii="Arial" w:hAnsi="Arial" w:cs="Arial"/>
          <w:b/>
        </w:rPr>
        <w:t>Телефон:</w:t>
      </w:r>
      <w:r w:rsidRPr="00D60C88">
        <w:rPr>
          <w:rFonts w:ascii="Arial" w:hAnsi="Arial" w:cs="Arial"/>
        </w:rPr>
        <w:t xml:space="preserve"> </w:t>
      </w:r>
      <w:r w:rsidR="00D60C88" w:rsidRPr="00D60C88">
        <w:rPr>
          <w:rFonts w:ascii="Arial" w:hAnsi="Arial" w:cs="Arial"/>
        </w:rPr>
        <w:t>(85549) 2-79-00</w:t>
      </w:r>
    </w:p>
    <w:p w14:paraId="65942689" w14:textId="2F582E39" w:rsidR="006C60E6" w:rsidRPr="00D60C88" w:rsidRDefault="006C60E6" w:rsidP="00BA0CCD">
      <w:pPr>
        <w:spacing w:after="0" w:line="240" w:lineRule="auto"/>
        <w:jc w:val="both"/>
        <w:rPr>
          <w:rStyle w:val="a3"/>
          <w:rFonts w:ascii="Arial" w:hAnsi="Arial" w:cs="Arial"/>
        </w:rPr>
      </w:pPr>
      <w:r w:rsidRPr="00D60C88">
        <w:rPr>
          <w:rFonts w:ascii="Arial" w:eastAsia="Calibri" w:hAnsi="Arial" w:cs="Arial"/>
          <w:b/>
          <w:lang w:eastAsia="ru-RU"/>
        </w:rPr>
        <w:lastRenderedPageBreak/>
        <w:t>Ответственное лицо:</w:t>
      </w:r>
      <w:r w:rsidRPr="00D60C88">
        <w:rPr>
          <w:rFonts w:ascii="Arial" w:eastAsia="Calibri" w:hAnsi="Arial" w:cs="Arial"/>
          <w:lang w:eastAsia="ru-RU"/>
        </w:rPr>
        <w:t xml:space="preserve"> </w:t>
      </w:r>
      <w:r w:rsidR="00D60C88" w:rsidRPr="00D60C88">
        <w:rPr>
          <w:rFonts w:ascii="Arial" w:hAnsi="Arial" w:cs="Arial"/>
        </w:rPr>
        <w:t xml:space="preserve">Искандаров Роберт </w:t>
      </w:r>
      <w:proofErr w:type="spellStart"/>
      <w:r w:rsidR="00D60C88" w:rsidRPr="00D60C88">
        <w:rPr>
          <w:rFonts w:ascii="Arial" w:hAnsi="Arial" w:cs="Arial"/>
        </w:rPr>
        <w:t>Ринатович</w:t>
      </w:r>
      <w:proofErr w:type="spellEnd"/>
      <w:r w:rsidRPr="00D60C88">
        <w:rPr>
          <w:rFonts w:ascii="Arial" w:hAnsi="Arial" w:cs="Arial"/>
        </w:rPr>
        <w:t xml:space="preserve">, тел. </w:t>
      </w:r>
      <w:r w:rsidR="00D60C88" w:rsidRPr="00D60C88">
        <w:rPr>
          <w:rFonts w:ascii="Arial" w:hAnsi="Arial" w:cs="Arial"/>
        </w:rPr>
        <w:t>88554927955</w:t>
      </w:r>
      <w:r w:rsidRPr="00D60C88">
        <w:rPr>
          <w:rFonts w:ascii="Arial" w:hAnsi="Arial" w:cs="Arial"/>
        </w:rPr>
        <w:t>, е-</w:t>
      </w:r>
      <w:r w:rsidRPr="00D60C88">
        <w:rPr>
          <w:rFonts w:ascii="Arial" w:hAnsi="Arial" w:cs="Arial"/>
          <w:lang w:val="en-US"/>
        </w:rPr>
        <w:t>mail</w:t>
      </w:r>
      <w:r w:rsidRPr="00D60C88">
        <w:rPr>
          <w:rFonts w:ascii="Arial" w:hAnsi="Arial" w:cs="Arial"/>
        </w:rPr>
        <w:t>:</w:t>
      </w:r>
      <w:r w:rsidR="00264D81" w:rsidRPr="00D60C88">
        <w:rPr>
          <w:rFonts w:ascii="Arial" w:hAnsi="Arial" w:cs="Arial"/>
        </w:rPr>
        <w:t xml:space="preserve"> </w:t>
      </w:r>
      <w:proofErr w:type="spellStart"/>
      <w:r w:rsidR="00D60C88" w:rsidRPr="00D60C88">
        <w:rPr>
          <w:rFonts w:ascii="Arial" w:hAnsi="Arial" w:cs="Arial"/>
          <w:lang w:val="en-US"/>
        </w:rPr>
        <w:t>mendeley</w:t>
      </w:r>
      <w:proofErr w:type="spellEnd"/>
      <w:r w:rsidR="00D60C88" w:rsidRPr="00D60C88">
        <w:rPr>
          <w:rFonts w:ascii="Arial" w:hAnsi="Arial" w:cs="Arial"/>
        </w:rPr>
        <w:t>@</w:t>
      </w:r>
      <w:proofErr w:type="spellStart"/>
      <w:r w:rsidR="00D60C88" w:rsidRPr="00D60C88">
        <w:rPr>
          <w:rFonts w:ascii="Arial" w:hAnsi="Arial" w:cs="Arial"/>
          <w:lang w:val="en-US"/>
        </w:rPr>
        <w:t>tatar</w:t>
      </w:r>
      <w:proofErr w:type="spellEnd"/>
      <w:r w:rsidR="00D60C88" w:rsidRPr="00D60C88">
        <w:rPr>
          <w:rFonts w:ascii="Arial" w:hAnsi="Arial" w:cs="Arial"/>
        </w:rPr>
        <w:t>.</w:t>
      </w:r>
      <w:proofErr w:type="spellStart"/>
      <w:r w:rsidR="00D60C88" w:rsidRPr="00D60C88">
        <w:rPr>
          <w:rFonts w:ascii="Arial" w:hAnsi="Arial" w:cs="Arial"/>
          <w:lang w:val="en-US"/>
        </w:rPr>
        <w:t>ru</w:t>
      </w:r>
      <w:proofErr w:type="spellEnd"/>
    </w:p>
    <w:p w14:paraId="7F974A48" w14:textId="77777777" w:rsidR="00BA0CCD" w:rsidRPr="00D60C88" w:rsidRDefault="00BA0CCD" w:rsidP="00BA0CCD">
      <w:pPr>
        <w:spacing w:after="0" w:line="240" w:lineRule="auto"/>
        <w:jc w:val="both"/>
        <w:rPr>
          <w:rFonts w:ascii="Arial" w:eastAsia="Calibri" w:hAnsi="Arial" w:cs="Arial"/>
          <w:highlight w:val="yellow"/>
          <w:lang w:eastAsia="ru-RU"/>
        </w:rPr>
      </w:pPr>
    </w:p>
    <w:p w14:paraId="6A09974D" w14:textId="77777777" w:rsidR="00E15E48" w:rsidRPr="00EC54D3" w:rsidRDefault="00E15E48" w:rsidP="00BA0CC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EC54D3">
        <w:rPr>
          <w:rFonts w:ascii="Arial" w:hAnsi="Arial" w:cs="Arial"/>
          <w:b/>
        </w:rPr>
        <w:t>Данные планируемой (намечаемой) хозяйственной и иной деятельности</w:t>
      </w:r>
    </w:p>
    <w:p w14:paraId="0CFE5B96" w14:textId="40D94BA8" w:rsidR="00D70409" w:rsidRPr="00EC54D3" w:rsidRDefault="00E15E48" w:rsidP="00BA0CCD">
      <w:pPr>
        <w:spacing w:after="0" w:line="240" w:lineRule="auto"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Наименование:</w:t>
      </w:r>
      <w:r w:rsidRPr="00EC54D3">
        <w:rPr>
          <w:rFonts w:ascii="Arial" w:hAnsi="Arial" w:cs="Arial"/>
        </w:rPr>
        <w:t xml:space="preserve"> </w:t>
      </w:r>
      <w:r w:rsidR="00725D84" w:rsidRPr="00EC54D3">
        <w:rPr>
          <w:rFonts w:ascii="Arial" w:hAnsi="Arial" w:cs="Arial"/>
        </w:rPr>
        <w:t xml:space="preserve">«Волоконно-оптическая кабельная линия связи на участке Дом обходчика 206 км – ПКУ 221 км МН </w:t>
      </w:r>
      <w:proofErr w:type="spellStart"/>
      <w:r w:rsidR="00725D84" w:rsidRPr="00EC54D3">
        <w:rPr>
          <w:rFonts w:ascii="Arial" w:hAnsi="Arial" w:cs="Arial"/>
        </w:rPr>
        <w:t>Киенгоп-Н.Челны</w:t>
      </w:r>
      <w:proofErr w:type="spellEnd"/>
      <w:r w:rsidR="00725D84" w:rsidRPr="00EC54D3">
        <w:rPr>
          <w:rFonts w:ascii="Arial" w:hAnsi="Arial" w:cs="Arial"/>
        </w:rPr>
        <w:t>. ВК ПТУС. Строительство»</w:t>
      </w:r>
    </w:p>
    <w:p w14:paraId="150C5193" w14:textId="5F48A404" w:rsidR="00E15E48" w:rsidRPr="00EC54D3" w:rsidRDefault="00E15E48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Место реализации:</w:t>
      </w:r>
      <w:r w:rsidRPr="00EC54D3">
        <w:rPr>
          <w:rFonts w:ascii="Arial" w:hAnsi="Arial" w:cs="Arial"/>
        </w:rPr>
        <w:t xml:space="preserve"> Российская Федерация, Республика Татарстан, </w:t>
      </w:r>
      <w:r w:rsidR="00725D84" w:rsidRPr="00EC54D3">
        <w:rPr>
          <w:rFonts w:ascii="Arial" w:hAnsi="Arial" w:cs="Arial"/>
        </w:rPr>
        <w:t>Тукаевский и Менделеевский район</w:t>
      </w:r>
    </w:p>
    <w:p w14:paraId="14A24434" w14:textId="77C275A1" w:rsidR="00E93856" w:rsidRPr="00EC54D3" w:rsidRDefault="00E15E48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Цель осуществления:</w:t>
      </w:r>
      <w:r w:rsidRPr="00EC54D3">
        <w:rPr>
          <w:rFonts w:ascii="Arial" w:hAnsi="Arial" w:cs="Arial"/>
        </w:rPr>
        <w:t xml:space="preserve"> </w:t>
      </w:r>
      <w:r w:rsidR="00725D84" w:rsidRPr="00EC54D3">
        <w:rPr>
          <w:rFonts w:ascii="Arial" w:hAnsi="Arial" w:cs="Arial"/>
        </w:rPr>
        <w:t xml:space="preserve">строительство Волоконно-оптической кабельной линия связи на участке Дом обходчика 206 км – ПКУ 221 км МН </w:t>
      </w:r>
      <w:proofErr w:type="spellStart"/>
      <w:r w:rsidR="00725D84" w:rsidRPr="00EC54D3">
        <w:rPr>
          <w:rFonts w:ascii="Arial" w:hAnsi="Arial" w:cs="Arial"/>
        </w:rPr>
        <w:t>Киенгоп-Н.Челны</w:t>
      </w:r>
      <w:proofErr w:type="spellEnd"/>
      <w:r w:rsidR="00725D84" w:rsidRPr="00EC54D3">
        <w:rPr>
          <w:rFonts w:ascii="Arial" w:hAnsi="Arial" w:cs="Arial"/>
        </w:rPr>
        <w:t>. ВК ПТУС</w:t>
      </w:r>
      <w:r w:rsidR="00A313EF" w:rsidRPr="00EC54D3">
        <w:rPr>
          <w:rFonts w:ascii="Arial" w:hAnsi="Arial" w:cs="Arial"/>
        </w:rPr>
        <w:t>.</w:t>
      </w:r>
    </w:p>
    <w:p w14:paraId="301F4387" w14:textId="1B961DFD" w:rsidR="00A313EF" w:rsidRPr="00EC54D3" w:rsidRDefault="00E15E48" w:rsidP="00BA0CCD">
      <w:pPr>
        <w:spacing w:after="0" w:line="240" w:lineRule="auto"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Сроки проведения оценки воздействия на окружающую среду:</w:t>
      </w:r>
      <w:r w:rsidRPr="00EC54D3">
        <w:rPr>
          <w:rFonts w:ascii="Arial" w:hAnsi="Arial" w:cs="Arial"/>
        </w:rPr>
        <w:t xml:space="preserve"> </w:t>
      </w:r>
      <w:r w:rsidR="00E93856" w:rsidRPr="00EC54D3">
        <w:rPr>
          <w:rFonts w:ascii="Arial" w:hAnsi="Arial" w:cs="Arial"/>
        </w:rPr>
        <w:t>01</w:t>
      </w:r>
      <w:r w:rsidR="003D4A6C" w:rsidRPr="00EC54D3">
        <w:rPr>
          <w:rFonts w:ascii="Arial" w:hAnsi="Arial" w:cs="Arial"/>
        </w:rPr>
        <w:t>.</w:t>
      </w:r>
      <w:r w:rsidR="00725D84" w:rsidRPr="00EC54D3">
        <w:rPr>
          <w:rFonts w:ascii="Arial" w:hAnsi="Arial" w:cs="Arial"/>
        </w:rPr>
        <w:t>05</w:t>
      </w:r>
      <w:r w:rsidR="003D4A6C" w:rsidRPr="00EC54D3">
        <w:rPr>
          <w:rFonts w:ascii="Arial" w:hAnsi="Arial" w:cs="Arial"/>
        </w:rPr>
        <w:t>.</w:t>
      </w:r>
      <w:r w:rsidRPr="00EC54D3">
        <w:rPr>
          <w:rFonts w:ascii="Arial" w:hAnsi="Arial" w:cs="Arial"/>
        </w:rPr>
        <w:t>202</w:t>
      </w:r>
      <w:r w:rsidR="00725D84" w:rsidRPr="00EC54D3">
        <w:rPr>
          <w:rFonts w:ascii="Arial" w:hAnsi="Arial" w:cs="Arial"/>
        </w:rPr>
        <w:t>4</w:t>
      </w:r>
      <w:r w:rsidRPr="00EC54D3">
        <w:rPr>
          <w:rFonts w:ascii="Arial" w:hAnsi="Arial" w:cs="Arial"/>
        </w:rPr>
        <w:t xml:space="preserve"> – </w:t>
      </w:r>
      <w:r w:rsidR="00725D84" w:rsidRPr="00EC54D3">
        <w:rPr>
          <w:rFonts w:ascii="Arial" w:hAnsi="Arial" w:cs="Arial"/>
        </w:rPr>
        <w:t>01</w:t>
      </w:r>
      <w:r w:rsidR="003D4A6C" w:rsidRPr="00EC54D3">
        <w:rPr>
          <w:rFonts w:ascii="Arial" w:hAnsi="Arial" w:cs="Arial"/>
        </w:rPr>
        <w:t>.</w:t>
      </w:r>
      <w:r w:rsidR="00210973" w:rsidRPr="00EC54D3">
        <w:rPr>
          <w:rFonts w:ascii="Arial" w:hAnsi="Arial" w:cs="Arial"/>
        </w:rPr>
        <w:t>0</w:t>
      </w:r>
      <w:r w:rsidR="00725D84" w:rsidRPr="00EC54D3">
        <w:rPr>
          <w:rFonts w:ascii="Arial" w:hAnsi="Arial" w:cs="Arial"/>
        </w:rPr>
        <w:t>5</w:t>
      </w:r>
      <w:r w:rsidR="003D4A6C" w:rsidRPr="00EC54D3">
        <w:rPr>
          <w:rFonts w:ascii="Arial" w:hAnsi="Arial" w:cs="Arial"/>
        </w:rPr>
        <w:t>.</w:t>
      </w:r>
      <w:r w:rsidRPr="00EC54D3">
        <w:rPr>
          <w:rFonts w:ascii="Arial" w:hAnsi="Arial" w:cs="Arial"/>
        </w:rPr>
        <w:t>202</w:t>
      </w:r>
      <w:r w:rsidR="00725D84" w:rsidRPr="00EC54D3">
        <w:rPr>
          <w:rFonts w:ascii="Arial" w:hAnsi="Arial" w:cs="Arial"/>
        </w:rPr>
        <w:t>5</w:t>
      </w:r>
    </w:p>
    <w:p w14:paraId="3A6E5435" w14:textId="77777777" w:rsidR="00BA0CCD" w:rsidRPr="00EC54D3" w:rsidRDefault="00BA0CCD" w:rsidP="00BA0CCD">
      <w:pPr>
        <w:spacing w:after="0" w:line="240" w:lineRule="auto"/>
        <w:jc w:val="both"/>
        <w:rPr>
          <w:rFonts w:ascii="Arial" w:hAnsi="Arial" w:cs="Arial"/>
        </w:rPr>
      </w:pPr>
    </w:p>
    <w:p w14:paraId="35A137A4" w14:textId="77777777" w:rsidR="00E15E48" w:rsidRPr="00EC54D3" w:rsidRDefault="00321348" w:rsidP="00BA0CC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EC54D3">
        <w:rPr>
          <w:rFonts w:ascii="Arial" w:hAnsi="Arial" w:cs="Arial"/>
          <w:b/>
        </w:rPr>
        <w:t>Данные объекта общественных обсуждений</w:t>
      </w:r>
      <w:r w:rsidR="00F608C9" w:rsidRPr="00EC54D3">
        <w:rPr>
          <w:rFonts w:ascii="Arial" w:hAnsi="Arial" w:cs="Arial"/>
          <w:b/>
        </w:rPr>
        <w:t>:</w:t>
      </w:r>
    </w:p>
    <w:p w14:paraId="04E065E0" w14:textId="38397E2D" w:rsidR="00D70409" w:rsidRPr="00EC54D3" w:rsidRDefault="00321348" w:rsidP="00BA0CCD">
      <w:pPr>
        <w:spacing w:after="0" w:line="240" w:lineRule="auto"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Объект общественных обсуждений:</w:t>
      </w:r>
      <w:r w:rsidR="00756CF4" w:rsidRPr="00EC54D3">
        <w:rPr>
          <w:rFonts w:ascii="Arial" w:hAnsi="Arial" w:cs="Arial"/>
          <w:b/>
        </w:rPr>
        <w:t xml:space="preserve"> </w:t>
      </w:r>
      <w:r w:rsidR="003668B3" w:rsidRPr="00EC54D3">
        <w:rPr>
          <w:rFonts w:ascii="Arial" w:hAnsi="Arial" w:cs="Arial"/>
        </w:rPr>
        <w:t xml:space="preserve">Проектная документация, </w:t>
      </w:r>
      <w:r w:rsidR="00BA0CCD" w:rsidRPr="00EC54D3">
        <w:rPr>
          <w:rFonts w:ascii="Arial" w:hAnsi="Arial" w:cs="Arial"/>
        </w:rPr>
        <w:t xml:space="preserve">включая </w:t>
      </w:r>
      <w:r w:rsidR="003668B3" w:rsidRPr="00EC54D3">
        <w:rPr>
          <w:rFonts w:ascii="Arial" w:hAnsi="Arial" w:cs="Arial"/>
        </w:rPr>
        <w:t>предварительные материалы оценки воздействия на окружающую среду</w:t>
      </w:r>
      <w:r w:rsidR="00EF400B" w:rsidRPr="00EC54D3">
        <w:rPr>
          <w:rFonts w:ascii="Arial" w:hAnsi="Arial" w:cs="Arial"/>
        </w:rPr>
        <w:t xml:space="preserve"> </w:t>
      </w:r>
      <w:r w:rsidR="00E93856" w:rsidRPr="00EC54D3">
        <w:rPr>
          <w:rFonts w:ascii="Arial" w:hAnsi="Arial" w:cs="Arial"/>
        </w:rPr>
        <w:t xml:space="preserve">по </w:t>
      </w:r>
      <w:r w:rsidR="00EF400B" w:rsidRPr="00EC54D3">
        <w:rPr>
          <w:rFonts w:ascii="Arial" w:hAnsi="Arial" w:cs="Arial"/>
        </w:rPr>
        <w:t>объект</w:t>
      </w:r>
      <w:r w:rsidR="00E93856" w:rsidRPr="00EC54D3">
        <w:rPr>
          <w:rFonts w:ascii="Arial" w:hAnsi="Arial" w:cs="Arial"/>
        </w:rPr>
        <w:t>у:</w:t>
      </w:r>
      <w:r w:rsidR="00EF400B" w:rsidRPr="00EC54D3">
        <w:rPr>
          <w:rFonts w:ascii="Arial" w:hAnsi="Arial" w:cs="Arial"/>
        </w:rPr>
        <w:t xml:space="preserve"> </w:t>
      </w:r>
      <w:r w:rsidR="00D70409" w:rsidRPr="00EC54D3">
        <w:rPr>
          <w:rFonts w:ascii="Arial" w:hAnsi="Arial" w:cs="Arial"/>
        </w:rPr>
        <w:t>«</w:t>
      </w:r>
      <w:r w:rsidR="00725D84" w:rsidRPr="00EC54D3">
        <w:rPr>
          <w:rFonts w:ascii="Arial" w:hAnsi="Arial" w:cs="Arial"/>
        </w:rPr>
        <w:t xml:space="preserve">Волоконно-оптическая кабельная линия связи на участке Дом обходчика 206 км – ПКУ 221 км МН </w:t>
      </w:r>
      <w:proofErr w:type="spellStart"/>
      <w:r w:rsidR="00725D84" w:rsidRPr="00EC54D3">
        <w:rPr>
          <w:rFonts w:ascii="Arial" w:hAnsi="Arial" w:cs="Arial"/>
        </w:rPr>
        <w:t>Киенгоп-Н.Челны</w:t>
      </w:r>
      <w:proofErr w:type="spellEnd"/>
      <w:r w:rsidR="00725D84" w:rsidRPr="00EC54D3">
        <w:rPr>
          <w:rFonts w:ascii="Arial" w:hAnsi="Arial" w:cs="Arial"/>
        </w:rPr>
        <w:t>. ВК ПТУС. Строительство»</w:t>
      </w:r>
    </w:p>
    <w:p w14:paraId="2FB0E6F1" w14:textId="77777777" w:rsidR="00046FD0" w:rsidRPr="00EC54D3" w:rsidRDefault="00321348" w:rsidP="00BA0CC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EC54D3">
        <w:rPr>
          <w:rFonts w:ascii="Arial" w:hAnsi="Arial" w:cs="Arial"/>
          <w:b/>
        </w:rPr>
        <w:t>Место доступности объекта общественного обсуждения:</w:t>
      </w:r>
      <w:r w:rsidR="00D679EE" w:rsidRPr="00EC54D3">
        <w:rPr>
          <w:rFonts w:ascii="Arial" w:hAnsi="Arial" w:cs="Arial"/>
          <w:b/>
        </w:rPr>
        <w:t xml:space="preserve"> </w:t>
      </w:r>
    </w:p>
    <w:p w14:paraId="3098779B" w14:textId="77777777" w:rsidR="00A963AB" w:rsidRPr="00EC54D3" w:rsidRDefault="00A963AB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</w:rPr>
        <w:t>Документация, включая предварительные материалы по оценке воздействия на окружающую среду будут доступны для ознакомления:</w:t>
      </w:r>
    </w:p>
    <w:p w14:paraId="643136CB" w14:textId="678593C3" w:rsidR="00841E95" w:rsidRPr="00D60C88" w:rsidRDefault="00A963AB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bookmarkStart w:id="0" w:name="_Hlk164116751"/>
      <w:r w:rsidRPr="00D60C88">
        <w:rPr>
          <w:rFonts w:ascii="Arial" w:hAnsi="Arial" w:cs="Arial"/>
        </w:rPr>
        <w:t xml:space="preserve">- в электронном виде на официальном </w:t>
      </w:r>
      <w:r w:rsidR="00841E95" w:rsidRPr="00D60C88">
        <w:rPr>
          <w:rFonts w:ascii="Arial" w:hAnsi="Arial" w:cs="Arial"/>
        </w:rPr>
        <w:t>с</w:t>
      </w:r>
      <w:r w:rsidR="00321348" w:rsidRPr="00D60C88">
        <w:rPr>
          <w:rFonts w:ascii="Arial" w:hAnsi="Arial" w:cs="Arial"/>
        </w:rPr>
        <w:t>айт</w:t>
      </w:r>
      <w:r w:rsidRPr="00D60C88">
        <w:rPr>
          <w:rFonts w:ascii="Arial" w:hAnsi="Arial" w:cs="Arial"/>
        </w:rPr>
        <w:t>е</w:t>
      </w:r>
      <w:r w:rsidR="00321348" w:rsidRPr="00D60C88">
        <w:rPr>
          <w:rFonts w:ascii="Arial" w:hAnsi="Arial" w:cs="Arial"/>
        </w:rPr>
        <w:t xml:space="preserve"> Администрации </w:t>
      </w:r>
      <w:r w:rsidR="00D60C88" w:rsidRPr="00D60C88">
        <w:rPr>
          <w:rFonts w:ascii="Arial" w:hAnsi="Arial" w:cs="Arial"/>
        </w:rPr>
        <w:t>Менделеевского</w:t>
      </w:r>
      <w:r w:rsidR="00725D84" w:rsidRPr="00D60C88">
        <w:rPr>
          <w:rFonts w:ascii="Arial" w:hAnsi="Arial" w:cs="Arial"/>
        </w:rPr>
        <w:t xml:space="preserve"> </w:t>
      </w:r>
      <w:r w:rsidR="00321348" w:rsidRPr="00D60C88">
        <w:rPr>
          <w:rFonts w:ascii="Arial" w:hAnsi="Arial" w:cs="Arial"/>
        </w:rPr>
        <w:t>муниципального района</w:t>
      </w:r>
      <w:r w:rsidRPr="00D60C88">
        <w:rPr>
          <w:rFonts w:ascii="Arial" w:hAnsi="Arial" w:cs="Arial"/>
        </w:rPr>
        <w:t xml:space="preserve"> в разделе</w:t>
      </w:r>
      <w:r w:rsidR="00725D84" w:rsidRPr="00D60C88">
        <w:rPr>
          <w:rFonts w:ascii="Arial" w:hAnsi="Arial" w:cs="Arial"/>
        </w:rPr>
        <w:t>:</w:t>
      </w:r>
      <w:r w:rsidRPr="00D60C88">
        <w:rPr>
          <w:rFonts w:ascii="Arial" w:hAnsi="Arial" w:cs="Arial"/>
        </w:rPr>
        <w:t xml:space="preserve"> </w:t>
      </w:r>
      <w:r w:rsidR="00D60C88" w:rsidRPr="00D60C88">
        <w:rPr>
          <w:rFonts w:ascii="Arial" w:hAnsi="Arial" w:cs="Arial"/>
        </w:rPr>
        <w:t xml:space="preserve">Публичные слушания </w:t>
      </w:r>
      <w:r w:rsidR="00D60C88" w:rsidRPr="00D60C88">
        <w:rPr>
          <w:rFonts w:ascii="Arial" w:hAnsi="Arial" w:cs="Arial"/>
        </w:rPr>
        <w:t xml:space="preserve">- </w:t>
      </w:r>
      <w:r w:rsidR="00D60C88" w:rsidRPr="00D60C88">
        <w:rPr>
          <w:rFonts w:ascii="Arial" w:hAnsi="Arial" w:cs="Arial"/>
        </w:rPr>
        <w:t>Обнародование проведения публичных слушаний</w:t>
      </w:r>
      <w:r w:rsidR="00725D84" w:rsidRPr="00D60C88">
        <w:rPr>
          <w:rFonts w:ascii="Arial" w:hAnsi="Arial" w:cs="Arial"/>
        </w:rPr>
        <w:t xml:space="preserve"> </w:t>
      </w:r>
      <w:r w:rsidR="0088347F" w:rsidRPr="00D60C88">
        <w:rPr>
          <w:rFonts w:ascii="Arial" w:hAnsi="Arial" w:cs="Arial"/>
        </w:rPr>
        <w:t>(</w:t>
      </w:r>
      <w:r w:rsidR="00D60C88" w:rsidRPr="00D60C88">
        <w:rPr>
          <w:rFonts w:ascii="Arial" w:hAnsi="Arial" w:cs="Arial"/>
        </w:rPr>
        <w:t>https://mendeleevsk.tatarstan.ru/arhiv-7191589.htm</w:t>
      </w:r>
      <w:r w:rsidR="0088347F" w:rsidRPr="00D60C88">
        <w:rPr>
          <w:rStyle w:val="a3"/>
          <w:rFonts w:ascii="Arial" w:hAnsi="Arial" w:cs="Arial"/>
        </w:rPr>
        <w:t>)</w:t>
      </w:r>
      <w:r w:rsidR="007D310A" w:rsidRPr="00D60C88">
        <w:rPr>
          <w:rFonts w:ascii="Arial" w:hAnsi="Arial" w:cs="Arial"/>
        </w:rPr>
        <w:t>;</w:t>
      </w:r>
      <w:r w:rsidR="00046FD0" w:rsidRPr="00D60C88">
        <w:rPr>
          <w:rFonts w:ascii="Arial" w:hAnsi="Arial" w:cs="Arial"/>
        </w:rPr>
        <w:t xml:space="preserve"> </w:t>
      </w:r>
    </w:p>
    <w:p w14:paraId="4F100082" w14:textId="329AD359" w:rsidR="00A856AA" w:rsidRPr="00D60C88" w:rsidRDefault="00841E95" w:rsidP="00BA0CCD">
      <w:pPr>
        <w:spacing w:after="0" w:line="240" w:lineRule="auto"/>
        <w:jc w:val="both"/>
        <w:rPr>
          <w:rFonts w:ascii="Arial" w:hAnsi="Arial" w:cs="Arial"/>
        </w:rPr>
      </w:pPr>
      <w:r w:rsidRPr="00EC54D3">
        <w:rPr>
          <w:rFonts w:ascii="Arial" w:hAnsi="Arial" w:cs="Arial"/>
        </w:rPr>
        <w:t>-</w:t>
      </w:r>
      <w:r w:rsidR="00A40F95" w:rsidRPr="00EC54D3">
        <w:rPr>
          <w:rFonts w:ascii="Arial" w:hAnsi="Arial" w:cs="Arial"/>
        </w:rPr>
        <w:t xml:space="preserve"> </w:t>
      </w:r>
      <w:r w:rsidR="00A963AB" w:rsidRPr="00EC54D3">
        <w:rPr>
          <w:rFonts w:ascii="Arial" w:hAnsi="Arial" w:cs="Arial"/>
        </w:rPr>
        <w:t xml:space="preserve">в электронном виде на официальном </w:t>
      </w:r>
      <w:r w:rsidR="00046FD0" w:rsidRPr="00EC54D3">
        <w:rPr>
          <w:rFonts w:ascii="Arial" w:hAnsi="Arial" w:cs="Arial"/>
        </w:rPr>
        <w:t>с</w:t>
      </w:r>
      <w:r w:rsidR="00BD46DD" w:rsidRPr="00EC54D3">
        <w:rPr>
          <w:rFonts w:ascii="Arial" w:hAnsi="Arial" w:cs="Arial"/>
        </w:rPr>
        <w:t>айт</w:t>
      </w:r>
      <w:r w:rsidR="00A963AB" w:rsidRPr="00EC54D3">
        <w:rPr>
          <w:rFonts w:ascii="Arial" w:hAnsi="Arial" w:cs="Arial"/>
        </w:rPr>
        <w:t>е</w:t>
      </w:r>
      <w:r w:rsidR="00BD46DD" w:rsidRPr="00EC54D3">
        <w:rPr>
          <w:rFonts w:ascii="Arial" w:hAnsi="Arial" w:cs="Arial"/>
        </w:rPr>
        <w:t xml:space="preserve"> </w:t>
      </w:r>
      <w:r w:rsidR="00A56AB8" w:rsidRPr="00EC54D3">
        <w:rPr>
          <w:rFonts w:ascii="Arial" w:hAnsi="Arial" w:cs="Arial"/>
        </w:rPr>
        <w:t>филиал</w:t>
      </w:r>
      <w:r w:rsidR="00A56AB8" w:rsidRPr="00EC54D3">
        <w:rPr>
          <w:rFonts w:ascii="Arial" w:hAnsi="Arial" w:cs="Arial"/>
        </w:rPr>
        <w:t>а</w:t>
      </w:r>
      <w:r w:rsidR="00A56AB8" w:rsidRPr="00EC54D3">
        <w:rPr>
          <w:rFonts w:ascii="Arial" w:hAnsi="Arial" w:cs="Arial"/>
        </w:rPr>
        <w:t xml:space="preserve"> Акционерного Общества «</w:t>
      </w:r>
      <w:proofErr w:type="spellStart"/>
      <w:r w:rsidR="00A56AB8" w:rsidRPr="00EC54D3">
        <w:rPr>
          <w:rFonts w:ascii="Arial" w:hAnsi="Arial" w:cs="Arial"/>
        </w:rPr>
        <w:t>Связьтранснефть</w:t>
      </w:r>
      <w:proofErr w:type="spellEnd"/>
      <w:r w:rsidR="00A56AB8" w:rsidRPr="00EC54D3">
        <w:rPr>
          <w:rFonts w:ascii="Arial" w:hAnsi="Arial" w:cs="Arial"/>
        </w:rPr>
        <w:t>» - «Волго-Камское ПТУС»</w:t>
      </w:r>
      <w:r w:rsidR="00A56AB8" w:rsidRPr="00EC54D3">
        <w:rPr>
          <w:rFonts w:ascii="Arial" w:hAnsi="Arial" w:cs="Arial"/>
        </w:rPr>
        <w:t xml:space="preserve"> (</w:t>
      </w:r>
      <w:r w:rsidR="00A56AB8" w:rsidRPr="00EC54D3">
        <w:rPr>
          <w:rFonts w:ascii="Arial" w:hAnsi="Arial" w:cs="Arial"/>
        </w:rPr>
        <w:t>https://svyaz.transneft.ru/about/structure/volgo-</w:t>
      </w:r>
      <w:r w:rsidR="00A56AB8" w:rsidRPr="00D60C88">
        <w:rPr>
          <w:rFonts w:ascii="Arial" w:hAnsi="Arial" w:cs="Arial"/>
        </w:rPr>
        <w:t>kamskoe-ptus/</w:t>
      </w:r>
      <w:r w:rsidR="00A56AB8" w:rsidRPr="00D60C88">
        <w:rPr>
          <w:rFonts w:ascii="Arial" w:hAnsi="Arial" w:cs="Arial"/>
        </w:rPr>
        <w:t>)</w:t>
      </w:r>
      <w:r w:rsidR="005B1912" w:rsidRPr="00D60C88">
        <w:rPr>
          <w:rFonts w:ascii="Arial" w:hAnsi="Arial" w:cs="Arial"/>
        </w:rPr>
        <w:t>;</w:t>
      </w:r>
      <w:r w:rsidR="00D0511A" w:rsidRPr="00D60C88">
        <w:rPr>
          <w:rFonts w:ascii="Arial" w:hAnsi="Arial" w:cs="Arial"/>
        </w:rPr>
        <w:t xml:space="preserve"> </w:t>
      </w:r>
    </w:p>
    <w:p w14:paraId="33F0513F" w14:textId="33C6E531" w:rsidR="006B74CE" w:rsidRPr="00D60C88" w:rsidRDefault="00A963AB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60C88">
        <w:rPr>
          <w:rFonts w:ascii="Arial" w:hAnsi="Arial" w:cs="Arial"/>
        </w:rPr>
        <w:t>- на бумажном носителе по адресу</w:t>
      </w:r>
      <w:r w:rsidR="00D60C88" w:rsidRPr="00D60C88">
        <w:rPr>
          <w:rFonts w:ascii="Arial" w:hAnsi="Arial" w:cs="Arial"/>
        </w:rPr>
        <w:t>:</w:t>
      </w:r>
      <w:r w:rsidR="00D60C88" w:rsidRPr="00D60C88">
        <w:t xml:space="preserve"> </w:t>
      </w:r>
      <w:r w:rsidR="00D60C88" w:rsidRPr="00D60C88">
        <w:rPr>
          <w:rFonts w:ascii="Arial" w:hAnsi="Arial" w:cs="Arial"/>
        </w:rPr>
        <w:t>Республика Татарстан, г. Менделеевск, ул. Фомина, д. 7</w:t>
      </w:r>
      <w:r w:rsidR="005B1912" w:rsidRPr="00D60C88">
        <w:rPr>
          <w:rFonts w:ascii="Arial" w:hAnsi="Arial" w:cs="Arial"/>
        </w:rPr>
        <w:t>;</w:t>
      </w:r>
    </w:p>
    <w:p w14:paraId="2569A572" w14:textId="77777777" w:rsidR="007D310A" w:rsidRPr="00D60C88" w:rsidRDefault="0088347F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60C88">
        <w:rPr>
          <w:rFonts w:ascii="Arial" w:hAnsi="Arial" w:cs="Arial"/>
        </w:rPr>
        <w:t>-</w:t>
      </w:r>
      <w:r w:rsidR="007D310A" w:rsidRPr="00D60C88">
        <w:rPr>
          <w:rFonts w:ascii="Arial" w:hAnsi="Arial" w:cs="Arial"/>
        </w:rPr>
        <w:t xml:space="preserve"> </w:t>
      </w:r>
      <w:r w:rsidRPr="00D60C88">
        <w:rPr>
          <w:rFonts w:ascii="Arial" w:hAnsi="Arial" w:cs="Arial"/>
        </w:rPr>
        <w:t>п</w:t>
      </w:r>
      <w:r w:rsidR="007D310A" w:rsidRPr="00D60C88">
        <w:rPr>
          <w:rFonts w:ascii="Arial" w:hAnsi="Arial" w:cs="Arial"/>
        </w:rPr>
        <w:t>о запросу проектная документация направляется на предоставленный электронный адрес.</w:t>
      </w:r>
    </w:p>
    <w:bookmarkEnd w:id="0"/>
    <w:p w14:paraId="60FCCBCC" w14:textId="62A8B14E" w:rsidR="00B03735" w:rsidRPr="00D60C88" w:rsidRDefault="00B03735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60C88">
        <w:rPr>
          <w:rFonts w:ascii="Arial" w:hAnsi="Arial" w:cs="Arial"/>
          <w:b/>
        </w:rPr>
        <w:t>Сроки доступности объекта общественного обсуждения:</w:t>
      </w:r>
      <w:r w:rsidR="00A56AB8" w:rsidRPr="00D60C88">
        <w:rPr>
          <w:rFonts w:ascii="Arial" w:hAnsi="Arial" w:cs="Arial"/>
          <w:b/>
        </w:rPr>
        <w:t xml:space="preserve"> </w:t>
      </w:r>
      <w:r w:rsidR="00A56AB8" w:rsidRPr="00D60C88">
        <w:rPr>
          <w:rFonts w:ascii="Arial" w:hAnsi="Arial" w:cs="Arial"/>
        </w:rPr>
        <w:t>17</w:t>
      </w:r>
      <w:r w:rsidRPr="00D60C88">
        <w:rPr>
          <w:rFonts w:ascii="Arial" w:hAnsi="Arial" w:cs="Arial"/>
        </w:rPr>
        <w:t>.</w:t>
      </w:r>
      <w:r w:rsidR="00DD3A24" w:rsidRPr="00D60C88">
        <w:rPr>
          <w:rFonts w:ascii="Arial" w:hAnsi="Arial" w:cs="Arial"/>
        </w:rPr>
        <w:t>0</w:t>
      </w:r>
      <w:r w:rsidR="00A56AB8" w:rsidRPr="00D60C88">
        <w:rPr>
          <w:rFonts w:ascii="Arial" w:hAnsi="Arial" w:cs="Arial"/>
        </w:rPr>
        <w:t>6</w:t>
      </w:r>
      <w:r w:rsidR="00090580" w:rsidRPr="00D60C88">
        <w:rPr>
          <w:rFonts w:ascii="Arial" w:hAnsi="Arial" w:cs="Arial"/>
        </w:rPr>
        <w:t>.</w:t>
      </w:r>
      <w:r w:rsidRPr="00D60C88">
        <w:rPr>
          <w:rFonts w:ascii="Arial" w:hAnsi="Arial" w:cs="Arial"/>
        </w:rPr>
        <w:t>202</w:t>
      </w:r>
      <w:r w:rsidR="00DD3A24" w:rsidRPr="00D60C88">
        <w:rPr>
          <w:rFonts w:ascii="Arial" w:hAnsi="Arial" w:cs="Arial"/>
        </w:rPr>
        <w:t>4</w:t>
      </w:r>
      <w:r w:rsidRPr="00D60C88">
        <w:rPr>
          <w:rFonts w:ascii="Arial" w:hAnsi="Arial" w:cs="Arial"/>
        </w:rPr>
        <w:t xml:space="preserve"> – </w:t>
      </w:r>
      <w:r w:rsidR="00A56AB8" w:rsidRPr="00D60C88">
        <w:rPr>
          <w:rFonts w:ascii="Arial" w:hAnsi="Arial" w:cs="Arial"/>
        </w:rPr>
        <w:t>18</w:t>
      </w:r>
      <w:r w:rsidRPr="00D60C88">
        <w:rPr>
          <w:rFonts w:ascii="Arial" w:hAnsi="Arial" w:cs="Arial"/>
        </w:rPr>
        <w:t>.</w:t>
      </w:r>
      <w:r w:rsidR="00C44362" w:rsidRPr="00D60C88">
        <w:rPr>
          <w:rFonts w:ascii="Arial" w:hAnsi="Arial" w:cs="Arial"/>
        </w:rPr>
        <w:t>0</w:t>
      </w:r>
      <w:r w:rsidR="00A56AB8" w:rsidRPr="00D60C88">
        <w:rPr>
          <w:rFonts w:ascii="Arial" w:hAnsi="Arial" w:cs="Arial"/>
        </w:rPr>
        <w:t>7</w:t>
      </w:r>
      <w:r w:rsidRPr="00D60C88">
        <w:rPr>
          <w:rFonts w:ascii="Arial" w:hAnsi="Arial" w:cs="Arial"/>
        </w:rPr>
        <w:t>.202</w:t>
      </w:r>
      <w:r w:rsidR="004E6BF0" w:rsidRPr="00D60C88">
        <w:rPr>
          <w:rFonts w:ascii="Arial" w:hAnsi="Arial" w:cs="Arial"/>
        </w:rPr>
        <w:t>4</w:t>
      </w:r>
    </w:p>
    <w:p w14:paraId="5D233297" w14:textId="1B045DA8" w:rsidR="00EF400B" w:rsidRPr="00EC54D3" w:rsidRDefault="00B03735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60C88">
        <w:rPr>
          <w:rFonts w:ascii="Arial" w:hAnsi="Arial" w:cs="Arial"/>
          <w:b/>
        </w:rPr>
        <w:t xml:space="preserve">Форма проведения общественного </w:t>
      </w:r>
      <w:r w:rsidR="00683BE2" w:rsidRPr="00D60C88">
        <w:rPr>
          <w:rFonts w:ascii="Arial" w:hAnsi="Arial" w:cs="Arial"/>
          <w:b/>
        </w:rPr>
        <w:t>обсуждения:</w:t>
      </w:r>
      <w:r w:rsidR="00AE6214" w:rsidRPr="00D60C88">
        <w:rPr>
          <w:rFonts w:ascii="Arial" w:hAnsi="Arial" w:cs="Arial"/>
        </w:rPr>
        <w:t xml:space="preserve"> </w:t>
      </w:r>
      <w:r w:rsidR="00613C42" w:rsidRPr="00D60C88">
        <w:rPr>
          <w:rFonts w:ascii="Arial" w:hAnsi="Arial" w:cs="Arial"/>
        </w:rPr>
        <w:t>Общественные слушания</w:t>
      </w:r>
      <w:r w:rsidR="00EF400B" w:rsidRPr="00D60C88">
        <w:rPr>
          <w:rFonts w:ascii="Arial" w:hAnsi="Arial" w:cs="Arial"/>
        </w:rPr>
        <w:t xml:space="preserve"> </w:t>
      </w:r>
      <w:r w:rsidR="002077F9" w:rsidRPr="00D60C88">
        <w:rPr>
          <w:rFonts w:ascii="Arial" w:hAnsi="Arial" w:cs="Arial"/>
        </w:rPr>
        <w:t xml:space="preserve">с использованием </w:t>
      </w:r>
      <w:r w:rsidR="00E93856" w:rsidRPr="00D60C88">
        <w:rPr>
          <w:rFonts w:ascii="Arial" w:hAnsi="Arial" w:cs="Arial"/>
        </w:rPr>
        <w:t xml:space="preserve">средств </w:t>
      </w:r>
      <w:r w:rsidR="002077F9" w:rsidRPr="00D60C88">
        <w:rPr>
          <w:rFonts w:ascii="Arial" w:hAnsi="Arial" w:cs="Arial"/>
        </w:rPr>
        <w:t>дистанционного взаимодействия (</w:t>
      </w:r>
      <w:r w:rsidR="002077F9" w:rsidRPr="00EC54D3">
        <w:rPr>
          <w:rFonts w:ascii="Arial" w:hAnsi="Arial" w:cs="Arial"/>
        </w:rPr>
        <w:t>режим видеоконференцсвязи).</w:t>
      </w:r>
    </w:p>
    <w:p w14:paraId="2A58B0C2" w14:textId="4D937A70" w:rsidR="00A77F4B" w:rsidRPr="00EC54D3" w:rsidRDefault="00613C42" w:rsidP="00BA0C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Дата и время проведения:</w:t>
      </w:r>
      <w:r w:rsidR="006C60E6" w:rsidRPr="00EC54D3">
        <w:rPr>
          <w:rFonts w:ascii="Arial" w:hAnsi="Arial" w:cs="Arial"/>
        </w:rPr>
        <w:t xml:space="preserve"> </w:t>
      </w:r>
      <w:r w:rsidR="00A56AB8" w:rsidRPr="00EC54D3">
        <w:rPr>
          <w:rFonts w:ascii="Arial" w:hAnsi="Arial" w:cs="Arial"/>
        </w:rPr>
        <w:t>08</w:t>
      </w:r>
      <w:r w:rsidR="00856295" w:rsidRPr="00EC54D3">
        <w:rPr>
          <w:rFonts w:ascii="Arial" w:hAnsi="Arial" w:cs="Arial"/>
        </w:rPr>
        <w:t>.0</w:t>
      </w:r>
      <w:r w:rsidR="00A56AB8" w:rsidRPr="00EC54D3">
        <w:rPr>
          <w:rFonts w:ascii="Arial" w:hAnsi="Arial" w:cs="Arial"/>
        </w:rPr>
        <w:t>7</w:t>
      </w:r>
      <w:r w:rsidR="00856295" w:rsidRPr="00EC54D3">
        <w:rPr>
          <w:rFonts w:ascii="Arial" w:hAnsi="Arial" w:cs="Arial"/>
        </w:rPr>
        <w:t>.202</w:t>
      </w:r>
      <w:r w:rsidR="004E6BF0" w:rsidRPr="00EC54D3">
        <w:rPr>
          <w:rFonts w:ascii="Arial" w:hAnsi="Arial" w:cs="Arial"/>
        </w:rPr>
        <w:t>4</w:t>
      </w:r>
      <w:r w:rsidR="00856295" w:rsidRPr="00EC54D3">
        <w:rPr>
          <w:rFonts w:ascii="Arial" w:hAnsi="Arial" w:cs="Arial"/>
        </w:rPr>
        <w:t xml:space="preserve">г. </w:t>
      </w:r>
      <w:r w:rsidR="00E93856" w:rsidRPr="00EC54D3">
        <w:rPr>
          <w:rFonts w:ascii="Arial" w:hAnsi="Arial" w:cs="Arial"/>
        </w:rPr>
        <w:t xml:space="preserve">в </w:t>
      </w:r>
      <w:r w:rsidR="00856295" w:rsidRPr="00EC54D3">
        <w:rPr>
          <w:rFonts w:ascii="Arial" w:hAnsi="Arial" w:cs="Arial"/>
        </w:rPr>
        <w:t>1</w:t>
      </w:r>
      <w:r w:rsidR="00EC54D3" w:rsidRPr="00EC54D3">
        <w:rPr>
          <w:rFonts w:ascii="Arial" w:hAnsi="Arial" w:cs="Arial"/>
        </w:rPr>
        <w:t>3</w:t>
      </w:r>
      <w:r w:rsidR="00856295" w:rsidRPr="00EC54D3">
        <w:rPr>
          <w:rFonts w:ascii="Arial" w:hAnsi="Arial" w:cs="Arial"/>
        </w:rPr>
        <w:t>.00</w:t>
      </w:r>
    </w:p>
    <w:p w14:paraId="0A7CFB88" w14:textId="77777777" w:rsidR="00AE6214" w:rsidRPr="00EC54D3" w:rsidRDefault="00AE6214" w:rsidP="00BA0CCD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2781DD84" w14:textId="13DFC45E" w:rsidR="006A53DF" w:rsidRPr="00EC54D3" w:rsidRDefault="00613C42" w:rsidP="00BA0CCD">
      <w:pPr>
        <w:spacing w:after="0" w:line="240" w:lineRule="auto"/>
        <w:jc w:val="both"/>
        <w:rPr>
          <w:rFonts w:ascii="Arial" w:hAnsi="Arial" w:cs="Arial"/>
        </w:rPr>
      </w:pPr>
      <w:r w:rsidRPr="00EC54D3">
        <w:rPr>
          <w:rFonts w:ascii="Arial" w:hAnsi="Arial" w:cs="Arial"/>
          <w:b/>
        </w:rPr>
        <w:t>Место проведения:</w:t>
      </w:r>
      <w:r w:rsidRPr="00EC54D3">
        <w:rPr>
          <w:rFonts w:ascii="Arial" w:hAnsi="Arial" w:cs="Arial"/>
        </w:rPr>
        <w:t xml:space="preserve"> </w:t>
      </w:r>
    </w:p>
    <w:p w14:paraId="513A1AD4" w14:textId="72AEA22C" w:rsidR="00E94C84" w:rsidRPr="00EC54D3" w:rsidRDefault="006A53DF" w:rsidP="00BA0CC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C54D3">
        <w:rPr>
          <w:rFonts w:ascii="Arial" w:hAnsi="Arial" w:cs="Arial"/>
        </w:rPr>
        <w:t xml:space="preserve">Для доступа и участия за три дня до общественных слушаний будет опубликована Инструкция для входа в конференцсвязь на официальном сайте </w:t>
      </w:r>
      <w:r w:rsidR="00EC54D3" w:rsidRPr="00EC54D3">
        <w:rPr>
          <w:rFonts w:ascii="Arial" w:hAnsi="Arial" w:cs="Arial"/>
        </w:rPr>
        <w:t>Менделеевского</w:t>
      </w:r>
      <w:r w:rsidRPr="00EC54D3">
        <w:rPr>
          <w:rFonts w:ascii="Arial" w:hAnsi="Arial" w:cs="Arial"/>
        </w:rPr>
        <w:t xml:space="preserve"> муниципального района и на официальном сайте </w:t>
      </w:r>
      <w:r w:rsidR="00A56AB8" w:rsidRPr="00EC54D3">
        <w:rPr>
          <w:rFonts w:ascii="Arial" w:hAnsi="Arial" w:cs="Arial"/>
        </w:rPr>
        <w:t>филиал</w:t>
      </w:r>
      <w:r w:rsidR="00A56AB8" w:rsidRPr="00EC54D3">
        <w:rPr>
          <w:rFonts w:ascii="Arial" w:hAnsi="Arial" w:cs="Arial"/>
        </w:rPr>
        <w:t>а</w:t>
      </w:r>
      <w:r w:rsidR="00A56AB8" w:rsidRPr="00EC54D3">
        <w:rPr>
          <w:rFonts w:ascii="Arial" w:hAnsi="Arial" w:cs="Arial"/>
        </w:rPr>
        <w:t xml:space="preserve"> Акционерного Общества «</w:t>
      </w:r>
      <w:proofErr w:type="spellStart"/>
      <w:r w:rsidR="00A56AB8" w:rsidRPr="00EC54D3">
        <w:rPr>
          <w:rFonts w:ascii="Arial" w:hAnsi="Arial" w:cs="Arial"/>
        </w:rPr>
        <w:t>Связьтранснефть</w:t>
      </w:r>
      <w:proofErr w:type="spellEnd"/>
      <w:r w:rsidR="00A56AB8" w:rsidRPr="00EC54D3">
        <w:rPr>
          <w:rFonts w:ascii="Arial" w:hAnsi="Arial" w:cs="Arial"/>
        </w:rPr>
        <w:t>» - «Волго-Камское ПТУС»</w:t>
      </w:r>
      <w:r w:rsidRPr="00EC54D3">
        <w:rPr>
          <w:rFonts w:ascii="Arial" w:hAnsi="Arial" w:cs="Arial"/>
        </w:rPr>
        <w:t xml:space="preserve">. </w:t>
      </w:r>
    </w:p>
    <w:p w14:paraId="1447F3BA" w14:textId="437A9886" w:rsidR="00351899" w:rsidRPr="00F8547A" w:rsidRDefault="002D4C1D" w:rsidP="00BA0CCD">
      <w:pPr>
        <w:spacing w:after="0" w:line="240" w:lineRule="auto"/>
        <w:jc w:val="both"/>
        <w:rPr>
          <w:rFonts w:ascii="Arial" w:hAnsi="Arial" w:cs="Arial"/>
          <w:b/>
        </w:rPr>
      </w:pPr>
      <w:r w:rsidRPr="00F8547A">
        <w:rPr>
          <w:rFonts w:ascii="Arial" w:hAnsi="Arial" w:cs="Arial"/>
          <w:b/>
        </w:rPr>
        <w:t>Форма и место представления</w:t>
      </w:r>
      <w:r w:rsidR="00A77F4B" w:rsidRPr="00F8547A">
        <w:rPr>
          <w:rFonts w:ascii="Arial" w:hAnsi="Arial" w:cs="Arial"/>
          <w:b/>
        </w:rPr>
        <w:t xml:space="preserve"> замечаний</w:t>
      </w:r>
      <w:r w:rsidRPr="00F8547A">
        <w:rPr>
          <w:rFonts w:ascii="Arial" w:hAnsi="Arial" w:cs="Arial"/>
          <w:b/>
        </w:rPr>
        <w:t xml:space="preserve"> </w:t>
      </w:r>
      <w:r w:rsidR="00A77F4B" w:rsidRPr="00F8547A">
        <w:rPr>
          <w:rFonts w:ascii="Arial" w:hAnsi="Arial" w:cs="Arial"/>
          <w:b/>
        </w:rPr>
        <w:t>и предложений:</w:t>
      </w:r>
      <w:r w:rsidR="00FE3293" w:rsidRPr="00F8547A">
        <w:rPr>
          <w:rFonts w:ascii="Arial" w:hAnsi="Arial" w:cs="Arial"/>
          <w:b/>
        </w:rPr>
        <w:t xml:space="preserve"> </w:t>
      </w:r>
    </w:p>
    <w:p w14:paraId="275DD46E" w14:textId="2921E510" w:rsidR="006C60E6" w:rsidRPr="00F8547A" w:rsidRDefault="006C60E6" w:rsidP="00BA0CC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bookmarkStart w:id="1" w:name="_Hlk133492646"/>
      <w:r w:rsidRPr="00F8547A">
        <w:rPr>
          <w:rFonts w:ascii="Arial" w:eastAsia="Times New Roman" w:hAnsi="Arial" w:cs="Arial"/>
          <w:lang w:eastAsia="ru-RU"/>
        </w:rPr>
        <w:t xml:space="preserve">- </w:t>
      </w:r>
      <w:r w:rsidR="00BA0CCD" w:rsidRPr="00F8547A">
        <w:rPr>
          <w:rFonts w:ascii="Arial" w:eastAsia="Times New Roman" w:hAnsi="Arial" w:cs="Arial"/>
          <w:lang w:eastAsia="ru-RU"/>
        </w:rPr>
        <w:t>в</w:t>
      </w:r>
      <w:r w:rsidR="00BA0CCD" w:rsidRPr="00F8547A">
        <w:rPr>
          <w:rFonts w:ascii="Arial" w:hAnsi="Arial" w:cs="Arial"/>
        </w:rPr>
        <w:t xml:space="preserve"> письменном виде с занесением в журнал учета замечаний и предложений</w:t>
      </w:r>
      <w:r w:rsidR="007A0E53" w:rsidRPr="00F8547A">
        <w:rPr>
          <w:rFonts w:ascii="Arial" w:hAnsi="Arial" w:cs="Arial"/>
        </w:rPr>
        <w:t xml:space="preserve"> общественности</w:t>
      </w:r>
      <w:r w:rsidR="00BA0CCD" w:rsidRPr="00F8547A">
        <w:rPr>
          <w:rFonts w:ascii="Arial" w:hAnsi="Arial" w:cs="Arial"/>
        </w:rPr>
        <w:t>, размещенный по адресу</w:t>
      </w:r>
      <w:r w:rsidRPr="00F8547A">
        <w:rPr>
          <w:rFonts w:ascii="Arial" w:eastAsia="Times New Roman" w:hAnsi="Arial" w:cs="Arial"/>
          <w:lang w:eastAsia="ru-RU"/>
        </w:rPr>
        <w:t xml:space="preserve">: </w:t>
      </w:r>
      <w:r w:rsidR="00F8547A" w:rsidRPr="00F8547A">
        <w:rPr>
          <w:rFonts w:ascii="Arial" w:hAnsi="Arial" w:cs="Arial"/>
        </w:rPr>
        <w:t>Республика Татарстан, г. Менделеевск, ул. Фомина, д. 7</w:t>
      </w:r>
      <w:r w:rsidRPr="00F8547A">
        <w:rPr>
          <w:rFonts w:ascii="Arial" w:eastAsia="Times New Roman" w:hAnsi="Arial" w:cs="Arial"/>
          <w:lang w:eastAsia="ru-RU"/>
        </w:rPr>
        <w:t xml:space="preserve">; </w:t>
      </w:r>
    </w:p>
    <w:p w14:paraId="55AB39BB" w14:textId="77E7504E" w:rsidR="006C60E6" w:rsidRPr="00EC54D3" w:rsidRDefault="006C60E6" w:rsidP="00BA0CC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547A">
        <w:rPr>
          <w:rFonts w:ascii="Arial" w:eastAsia="Times New Roman" w:hAnsi="Arial" w:cs="Arial"/>
          <w:lang w:eastAsia="ru-RU"/>
        </w:rPr>
        <w:t xml:space="preserve">- в электронном виде </w:t>
      </w:r>
      <w:r w:rsidR="00BA0CCD" w:rsidRPr="00F8547A">
        <w:rPr>
          <w:rFonts w:ascii="Arial" w:hAnsi="Arial" w:cs="Arial"/>
        </w:rPr>
        <w:t xml:space="preserve">с пометкой «Общественные </w:t>
      </w:r>
      <w:r w:rsidR="007A0E53" w:rsidRPr="00F8547A">
        <w:rPr>
          <w:rFonts w:ascii="Arial" w:hAnsi="Arial" w:cs="Arial"/>
        </w:rPr>
        <w:t>обсуждения</w:t>
      </w:r>
      <w:r w:rsidR="00BA0CCD" w:rsidRPr="00F8547A">
        <w:rPr>
          <w:rFonts w:ascii="Arial" w:hAnsi="Arial" w:cs="Arial"/>
        </w:rPr>
        <w:t xml:space="preserve">» </w:t>
      </w:r>
      <w:r w:rsidRPr="00F8547A">
        <w:rPr>
          <w:rFonts w:ascii="Arial" w:eastAsia="Times New Roman" w:hAnsi="Arial" w:cs="Arial"/>
          <w:lang w:eastAsia="ru-RU"/>
        </w:rPr>
        <w:t xml:space="preserve">по </w:t>
      </w:r>
      <w:r w:rsidR="00BA0CCD" w:rsidRPr="00F8547A">
        <w:rPr>
          <w:rFonts w:ascii="Arial" w:eastAsia="Times New Roman" w:hAnsi="Arial" w:cs="Arial"/>
          <w:lang w:eastAsia="ru-RU"/>
        </w:rPr>
        <w:t>адресам</w:t>
      </w:r>
      <w:r w:rsidRPr="00F8547A">
        <w:rPr>
          <w:rFonts w:ascii="Arial" w:eastAsia="Times New Roman" w:hAnsi="Arial" w:cs="Arial"/>
          <w:lang w:eastAsia="ru-RU"/>
        </w:rPr>
        <w:t xml:space="preserve"> электронной почты:</w:t>
      </w:r>
      <w:r w:rsidRPr="00EC54D3">
        <w:rPr>
          <w:rFonts w:ascii="Arial" w:eastAsia="Times New Roman" w:hAnsi="Arial" w:cs="Arial"/>
          <w:lang w:eastAsia="ru-RU"/>
        </w:rPr>
        <w:t xml:space="preserve"> </w:t>
      </w:r>
    </w:p>
    <w:p w14:paraId="24D2967F" w14:textId="75412C07" w:rsidR="006C60E6" w:rsidRPr="00F8547A" w:rsidRDefault="006C60E6" w:rsidP="00F8547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547A">
        <w:rPr>
          <w:rFonts w:ascii="Arial" w:eastAsia="Times New Roman" w:hAnsi="Arial" w:cs="Arial"/>
          <w:lang w:eastAsia="ru-RU"/>
        </w:rPr>
        <w:t xml:space="preserve">- </w:t>
      </w:r>
      <w:r w:rsidR="00F8547A" w:rsidRPr="00F8547A">
        <w:rPr>
          <w:rFonts w:ascii="Arial" w:eastAsia="Times New Roman" w:hAnsi="Arial" w:cs="Arial"/>
          <w:lang w:eastAsia="ru-RU"/>
        </w:rPr>
        <w:t>mendeley@tatar.ru</w:t>
      </w:r>
      <w:r w:rsidR="00F8547A" w:rsidRPr="00F8547A">
        <w:rPr>
          <w:rFonts w:ascii="Arial" w:eastAsia="Times New Roman" w:hAnsi="Arial" w:cs="Arial"/>
          <w:lang w:eastAsia="ru-RU"/>
        </w:rPr>
        <w:t xml:space="preserve"> </w:t>
      </w:r>
      <w:r w:rsidRPr="00F8547A">
        <w:rPr>
          <w:rFonts w:ascii="Arial" w:eastAsia="Times New Roman" w:hAnsi="Arial" w:cs="Arial"/>
          <w:lang w:eastAsia="ru-RU"/>
        </w:rPr>
        <w:t xml:space="preserve">(Исполнительный комитет </w:t>
      </w:r>
      <w:r w:rsidR="00F8547A" w:rsidRPr="00F8547A">
        <w:rPr>
          <w:rFonts w:ascii="Arial" w:eastAsia="Times New Roman" w:hAnsi="Arial" w:cs="Arial"/>
          <w:lang w:eastAsia="ru-RU"/>
        </w:rPr>
        <w:t>Менделеевского</w:t>
      </w:r>
      <w:r w:rsidRPr="00F8547A">
        <w:rPr>
          <w:rFonts w:ascii="Arial" w:eastAsia="Times New Roman" w:hAnsi="Arial" w:cs="Arial"/>
          <w:lang w:eastAsia="ru-RU"/>
        </w:rPr>
        <w:t xml:space="preserve"> муниципального района);</w:t>
      </w:r>
    </w:p>
    <w:p w14:paraId="3DE45EA1" w14:textId="6A0377E3" w:rsidR="006C60E6" w:rsidRPr="00EC54D3" w:rsidRDefault="006C60E6" w:rsidP="00F8547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C54D3">
        <w:rPr>
          <w:rFonts w:ascii="Arial" w:eastAsia="Times New Roman" w:hAnsi="Arial" w:cs="Arial"/>
          <w:lang w:eastAsia="ru-RU"/>
        </w:rPr>
        <w:t xml:space="preserve">- </w:t>
      </w:r>
      <w:r w:rsidR="00264D81" w:rsidRPr="00F8547A">
        <w:rPr>
          <w:rFonts w:ascii="Arial" w:eastAsia="Times New Roman" w:hAnsi="Arial" w:cs="Arial"/>
          <w:lang w:eastAsia="ru-RU"/>
        </w:rPr>
        <w:t>AygishevaKI@stn.transneft.ru</w:t>
      </w:r>
      <w:r w:rsidRPr="00F8547A">
        <w:rPr>
          <w:rFonts w:ascii="Arial" w:eastAsia="Times New Roman" w:hAnsi="Arial" w:cs="Arial"/>
          <w:lang w:eastAsia="ru-RU"/>
        </w:rPr>
        <w:t xml:space="preserve"> (</w:t>
      </w:r>
      <w:r w:rsidR="00264D81" w:rsidRPr="00F8547A">
        <w:rPr>
          <w:rFonts w:ascii="Arial" w:eastAsia="Times New Roman" w:hAnsi="Arial" w:cs="Arial"/>
          <w:lang w:eastAsia="ru-RU"/>
        </w:rPr>
        <w:t>филиал Акционерного Общества «</w:t>
      </w:r>
      <w:proofErr w:type="spellStart"/>
      <w:r w:rsidR="00264D81" w:rsidRPr="00F8547A">
        <w:rPr>
          <w:rFonts w:ascii="Arial" w:eastAsia="Times New Roman" w:hAnsi="Arial" w:cs="Arial"/>
          <w:lang w:eastAsia="ru-RU"/>
        </w:rPr>
        <w:t>Связьтранснефть</w:t>
      </w:r>
      <w:proofErr w:type="spellEnd"/>
      <w:r w:rsidR="00264D81" w:rsidRPr="00F8547A">
        <w:rPr>
          <w:rFonts w:ascii="Arial" w:eastAsia="Times New Roman" w:hAnsi="Arial" w:cs="Arial"/>
          <w:lang w:eastAsia="ru-RU"/>
        </w:rPr>
        <w:t>» - «Волго-Камское ПТУС»</w:t>
      </w:r>
      <w:r w:rsidRPr="00F8547A">
        <w:rPr>
          <w:rFonts w:ascii="Arial" w:eastAsia="Times New Roman" w:hAnsi="Arial" w:cs="Arial"/>
          <w:lang w:eastAsia="ru-RU"/>
        </w:rPr>
        <w:t>);</w:t>
      </w:r>
    </w:p>
    <w:p w14:paraId="7D0F0DD1" w14:textId="002EBC2E" w:rsidR="006C60E6" w:rsidRPr="00EC54D3" w:rsidRDefault="006C60E6" w:rsidP="00F8547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547A">
        <w:rPr>
          <w:rFonts w:ascii="Arial" w:eastAsia="Times New Roman" w:hAnsi="Arial" w:cs="Arial"/>
          <w:lang w:eastAsia="ru-RU"/>
        </w:rPr>
        <w:t xml:space="preserve">- </w:t>
      </w:r>
      <w:proofErr w:type="spellStart"/>
      <w:r w:rsidR="00264D81" w:rsidRPr="00F8547A">
        <w:rPr>
          <w:rFonts w:ascii="Arial" w:eastAsia="Times New Roman" w:hAnsi="Arial" w:cs="Arial"/>
          <w:lang w:eastAsia="ru-RU"/>
        </w:rPr>
        <w:t>gtpufa</w:t>
      </w:r>
      <w:proofErr w:type="spellEnd"/>
      <w:r w:rsidR="00264D81" w:rsidRPr="00F8547A">
        <w:rPr>
          <w:rFonts w:ascii="Arial" w:eastAsia="Times New Roman" w:hAnsi="Arial" w:cs="Arial"/>
          <w:lang w:eastAsia="ru-RU"/>
        </w:rPr>
        <w:t>@</w:t>
      </w:r>
      <w:proofErr w:type="spellStart"/>
      <w:r w:rsidR="00264D81" w:rsidRPr="00F8547A">
        <w:rPr>
          <w:rFonts w:ascii="Arial" w:eastAsia="Times New Roman" w:hAnsi="Arial" w:cs="Arial"/>
          <w:lang w:eastAsia="ru-RU"/>
        </w:rPr>
        <w:t>gtpufa</w:t>
      </w:r>
      <w:proofErr w:type="spellEnd"/>
      <w:r w:rsidR="00264D81" w:rsidRPr="00F8547A">
        <w:rPr>
          <w:rFonts w:ascii="Arial" w:eastAsia="Times New Roman" w:hAnsi="Arial" w:cs="Arial"/>
          <w:lang w:eastAsia="ru-RU"/>
        </w:rPr>
        <w:t>.</w:t>
      </w:r>
      <w:proofErr w:type="spellStart"/>
      <w:r w:rsidR="00264D81" w:rsidRPr="00F8547A">
        <w:rPr>
          <w:rFonts w:ascii="Arial" w:eastAsia="Times New Roman" w:hAnsi="Arial" w:cs="Arial"/>
          <w:lang w:eastAsia="ru-RU"/>
        </w:rPr>
        <w:t>gtp</w:t>
      </w:r>
      <w:proofErr w:type="spellEnd"/>
      <w:r w:rsidR="00264D81" w:rsidRPr="00F8547A">
        <w:rPr>
          <w:rFonts w:ascii="Arial" w:eastAsia="Times New Roman" w:hAnsi="Arial" w:cs="Arial"/>
          <w:lang w:eastAsia="ru-RU"/>
        </w:rPr>
        <w:t>.</w:t>
      </w:r>
      <w:proofErr w:type="spellStart"/>
      <w:r w:rsidR="00264D81" w:rsidRPr="00F8547A">
        <w:rPr>
          <w:rFonts w:ascii="Arial" w:eastAsia="Times New Roman" w:hAnsi="Arial" w:cs="Arial"/>
          <w:lang w:eastAsia="ru-RU"/>
        </w:rPr>
        <w:t>transneft</w:t>
      </w:r>
      <w:proofErr w:type="spellEnd"/>
      <w:r w:rsidR="00264D81" w:rsidRPr="00F8547A">
        <w:rPr>
          <w:rFonts w:ascii="Arial" w:eastAsia="Times New Roman" w:hAnsi="Arial" w:cs="Arial"/>
          <w:lang w:eastAsia="ru-RU"/>
        </w:rPr>
        <w:t>.</w:t>
      </w:r>
      <w:proofErr w:type="spellStart"/>
      <w:r w:rsidR="00264D81" w:rsidRPr="00F8547A">
        <w:rPr>
          <w:rFonts w:ascii="Arial" w:eastAsia="Times New Roman" w:hAnsi="Arial" w:cs="Arial"/>
          <w:lang w:eastAsia="ru-RU"/>
        </w:rPr>
        <w:t>ru</w:t>
      </w:r>
      <w:proofErr w:type="spellEnd"/>
      <w:r w:rsidRPr="00F8547A">
        <w:rPr>
          <w:rFonts w:ascii="Arial" w:eastAsia="Times New Roman" w:hAnsi="Arial" w:cs="Arial"/>
          <w:lang w:eastAsia="ru-RU"/>
        </w:rPr>
        <w:t xml:space="preserve"> (</w:t>
      </w:r>
      <w:r w:rsidR="00264D81" w:rsidRPr="00F8547A">
        <w:rPr>
          <w:rFonts w:ascii="Arial" w:eastAsia="Times New Roman" w:hAnsi="Arial" w:cs="Arial"/>
          <w:lang w:eastAsia="ru-RU"/>
        </w:rPr>
        <w:t>Филиал "УФАГИПРОТРУБОПРОВОД" Акционерного общества "</w:t>
      </w:r>
      <w:r w:rsidR="00264D81" w:rsidRPr="00F8547A">
        <w:rPr>
          <w:rFonts w:ascii="Arial" w:eastAsia="Times New Roman" w:hAnsi="Arial" w:cs="Arial"/>
          <w:lang w:eastAsia="ru-RU"/>
        </w:rPr>
        <w:t>Институт по проектированию магистральных трубопроводов</w:t>
      </w:r>
      <w:r w:rsidR="00264D81" w:rsidRPr="00F8547A">
        <w:rPr>
          <w:rFonts w:ascii="Arial" w:eastAsia="Times New Roman" w:hAnsi="Arial" w:cs="Arial"/>
          <w:lang w:eastAsia="ru-RU"/>
        </w:rPr>
        <w:t>"</w:t>
      </w:r>
      <w:r w:rsidRPr="00F8547A">
        <w:rPr>
          <w:rFonts w:ascii="Arial" w:eastAsia="Times New Roman" w:hAnsi="Arial" w:cs="Arial"/>
          <w:lang w:eastAsia="ru-RU"/>
        </w:rPr>
        <w:t>).</w:t>
      </w:r>
      <w:r w:rsidRPr="00EC54D3">
        <w:rPr>
          <w:rFonts w:ascii="Arial" w:eastAsia="Times New Roman" w:hAnsi="Arial" w:cs="Arial"/>
          <w:lang w:eastAsia="ru-RU"/>
        </w:rPr>
        <w:t xml:space="preserve"> </w:t>
      </w:r>
    </w:p>
    <w:bookmarkEnd w:id="1"/>
    <w:p w14:paraId="45920822" w14:textId="77777777" w:rsidR="00BA0CCD" w:rsidRPr="00EC54D3" w:rsidRDefault="00BA0CCD" w:rsidP="00BA0CCD">
      <w:pPr>
        <w:spacing w:after="0" w:line="240" w:lineRule="auto"/>
        <w:jc w:val="both"/>
        <w:rPr>
          <w:rFonts w:ascii="Arial" w:hAnsi="Arial" w:cs="Arial"/>
        </w:rPr>
      </w:pPr>
      <w:r w:rsidRPr="00EC54D3">
        <w:rPr>
          <w:rFonts w:ascii="Arial" w:hAnsi="Arial" w:cs="Arial"/>
        </w:rPr>
        <w:t xml:space="preserve">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 </w:t>
      </w:r>
    </w:p>
    <w:p w14:paraId="0E4EC7E9" w14:textId="77777777" w:rsidR="00BA0CCD" w:rsidRPr="00EC54D3" w:rsidRDefault="00BA0CCD" w:rsidP="00BA0CCD">
      <w:pPr>
        <w:spacing w:after="0" w:line="240" w:lineRule="auto"/>
        <w:jc w:val="both"/>
        <w:rPr>
          <w:rFonts w:ascii="Arial" w:hAnsi="Arial" w:cs="Arial"/>
        </w:rPr>
      </w:pPr>
      <w:r w:rsidRPr="00EC54D3">
        <w:rPr>
          <w:rFonts w:ascii="Arial" w:hAnsi="Arial" w:cs="Arial"/>
        </w:rPr>
        <w:t xml:space="preserve"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</w:t>
      </w:r>
      <w:r w:rsidRPr="00EC54D3">
        <w:rPr>
          <w:rFonts w:ascii="Arial" w:hAnsi="Arial" w:cs="Arial"/>
        </w:rPr>
        <w:lastRenderedPageBreak/>
        <w:t>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14:paraId="7F57FB06" w14:textId="77777777" w:rsidR="00856295" w:rsidRPr="00EC54D3" w:rsidRDefault="00E644F3" w:rsidP="00BA0CCD">
      <w:pPr>
        <w:spacing w:after="0" w:line="240" w:lineRule="auto"/>
        <w:jc w:val="both"/>
        <w:rPr>
          <w:rFonts w:ascii="Arial" w:hAnsi="Arial" w:cs="Arial"/>
        </w:rPr>
      </w:pPr>
      <w:r w:rsidRPr="00EC54D3">
        <w:rPr>
          <w:rFonts w:ascii="Arial" w:hAnsi="Arial" w:cs="Arial"/>
        </w:rPr>
        <w:t>Замечания, предложения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ознакомления общественности и в течение 10 календарных дней после окончани</w:t>
      </w:r>
      <w:r w:rsidR="00B42B12" w:rsidRPr="00EC54D3">
        <w:rPr>
          <w:rFonts w:ascii="Arial" w:hAnsi="Arial" w:cs="Arial"/>
        </w:rPr>
        <w:t>я срока общественных обсуждений.</w:t>
      </w:r>
    </w:p>
    <w:sectPr w:rsidR="00856295" w:rsidRPr="00EC54D3" w:rsidSect="00DC1E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A4"/>
    <w:rsid w:val="00006942"/>
    <w:rsid w:val="0001238B"/>
    <w:rsid w:val="000434B4"/>
    <w:rsid w:val="00046FD0"/>
    <w:rsid w:val="000710DD"/>
    <w:rsid w:val="00090580"/>
    <w:rsid w:val="0009625C"/>
    <w:rsid w:val="000A735A"/>
    <w:rsid w:val="000B16DF"/>
    <w:rsid w:val="000E435A"/>
    <w:rsid w:val="00101833"/>
    <w:rsid w:val="00113035"/>
    <w:rsid w:val="0013306F"/>
    <w:rsid w:val="00135F86"/>
    <w:rsid w:val="001534EB"/>
    <w:rsid w:val="001C1D8E"/>
    <w:rsid w:val="001D057C"/>
    <w:rsid w:val="001D1A59"/>
    <w:rsid w:val="001D30C1"/>
    <w:rsid w:val="001F4692"/>
    <w:rsid w:val="002077F9"/>
    <w:rsid w:val="00210973"/>
    <w:rsid w:val="00210E3E"/>
    <w:rsid w:val="00226182"/>
    <w:rsid w:val="002414C8"/>
    <w:rsid w:val="00247380"/>
    <w:rsid w:val="00256B46"/>
    <w:rsid w:val="00264D81"/>
    <w:rsid w:val="00275B17"/>
    <w:rsid w:val="0027778C"/>
    <w:rsid w:val="0028464E"/>
    <w:rsid w:val="00285C68"/>
    <w:rsid w:val="002A6205"/>
    <w:rsid w:val="002B42AF"/>
    <w:rsid w:val="002B42CB"/>
    <w:rsid w:val="002C0B02"/>
    <w:rsid w:val="002D4C1D"/>
    <w:rsid w:val="002E7CC3"/>
    <w:rsid w:val="002F17FE"/>
    <w:rsid w:val="002F4487"/>
    <w:rsid w:val="00316F97"/>
    <w:rsid w:val="00317032"/>
    <w:rsid w:val="00321348"/>
    <w:rsid w:val="00330CFC"/>
    <w:rsid w:val="00351899"/>
    <w:rsid w:val="0035335B"/>
    <w:rsid w:val="003668B3"/>
    <w:rsid w:val="003A5B43"/>
    <w:rsid w:val="003B4B8F"/>
    <w:rsid w:val="003B6040"/>
    <w:rsid w:val="003D4A6C"/>
    <w:rsid w:val="003E19B5"/>
    <w:rsid w:val="003E581A"/>
    <w:rsid w:val="003E6AB5"/>
    <w:rsid w:val="00406E21"/>
    <w:rsid w:val="0042323A"/>
    <w:rsid w:val="00436738"/>
    <w:rsid w:val="004426F4"/>
    <w:rsid w:val="00445A0E"/>
    <w:rsid w:val="00470A9E"/>
    <w:rsid w:val="004816AD"/>
    <w:rsid w:val="004C204A"/>
    <w:rsid w:val="004E6BF0"/>
    <w:rsid w:val="004F4F45"/>
    <w:rsid w:val="004F7668"/>
    <w:rsid w:val="00514B93"/>
    <w:rsid w:val="00555FF1"/>
    <w:rsid w:val="005661BE"/>
    <w:rsid w:val="00571C38"/>
    <w:rsid w:val="00583ACD"/>
    <w:rsid w:val="00593400"/>
    <w:rsid w:val="00593EB4"/>
    <w:rsid w:val="005B1912"/>
    <w:rsid w:val="005D2567"/>
    <w:rsid w:val="0060367C"/>
    <w:rsid w:val="00606FDE"/>
    <w:rsid w:val="00613C42"/>
    <w:rsid w:val="00613FE8"/>
    <w:rsid w:val="0063008A"/>
    <w:rsid w:val="006308DB"/>
    <w:rsid w:val="0063667B"/>
    <w:rsid w:val="00641911"/>
    <w:rsid w:val="00655A86"/>
    <w:rsid w:val="00674979"/>
    <w:rsid w:val="00674EAF"/>
    <w:rsid w:val="00683BE2"/>
    <w:rsid w:val="006A53DF"/>
    <w:rsid w:val="006B0D75"/>
    <w:rsid w:val="006B4A22"/>
    <w:rsid w:val="006B74CE"/>
    <w:rsid w:val="006C60E6"/>
    <w:rsid w:val="006E273C"/>
    <w:rsid w:val="006E2C13"/>
    <w:rsid w:val="007052E4"/>
    <w:rsid w:val="007155C5"/>
    <w:rsid w:val="00725D84"/>
    <w:rsid w:val="00737776"/>
    <w:rsid w:val="00743E7A"/>
    <w:rsid w:val="00756CF4"/>
    <w:rsid w:val="00773B8F"/>
    <w:rsid w:val="00782856"/>
    <w:rsid w:val="007A0E53"/>
    <w:rsid w:val="007B16DB"/>
    <w:rsid w:val="007D310A"/>
    <w:rsid w:val="007E0928"/>
    <w:rsid w:val="007E1122"/>
    <w:rsid w:val="007E64F8"/>
    <w:rsid w:val="008016EB"/>
    <w:rsid w:val="00810681"/>
    <w:rsid w:val="00814A7D"/>
    <w:rsid w:val="00836779"/>
    <w:rsid w:val="008367DF"/>
    <w:rsid w:val="00841E95"/>
    <w:rsid w:val="00856295"/>
    <w:rsid w:val="00865359"/>
    <w:rsid w:val="00872756"/>
    <w:rsid w:val="0088347F"/>
    <w:rsid w:val="008B2413"/>
    <w:rsid w:val="008D0E7F"/>
    <w:rsid w:val="008F59BC"/>
    <w:rsid w:val="0090076D"/>
    <w:rsid w:val="00912F51"/>
    <w:rsid w:val="00916E4B"/>
    <w:rsid w:val="00935D7F"/>
    <w:rsid w:val="00951F8F"/>
    <w:rsid w:val="0095769B"/>
    <w:rsid w:val="0097411C"/>
    <w:rsid w:val="009C4BCB"/>
    <w:rsid w:val="00A02FA4"/>
    <w:rsid w:val="00A06E84"/>
    <w:rsid w:val="00A147F8"/>
    <w:rsid w:val="00A1597C"/>
    <w:rsid w:val="00A25AC8"/>
    <w:rsid w:val="00A313EF"/>
    <w:rsid w:val="00A40F95"/>
    <w:rsid w:val="00A5142A"/>
    <w:rsid w:val="00A56AB8"/>
    <w:rsid w:val="00A77F4B"/>
    <w:rsid w:val="00A856AA"/>
    <w:rsid w:val="00A963AB"/>
    <w:rsid w:val="00AC18DC"/>
    <w:rsid w:val="00AC2C73"/>
    <w:rsid w:val="00AD2280"/>
    <w:rsid w:val="00AE1AEC"/>
    <w:rsid w:val="00AE6214"/>
    <w:rsid w:val="00AF25B8"/>
    <w:rsid w:val="00B03735"/>
    <w:rsid w:val="00B12089"/>
    <w:rsid w:val="00B35BD7"/>
    <w:rsid w:val="00B41FC6"/>
    <w:rsid w:val="00B42B12"/>
    <w:rsid w:val="00B60C84"/>
    <w:rsid w:val="00B632EB"/>
    <w:rsid w:val="00B83AB7"/>
    <w:rsid w:val="00B86181"/>
    <w:rsid w:val="00BA07F1"/>
    <w:rsid w:val="00BA0CCD"/>
    <w:rsid w:val="00BA2A25"/>
    <w:rsid w:val="00BB2452"/>
    <w:rsid w:val="00BB5859"/>
    <w:rsid w:val="00BD1EED"/>
    <w:rsid w:val="00BD46DD"/>
    <w:rsid w:val="00BF3335"/>
    <w:rsid w:val="00BF4D94"/>
    <w:rsid w:val="00C10CD7"/>
    <w:rsid w:val="00C23FCD"/>
    <w:rsid w:val="00C2420B"/>
    <w:rsid w:val="00C26114"/>
    <w:rsid w:val="00C3742F"/>
    <w:rsid w:val="00C44362"/>
    <w:rsid w:val="00C575E1"/>
    <w:rsid w:val="00C651CA"/>
    <w:rsid w:val="00C86D6C"/>
    <w:rsid w:val="00C92A27"/>
    <w:rsid w:val="00CB1FB5"/>
    <w:rsid w:val="00CC39CD"/>
    <w:rsid w:val="00CD3682"/>
    <w:rsid w:val="00CF3FBC"/>
    <w:rsid w:val="00D0511A"/>
    <w:rsid w:val="00D13E24"/>
    <w:rsid w:val="00D35F53"/>
    <w:rsid w:val="00D467EF"/>
    <w:rsid w:val="00D60C88"/>
    <w:rsid w:val="00D679EE"/>
    <w:rsid w:val="00D70409"/>
    <w:rsid w:val="00D73AED"/>
    <w:rsid w:val="00D90200"/>
    <w:rsid w:val="00DB10A4"/>
    <w:rsid w:val="00DB7920"/>
    <w:rsid w:val="00DC1E76"/>
    <w:rsid w:val="00DC4F1E"/>
    <w:rsid w:val="00DD3A24"/>
    <w:rsid w:val="00E1156D"/>
    <w:rsid w:val="00E11F7E"/>
    <w:rsid w:val="00E15E48"/>
    <w:rsid w:val="00E239E2"/>
    <w:rsid w:val="00E33C85"/>
    <w:rsid w:val="00E46869"/>
    <w:rsid w:val="00E644F3"/>
    <w:rsid w:val="00E73FE1"/>
    <w:rsid w:val="00E81113"/>
    <w:rsid w:val="00E879F6"/>
    <w:rsid w:val="00E93856"/>
    <w:rsid w:val="00E94C84"/>
    <w:rsid w:val="00E97F53"/>
    <w:rsid w:val="00EA29A7"/>
    <w:rsid w:val="00EA476E"/>
    <w:rsid w:val="00EA6F53"/>
    <w:rsid w:val="00EC54D3"/>
    <w:rsid w:val="00EC5D86"/>
    <w:rsid w:val="00EE254C"/>
    <w:rsid w:val="00EF400B"/>
    <w:rsid w:val="00F00510"/>
    <w:rsid w:val="00F06B8A"/>
    <w:rsid w:val="00F11394"/>
    <w:rsid w:val="00F22F0A"/>
    <w:rsid w:val="00F608C9"/>
    <w:rsid w:val="00F8547A"/>
    <w:rsid w:val="00FA2326"/>
    <w:rsid w:val="00FA2371"/>
    <w:rsid w:val="00FB112A"/>
    <w:rsid w:val="00FB6867"/>
    <w:rsid w:val="00FC0D47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B585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13E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E938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38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38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38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385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9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3856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264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Исаева Елена Сергеевна (ПМООС)</cp:lastModifiedBy>
  <cp:revision>4</cp:revision>
  <cp:lastPrinted>2021-09-27T11:10:00Z</cp:lastPrinted>
  <dcterms:created xsi:type="dcterms:W3CDTF">2024-06-11T11:47:00Z</dcterms:created>
  <dcterms:modified xsi:type="dcterms:W3CDTF">2024-06-11T12:02:00Z</dcterms:modified>
</cp:coreProperties>
</file>