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F6" w:rsidRPr="000B0CF6" w:rsidRDefault="000B0CF6" w:rsidP="00BA11D0">
      <w:pPr>
        <w:shd w:val="clear" w:color="auto" w:fill="FFFFFF"/>
        <w:spacing w:after="150" w:line="240" w:lineRule="auto"/>
        <w:jc w:val="center"/>
        <w:outlineLvl w:val="0"/>
        <w:rPr>
          <w:rFonts w:ascii="PT Astra Serif" w:eastAsia="Times New Roman" w:hAnsi="PT Astra Serif" w:cs="Segoe UI"/>
          <w:b/>
          <w:bCs/>
          <w:kern w:val="36"/>
          <w:sz w:val="28"/>
          <w:szCs w:val="28"/>
          <w:lang w:eastAsia="ru-RU"/>
        </w:rPr>
      </w:pPr>
      <w:r w:rsidRPr="000B0CF6">
        <w:rPr>
          <w:rFonts w:ascii="PT Astra Serif" w:eastAsia="Times New Roman" w:hAnsi="PT Astra Serif" w:cs="Segoe UI"/>
          <w:b/>
          <w:bCs/>
          <w:kern w:val="36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Консультирование по вопросам </w:t>
      </w:r>
      <w:r w:rsidR="000F7C23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соблюдения обязательных требований в рамках </w:t>
      </w:r>
      <w:r w:rsidR="005E58C4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регионального государственного экологического </w:t>
      </w:r>
      <w:r w:rsidR="005E58C4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контроля 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(надзора) осуществляется по обращениям контролируемых лиц и их представителей.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В ходе консультирования даются разъяснения по вопросам, связанным с организацией и осуществлением </w:t>
      </w:r>
      <w:r w:rsidR="005E58C4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регионального государственного экологического </w:t>
      </w:r>
      <w:r w:rsidR="005E58C4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контроля (надзора)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Консультирование осуществля</w:t>
      </w:r>
      <w:r w:rsidR="00002E0F">
        <w:rPr>
          <w:rFonts w:ascii="PT Astra Serif" w:eastAsia="Times New Roman" w:hAnsi="PT Astra Serif" w:cs="Segoe UI"/>
          <w:sz w:val="28"/>
          <w:szCs w:val="28"/>
          <w:lang w:eastAsia="ru-RU"/>
        </w:rPr>
        <w:t>ет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ся должностными лицами </w:t>
      </w:r>
      <w:r w:rsidR="00002E0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Министерства </w:t>
      </w:r>
      <w:r w:rsidR="005E58C4">
        <w:rPr>
          <w:rFonts w:ascii="PT Astra Serif" w:eastAsia="Times New Roman" w:hAnsi="PT Astra Serif" w:cs="Segoe UI"/>
          <w:sz w:val="28"/>
          <w:szCs w:val="28"/>
          <w:lang w:eastAsia="ru-RU"/>
        </w:rPr>
        <w:t>экологии и природных ресурсов Республики</w:t>
      </w:r>
      <w:r w:rsidR="00002E0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 Татарстан 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разъяснение положений нормативных правовых актов, содержащих обязательные требования, оценка соблюдения которых осуществляется в рамках </w:t>
      </w:r>
      <w:r w:rsidR="005E58C4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регионального государственного экологического </w:t>
      </w:r>
      <w:r w:rsidR="005E58C4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контроля (надзора)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;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разъяснение положений нормативных правовых актов, регламентирующих порядок осуществления </w:t>
      </w:r>
      <w:r w:rsidR="005E58C4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регионального государственного экологического </w:t>
      </w:r>
      <w:r w:rsidR="005E58C4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контроля (надзора)</w:t>
      </w: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;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Время консультирования при личном обращении составляет 10 минут.</w:t>
      </w:r>
    </w:p>
    <w:p w:rsidR="00BA11D0" w:rsidRPr="00BA11D0" w:rsidRDefault="00BA11D0" w:rsidP="0025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11D0">
        <w:rPr>
          <w:rFonts w:ascii="PT Astra Serif" w:hAnsi="PT Astra Serif" w:cs="PT Astra Serif"/>
          <w:sz w:val="28"/>
          <w:szCs w:val="28"/>
        </w:rPr>
        <w:t>Консультирование контролируемых лиц при личном обращении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Контролируемым лицам, желающим получить консультацию по вопросам, связанным с организацией и осуществлением государственного контроля (надзора), предоставляется право ее получения в порядке очереди.</w:t>
      </w:r>
    </w:p>
    <w:p w:rsidR="00DF1C90" w:rsidRPr="00DF1C90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Срок ожидания в очереди при личном обращении контролируемых лиц не должен превышать 15 минут.</w:t>
      </w:r>
    </w:p>
    <w:p w:rsidR="00DF1C90" w:rsidRPr="00A74BDC" w:rsidRDefault="00DF1C90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 w:rsidRPr="00A74BDC">
        <w:rPr>
          <w:rFonts w:ascii="PT Astra Serif" w:eastAsia="Times New Roman" w:hAnsi="PT Astra Serif" w:cs="Segoe UI"/>
          <w:sz w:val="28"/>
          <w:szCs w:val="28"/>
          <w:lang w:eastAsia="ru-RU"/>
        </w:rPr>
        <w:t>Личный прием осуществляет</w:t>
      </w:r>
      <w:bookmarkStart w:id="0" w:name="_GoBack"/>
      <w:bookmarkEnd w:id="0"/>
      <w:r w:rsidRPr="00A74BDC">
        <w:rPr>
          <w:rFonts w:ascii="PT Astra Serif" w:eastAsia="Times New Roman" w:hAnsi="PT Astra Serif" w:cs="Segoe UI"/>
          <w:sz w:val="28"/>
          <w:szCs w:val="28"/>
          <w:lang w:eastAsia="ru-RU"/>
        </w:rPr>
        <w:t>ся по вторникам (с 09:00 до 12:00), четвергам (с 14:00 до 17:00).</w:t>
      </w:r>
    </w:p>
    <w:p w:rsidR="00DF1C90" w:rsidRPr="00DF1C90" w:rsidRDefault="0092546A" w:rsidP="00254226">
      <w:pPr>
        <w:spacing w:before="240" w:after="240" w:line="240" w:lineRule="auto"/>
        <w:ind w:firstLine="709"/>
        <w:jc w:val="both"/>
        <w:rPr>
          <w:rFonts w:ascii="PT Astra Serif" w:eastAsia="Times New Roman" w:hAnsi="PT Astra Serif" w:cs="Segoe UI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sz w:val="28"/>
          <w:szCs w:val="28"/>
          <w:lang w:eastAsia="ru-RU"/>
        </w:rPr>
        <w:lastRenderedPageBreak/>
        <w:t xml:space="preserve">1) </w:t>
      </w:r>
      <w:r w:rsidR="00DF1C90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Сведения о должностных лицах </w:t>
      </w:r>
      <w:r w:rsidR="00002E0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Министерства </w:t>
      </w:r>
      <w:r w:rsidR="00EB5181">
        <w:rPr>
          <w:rFonts w:ascii="PT Astra Serif" w:eastAsia="Times New Roman" w:hAnsi="PT Astra Serif" w:cs="Segoe UI"/>
          <w:sz w:val="28"/>
          <w:szCs w:val="28"/>
          <w:lang w:eastAsia="ru-RU"/>
        </w:rPr>
        <w:t>экологии и природных ресурсов</w:t>
      </w:r>
      <w:r w:rsidR="00002E0F">
        <w:rPr>
          <w:rFonts w:ascii="PT Astra Serif" w:eastAsia="Times New Roman" w:hAnsi="PT Astra Serif" w:cs="Segoe UI"/>
          <w:sz w:val="28"/>
          <w:szCs w:val="28"/>
          <w:lang w:eastAsia="ru-RU"/>
        </w:rPr>
        <w:t xml:space="preserve"> Республики Татарстан</w:t>
      </w:r>
      <w:r w:rsidR="00DF1C90" w:rsidRPr="00DF1C90">
        <w:rPr>
          <w:rFonts w:ascii="PT Astra Serif" w:eastAsia="Times New Roman" w:hAnsi="PT Astra Serif" w:cs="Segoe UI"/>
          <w:sz w:val="28"/>
          <w:szCs w:val="28"/>
          <w:lang w:eastAsia="ru-RU"/>
        </w:rPr>
        <w:t>, осуществляющих консультирование: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90"/>
        <w:gridCol w:w="3189"/>
        <w:gridCol w:w="1778"/>
      </w:tblGrid>
      <w:tr w:rsidR="00DF1C90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90" w:rsidRPr="00DF1C90" w:rsidRDefault="00FB64E8" w:rsidP="00DF1C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  <w:r w:rsidR="00DF1C90" w:rsidRPr="00DF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должностного лица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90" w:rsidRPr="00DF1C90" w:rsidRDefault="00DF1C90" w:rsidP="00DF1C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90" w:rsidRPr="00DF1C90" w:rsidRDefault="00DF1C90" w:rsidP="00DF1C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адрес, адрес электронной почты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90" w:rsidRPr="00DF1C90" w:rsidRDefault="00DF1C90" w:rsidP="00DF1C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DF1C90" w:rsidRPr="00DF1C90" w:rsidTr="007E6867">
        <w:trPr>
          <w:trHeight w:val="1533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1C90" w:rsidRPr="00DF1C90" w:rsidRDefault="007E6867" w:rsidP="006225FE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Аллахвердеев</w:t>
            </w:r>
            <w:proofErr w:type="spellEnd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6867" w:rsidRPr="007E6867" w:rsidRDefault="007E6867" w:rsidP="007E686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начальника</w:t>
            </w:r>
          </w:p>
          <w:p w:rsidR="00DF1C90" w:rsidRPr="00DF1C90" w:rsidRDefault="007E6867" w:rsidP="007E686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Центрального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420049, г. Казань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ул. </w:t>
            </w:r>
            <w:proofErr w:type="spellStart"/>
            <w:r w:rsidRPr="008A5DCD">
              <w:rPr>
                <w:rFonts w:ascii="Times New Roman" w:hAnsi="Times New Roman"/>
                <w:color w:val="000000"/>
                <w:sz w:val="24"/>
              </w:rPr>
              <w:t>Павлюхина</w:t>
            </w:r>
            <w:proofErr w:type="spellEnd"/>
            <w:r w:rsidRPr="008A5DCD">
              <w:rPr>
                <w:rFonts w:ascii="Times New Roman" w:hAnsi="Times New Roman"/>
                <w:color w:val="000000"/>
                <w:sz w:val="24"/>
              </w:rPr>
              <w:t>, 75</w:t>
            </w:r>
          </w:p>
          <w:p w:rsidR="00DF1C90" w:rsidRPr="007E6867" w:rsidRDefault="00DF1C90" w:rsidP="008763A7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1C90" w:rsidRPr="00DF1C90" w:rsidRDefault="00DF1C90" w:rsidP="008763A7">
            <w:pPr>
              <w:spacing w:after="24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25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002E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843</w:t>
            </w:r>
            <w:r w:rsidRPr="00DF1C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 </w:t>
            </w:r>
            <w:r w:rsidR="008763A7" w:rsidRPr="008A5DCD">
              <w:rPr>
                <w:rFonts w:ascii="Times New Roman" w:hAnsi="Times New Roman"/>
                <w:color w:val="000000"/>
                <w:sz w:val="24"/>
              </w:rPr>
              <w:t>267-68-33</w:t>
            </w:r>
            <w:r w:rsidR="008763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Гарипов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Наил Габбасович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63A7" w:rsidRDefault="008763A7" w:rsidP="008763A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Pr="00DF1C90" w:rsidRDefault="008763A7" w:rsidP="008763A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Прикамского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423838, г. Набережные Челны, ул. 40 лет Победы, 64,</w:t>
            </w:r>
          </w:p>
          <w:p w:rsidR="008763A7" w:rsidRPr="008A5DCD" w:rsidRDefault="00AC6751" w:rsidP="008763A7">
            <w:pPr>
              <w:spacing w:after="0"/>
              <w:rPr>
                <w:rFonts w:ascii="Times New Roman" w:hAnsi="Times New Roman"/>
                <w:sz w:val="24"/>
              </w:rPr>
            </w:pPr>
            <w:hyperlink r:id="rId5" w:history="1">
              <w:r w:rsidR="008763A7"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prirodart@mail.ru</w:t>
              </w:r>
            </w:hyperlink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7B48D4" w:rsidRDefault="008763A7" w:rsidP="008763A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8A5DCD">
              <w:rPr>
                <w:rFonts w:ascii="Times New Roman" w:hAnsi="Times New Roman"/>
                <w:color w:val="000000"/>
                <w:sz w:val="24"/>
              </w:rPr>
              <w:t>(8552)59-36-39</w:t>
            </w: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Ахметзянов</w:t>
            </w:r>
          </w:p>
          <w:p w:rsidR="008763A7" w:rsidRPr="00DF1C90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Рафис Габдулхаликович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63A7" w:rsidRDefault="008763A7" w:rsidP="008763A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Pr="00DF1C90" w:rsidRDefault="008763A7" w:rsidP="008763A7">
            <w:pPr>
              <w:spacing w:after="240" w:line="240" w:lineRule="auto"/>
              <w:ind w:left="19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Волжско-Камского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422980, г. Чистополь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ул. Фрунзе, д.97-а,</w:t>
            </w:r>
          </w:p>
          <w:p w:rsidR="008763A7" w:rsidRPr="006225FE" w:rsidRDefault="00AC6751" w:rsidP="008763A7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hyperlink r:id="rId6" w:history="1">
              <w:r w:rsidR="008763A7"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vktu@mail.ru</w:t>
              </w:r>
            </w:hyperlink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 w:rsidRPr="008A5DCD">
              <w:rPr>
                <w:rFonts w:ascii="Times New Roman" w:hAnsi="Times New Roman"/>
                <w:color w:val="000000"/>
                <w:sz w:val="24"/>
              </w:rPr>
              <w:t>8( 84342</w:t>
            </w:r>
            <w:proofErr w:type="gramEnd"/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 )5-35-19</w:t>
            </w:r>
          </w:p>
          <w:p w:rsidR="008763A7" w:rsidRPr="006225FE" w:rsidRDefault="008763A7" w:rsidP="008763A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Васин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Николай Алексеевич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63A7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Pr="007B48D4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Заволжского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422430, г. Буинск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ул. Р. Люксембург, 159/1,</w:t>
            </w:r>
          </w:p>
          <w:p w:rsidR="008763A7" w:rsidRPr="008A5DCD" w:rsidRDefault="00AC6751" w:rsidP="008763A7">
            <w:pPr>
              <w:spacing w:after="0"/>
              <w:rPr>
                <w:rFonts w:ascii="Times New Roman" w:hAnsi="Times New Roman"/>
                <w:sz w:val="24"/>
              </w:rPr>
            </w:pPr>
            <w:hyperlink r:id="rId7" w:history="1">
              <w:r w:rsidR="008763A7"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zvtu@bk.ru</w:t>
              </w:r>
            </w:hyperlink>
          </w:p>
          <w:p w:rsidR="008763A7" w:rsidRPr="00DF1C90" w:rsidRDefault="008763A7" w:rsidP="008763A7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8A5DCD">
              <w:rPr>
                <w:rFonts w:ascii="Times New Roman" w:hAnsi="Times New Roman"/>
                <w:color w:val="000000"/>
                <w:sz w:val="24"/>
              </w:rPr>
              <w:t>84374) 3-11-02</w:t>
            </w:r>
          </w:p>
          <w:p w:rsidR="008763A7" w:rsidRPr="006225FE" w:rsidRDefault="008763A7" w:rsidP="008763A7">
            <w:pPr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8A5DCD">
              <w:rPr>
                <w:rFonts w:ascii="Times New Roman" w:hAnsi="Times New Roman"/>
                <w:color w:val="000000"/>
                <w:sz w:val="24"/>
              </w:rPr>
              <w:t>Мустакимов</w:t>
            </w:r>
            <w:proofErr w:type="spellEnd"/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Халил Салихович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63A7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Приикского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423330, </w:t>
            </w:r>
            <w:proofErr w:type="spellStart"/>
            <w:r w:rsidRPr="008A5DCD">
              <w:rPr>
                <w:rFonts w:ascii="Times New Roman" w:hAnsi="Times New Roman"/>
                <w:color w:val="000000"/>
                <w:sz w:val="24"/>
              </w:rPr>
              <w:t>г.Азнакаево</w:t>
            </w:r>
            <w:proofErr w:type="spellEnd"/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ул. Шоссейная, 6, </w:t>
            </w:r>
            <w:hyperlink r:id="rId8" w:history="1">
              <w:r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eco.azn@mail.ru</w:t>
              </w:r>
            </w:hyperlink>
          </w:p>
          <w:p w:rsidR="008763A7" w:rsidRPr="00DF1C90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8(85592)5-13-48,</w:t>
            </w:r>
          </w:p>
          <w:p w:rsidR="008763A7" w:rsidRPr="006225FE" w:rsidRDefault="008763A7" w:rsidP="008763A7">
            <w:pPr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7B48D4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A5DCD">
              <w:rPr>
                <w:rFonts w:ascii="Times New Roman" w:hAnsi="Times New Roman"/>
                <w:color w:val="000000"/>
                <w:sz w:val="24"/>
              </w:rPr>
              <w:t>Касимов</w:t>
            </w:r>
            <w:proofErr w:type="spellEnd"/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 Ленар Адехамович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63A7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Pr="007B48D4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Северного 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 xml:space="preserve">422000, п. </w:t>
            </w:r>
            <w:proofErr w:type="spellStart"/>
            <w:r w:rsidRPr="008A5DCD">
              <w:rPr>
                <w:rFonts w:ascii="Times New Roman" w:hAnsi="Times New Roman"/>
                <w:color w:val="000000"/>
                <w:sz w:val="24"/>
              </w:rPr>
              <w:t>г.т</w:t>
            </w:r>
            <w:proofErr w:type="spellEnd"/>
            <w:r w:rsidRPr="008A5DCD">
              <w:rPr>
                <w:rFonts w:ascii="Times New Roman" w:hAnsi="Times New Roman"/>
                <w:color w:val="000000"/>
                <w:sz w:val="24"/>
              </w:rPr>
              <w:t>. Арск</w:t>
            </w:r>
          </w:p>
          <w:p w:rsidR="008763A7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ул. Интернациональная, 41,</w:t>
            </w:r>
          </w:p>
          <w:p w:rsidR="008763A7" w:rsidRPr="008A5DCD" w:rsidRDefault="00AC6751" w:rsidP="008763A7">
            <w:pPr>
              <w:spacing w:after="0"/>
              <w:rPr>
                <w:rFonts w:ascii="Times New Roman" w:hAnsi="Times New Roman"/>
                <w:sz w:val="24"/>
              </w:rPr>
            </w:pPr>
            <w:hyperlink r:id="rId9" w:history="1">
              <w:r w:rsidR="008763A7"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sevtu@mail.ru</w:t>
              </w:r>
            </w:hyperlink>
          </w:p>
          <w:p w:rsidR="008763A7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7B48D4" w:rsidRDefault="008763A7" w:rsidP="008763A7">
            <w:pPr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8(</w:t>
            </w:r>
            <w:r w:rsidRPr="008A5DCD">
              <w:rPr>
                <w:rFonts w:ascii="Times New Roman" w:hAnsi="Times New Roman"/>
                <w:color w:val="000000"/>
                <w:sz w:val="24"/>
              </w:rPr>
              <w:t>84366) 3-21-61</w:t>
            </w: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7B48D4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Шайдуллин</w:t>
            </w:r>
            <w:proofErr w:type="spellEnd"/>
            <w:r w:rsidRPr="007E68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Ленар Равилевич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63A7" w:rsidRPr="00F54471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44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8763A7" w:rsidRPr="00F54471" w:rsidRDefault="008763A7" w:rsidP="008763A7">
            <w:pPr>
              <w:spacing w:after="24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44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Юго-Восточного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F54471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F54471">
              <w:rPr>
                <w:rFonts w:ascii="Times New Roman" w:hAnsi="Times New Roman"/>
                <w:color w:val="000000"/>
                <w:sz w:val="24"/>
              </w:rPr>
              <w:t>423450, г. Альметьевск</w:t>
            </w:r>
          </w:p>
          <w:p w:rsidR="008763A7" w:rsidRPr="00F54471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F54471">
              <w:rPr>
                <w:rFonts w:ascii="Times New Roman" w:hAnsi="Times New Roman"/>
                <w:color w:val="000000"/>
                <w:sz w:val="24"/>
              </w:rPr>
              <w:t>ул. Аминова, 9а,</w:t>
            </w:r>
          </w:p>
          <w:p w:rsidR="00F54471" w:rsidRPr="00F54471" w:rsidRDefault="00AC6751" w:rsidP="008763A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10" w:history="1">
              <w:r w:rsidR="00F54471" w:rsidRPr="00A43601">
                <w:rPr>
                  <w:rStyle w:val="a5"/>
                  <w:rFonts w:ascii="Times New Roman" w:hAnsi="Times New Roman"/>
                  <w:bCs/>
                  <w:sz w:val="24"/>
                </w:rPr>
                <w:t>uvgri@tatais.ru</w:t>
              </w:r>
            </w:hyperlink>
            <w:r w:rsidR="00F54471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7B48D4" w:rsidRDefault="008763A7" w:rsidP="008763A7">
            <w:pPr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8(8553)33-03-26</w:t>
            </w:r>
          </w:p>
        </w:tc>
      </w:tr>
      <w:tr w:rsidR="008763A7" w:rsidRPr="00DF1C90" w:rsidTr="007E6867"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Митрофанов Вадим Анатольевич  </w:t>
            </w:r>
            <w:r w:rsidRPr="007B48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63A7" w:rsidRDefault="00C744D2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начальника </w:t>
            </w:r>
          </w:p>
          <w:p w:rsidR="008763A7" w:rsidRPr="007B48D4" w:rsidRDefault="008763A7" w:rsidP="008763A7">
            <w:pPr>
              <w:spacing w:after="24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Закамского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территориального управления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422980, г. Нижнекамск</w:t>
            </w:r>
          </w:p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 w:rsidRPr="008A5DCD">
              <w:rPr>
                <w:rFonts w:ascii="Times New Roman" w:hAnsi="Times New Roman"/>
                <w:color w:val="000000"/>
                <w:sz w:val="24"/>
              </w:rPr>
              <w:t>р-он Красный ключ, Набережная, д. 7</w:t>
            </w:r>
          </w:p>
          <w:p w:rsidR="008763A7" w:rsidRPr="008763A7" w:rsidRDefault="00AC6751" w:rsidP="008763A7">
            <w:pPr>
              <w:spacing w:after="0"/>
              <w:rPr>
                <w:rFonts w:ascii="Times New Roman" w:hAnsi="Times New Roman"/>
                <w:sz w:val="24"/>
              </w:rPr>
            </w:pPr>
            <w:hyperlink r:id="rId11" w:history="1">
              <w:r w:rsidR="008763A7" w:rsidRPr="008A5DCD">
                <w:rPr>
                  <w:rFonts w:ascii="Times New Roman" w:hAnsi="Times New Roman"/>
                  <w:color w:val="0000FF"/>
                  <w:sz w:val="24"/>
                  <w:u w:val="single"/>
                </w:rPr>
                <w:t>zakamtu@mail.ru</w:t>
              </w:r>
            </w:hyperlink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63A7" w:rsidRPr="008A5DCD" w:rsidRDefault="008763A7" w:rsidP="008763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8(</w:t>
            </w:r>
            <w:r w:rsidRPr="008A5DCD">
              <w:rPr>
                <w:rFonts w:ascii="Times New Roman" w:hAnsi="Times New Roman"/>
                <w:color w:val="000000"/>
                <w:sz w:val="24"/>
              </w:rPr>
              <w:t>8555) 45-66-56</w:t>
            </w:r>
          </w:p>
          <w:p w:rsidR="008763A7" w:rsidRPr="006225FE" w:rsidRDefault="008763A7" w:rsidP="008763A7">
            <w:pPr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92546A" w:rsidRDefault="009254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546A" w:rsidSect="00AC6751">
      <w:pgSz w:w="11906" w:h="16838"/>
      <w:pgMar w:top="1134" w:right="56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18"/>
    <w:rsid w:val="00002E0F"/>
    <w:rsid w:val="00096C18"/>
    <w:rsid w:val="000B0CF6"/>
    <w:rsid w:val="000F7C23"/>
    <w:rsid w:val="00125316"/>
    <w:rsid w:val="00150675"/>
    <w:rsid w:val="001705CC"/>
    <w:rsid w:val="001A55A0"/>
    <w:rsid w:val="00205568"/>
    <w:rsid w:val="00240926"/>
    <w:rsid w:val="00254226"/>
    <w:rsid w:val="002866D5"/>
    <w:rsid w:val="002A4C36"/>
    <w:rsid w:val="002B1F0D"/>
    <w:rsid w:val="002C0882"/>
    <w:rsid w:val="002C5B14"/>
    <w:rsid w:val="002E215A"/>
    <w:rsid w:val="003030B3"/>
    <w:rsid w:val="00352B44"/>
    <w:rsid w:val="003A66F6"/>
    <w:rsid w:val="003B62E6"/>
    <w:rsid w:val="003E429E"/>
    <w:rsid w:val="00400C27"/>
    <w:rsid w:val="004122EA"/>
    <w:rsid w:val="00421C53"/>
    <w:rsid w:val="0042629C"/>
    <w:rsid w:val="004338FC"/>
    <w:rsid w:val="004715FF"/>
    <w:rsid w:val="00474E10"/>
    <w:rsid w:val="004828E2"/>
    <w:rsid w:val="004B15D3"/>
    <w:rsid w:val="004B3460"/>
    <w:rsid w:val="004B7F1F"/>
    <w:rsid w:val="004C012F"/>
    <w:rsid w:val="004C1C87"/>
    <w:rsid w:val="004C71E3"/>
    <w:rsid w:val="00515FC6"/>
    <w:rsid w:val="005454FB"/>
    <w:rsid w:val="00566B80"/>
    <w:rsid w:val="005932D1"/>
    <w:rsid w:val="005B477D"/>
    <w:rsid w:val="005E399C"/>
    <w:rsid w:val="005E58C4"/>
    <w:rsid w:val="005F44D8"/>
    <w:rsid w:val="006225FE"/>
    <w:rsid w:val="006319C4"/>
    <w:rsid w:val="006456F8"/>
    <w:rsid w:val="0065573F"/>
    <w:rsid w:val="006D62A0"/>
    <w:rsid w:val="00710B2E"/>
    <w:rsid w:val="00780534"/>
    <w:rsid w:val="007B48D4"/>
    <w:rsid w:val="007C580C"/>
    <w:rsid w:val="007D2C78"/>
    <w:rsid w:val="007D3A7C"/>
    <w:rsid w:val="007E17C3"/>
    <w:rsid w:val="007E6867"/>
    <w:rsid w:val="007F5FE7"/>
    <w:rsid w:val="008229CF"/>
    <w:rsid w:val="00854617"/>
    <w:rsid w:val="008763A7"/>
    <w:rsid w:val="008E7E2A"/>
    <w:rsid w:val="00910512"/>
    <w:rsid w:val="009166AD"/>
    <w:rsid w:val="0092546A"/>
    <w:rsid w:val="009869AF"/>
    <w:rsid w:val="00A204B8"/>
    <w:rsid w:val="00A42758"/>
    <w:rsid w:val="00A51F3B"/>
    <w:rsid w:val="00A54852"/>
    <w:rsid w:val="00A74BDC"/>
    <w:rsid w:val="00A75666"/>
    <w:rsid w:val="00AA0971"/>
    <w:rsid w:val="00AC6751"/>
    <w:rsid w:val="00AD3342"/>
    <w:rsid w:val="00BA11D0"/>
    <w:rsid w:val="00BB66A5"/>
    <w:rsid w:val="00BF2294"/>
    <w:rsid w:val="00BF6C28"/>
    <w:rsid w:val="00C3408A"/>
    <w:rsid w:val="00C744D2"/>
    <w:rsid w:val="00CA4048"/>
    <w:rsid w:val="00D6008F"/>
    <w:rsid w:val="00D702A1"/>
    <w:rsid w:val="00D97E20"/>
    <w:rsid w:val="00DF1C90"/>
    <w:rsid w:val="00E24021"/>
    <w:rsid w:val="00E34963"/>
    <w:rsid w:val="00E44D54"/>
    <w:rsid w:val="00E63001"/>
    <w:rsid w:val="00EB5181"/>
    <w:rsid w:val="00EF112B"/>
    <w:rsid w:val="00F42DAC"/>
    <w:rsid w:val="00F54471"/>
    <w:rsid w:val="00F638B1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473F5-BE39-4838-9E91-FC6DA1C4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C2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4092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.az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vtu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ktu@mail.ru" TargetMode="External"/><Relationship Id="rId11" Type="http://schemas.openxmlformats.org/officeDocument/2006/relationships/hyperlink" Target="mailto:zakamtu@mail.ru" TargetMode="External"/><Relationship Id="rId5" Type="http://schemas.openxmlformats.org/officeDocument/2006/relationships/hyperlink" Target="mailto:prirodart@mail.ru" TargetMode="External"/><Relationship Id="rId10" Type="http://schemas.openxmlformats.org/officeDocument/2006/relationships/hyperlink" Target="mailto:uvgri@tata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18E4-4ECA-4FD6-BEB0-3ED94599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Минлесхоз РТ-Ахмеров Айрат Фяргатович</dc:creator>
  <cp:lastModifiedBy>417-User1</cp:lastModifiedBy>
  <cp:revision>59</cp:revision>
  <cp:lastPrinted>2023-07-17T11:25:00Z</cp:lastPrinted>
  <dcterms:created xsi:type="dcterms:W3CDTF">2021-12-15T06:49:00Z</dcterms:created>
  <dcterms:modified xsi:type="dcterms:W3CDTF">2023-07-17T12:33:00Z</dcterms:modified>
</cp:coreProperties>
</file>