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BD46DD" w:rsidRDefault="007209EB" w:rsidP="007209EB">
      <w:pPr>
        <w:jc w:val="center"/>
        <w:rPr>
          <w:b/>
          <w:sz w:val="32"/>
          <w:szCs w:val="32"/>
        </w:rPr>
      </w:pPr>
      <w:r w:rsidRPr="007209EB">
        <w:rPr>
          <w:b/>
          <w:sz w:val="32"/>
          <w:szCs w:val="32"/>
        </w:rPr>
        <w:t>«</w:t>
      </w:r>
      <w:r w:rsidR="00AE0BFD" w:rsidRPr="00AE0BFD">
        <w:rPr>
          <w:b/>
          <w:sz w:val="32"/>
          <w:szCs w:val="32"/>
        </w:rPr>
        <w:t>Обустройство куста скважин №</w:t>
      </w:r>
      <w:r w:rsidR="009967CD">
        <w:rPr>
          <w:b/>
          <w:sz w:val="32"/>
          <w:szCs w:val="32"/>
        </w:rPr>
        <w:t>6254</w:t>
      </w:r>
      <w:r w:rsidR="00AE0BFD" w:rsidRPr="00AE0BFD">
        <w:rPr>
          <w:b/>
          <w:sz w:val="32"/>
          <w:szCs w:val="32"/>
        </w:rPr>
        <w:t xml:space="preserve"> Алексеевского нефтяного месторождения</w:t>
      </w:r>
      <w:r>
        <w:rPr>
          <w:b/>
          <w:sz w:val="32"/>
          <w:szCs w:val="32"/>
        </w:rPr>
        <w:t>»</w:t>
      </w: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</w:t>
      </w:r>
    </w:p>
    <w:p w:rsidR="004308FA" w:rsidRPr="004308FA" w:rsidRDefault="00101833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>Полное наименование заказчика</w:t>
      </w:r>
      <w:r w:rsidR="004308FA">
        <w:rPr>
          <w:b/>
          <w:sz w:val="24"/>
          <w:szCs w:val="24"/>
        </w:rPr>
        <w:t xml:space="preserve">: </w:t>
      </w:r>
      <w:r w:rsidR="004308FA"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Закрытое акционерное общество «АЛОЙЛ»</w:t>
      </w:r>
    </w:p>
    <w:p w:rsidR="004308FA" w:rsidRPr="004308FA" w:rsidRDefault="004308FA" w:rsidP="004308FA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заказчика: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ЗАО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«АЛОЙЛ»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423930 Россия, Республика Татарстан, г. Бавлы, ул. Энгельса, д.63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1021606352657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ИНН </w:t>
      </w:r>
      <w:bookmarkStart w:id="1" w:name="_Hlk52539588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1642002123 КПП 161101001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Генеральный директор – Риф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Вакилович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Вафин</w:t>
      </w:r>
      <w:proofErr w:type="spellEnd"/>
    </w:p>
    <w:bookmarkEnd w:id="1"/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e-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mail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308F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aloil</w:t>
      </w:r>
      <w:proofErr w:type="spellEnd"/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116@</w:t>
      </w:r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101833" w:rsidRDefault="004308FA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(85569) 5-62-27</w:t>
      </w:r>
    </w:p>
    <w:p w:rsid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308FA" w:rsidRPr="004308FA" w:rsidRDefault="004308FA" w:rsidP="004308FA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 xml:space="preserve">Данные </w:t>
      </w:r>
      <w:r>
        <w:rPr>
          <w:b/>
          <w:sz w:val="28"/>
          <w:szCs w:val="28"/>
        </w:rPr>
        <w:t>исполнителя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исполнителя: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="00222FA8">
        <w:rPr>
          <w:b/>
          <w:sz w:val="24"/>
          <w:szCs w:val="24"/>
        </w:rPr>
        <w:t>исполнителя</w:t>
      </w:r>
      <w:r w:rsidRPr="00BD46DD">
        <w:rPr>
          <w:b/>
          <w:sz w:val="24"/>
          <w:szCs w:val="24"/>
        </w:rPr>
        <w:t xml:space="preserve">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1201600010248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 w:bidi="ru-RU"/>
        </w:rPr>
        <w:t>ИНН 1645034099 КПП 164501001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Директор –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Латыпов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Рустем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Марсилевич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423230, г. Бугульма, ул. Ярослава Гашека, д.8, офис 212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e-mail: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latypov.rm@gtp.center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,</w:t>
      </w:r>
    </w:p>
    <w:p w:rsidR="004308FA" w:rsidRDefault="004308FA" w:rsidP="004308FA">
      <w:pPr>
        <w:contextualSpacing/>
        <w:jc w:val="both"/>
        <w:rPr>
          <w:sz w:val="28"/>
          <w:szCs w:val="28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8(85594) 6-96-96, сот. 8-917-924-2797</w:t>
      </w:r>
    </w:p>
    <w:p w:rsidR="004308FA" w:rsidRDefault="004308FA" w:rsidP="00BF3335">
      <w:pPr>
        <w:contextualSpacing/>
        <w:jc w:val="both"/>
        <w:rPr>
          <w:b/>
          <w:sz w:val="24"/>
          <w:szCs w:val="24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4308FA" w:rsidRDefault="00B632EB" w:rsidP="004C204A">
      <w:pPr>
        <w:contextualSpacing/>
        <w:jc w:val="both"/>
        <w:rPr>
          <w:b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«Обустройство куста скважин №</w:t>
      </w:r>
      <w:r w:rsidR="009967CD">
        <w:rPr>
          <w:rFonts w:ascii="Times New Roman" w:hAnsi="Times New Roman" w:cs="Times New Roman"/>
          <w:i/>
          <w:sz w:val="24"/>
          <w:szCs w:val="24"/>
        </w:rPr>
        <w:t>6254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месторождения»</w:t>
      </w:r>
    </w:p>
    <w:p w:rsidR="008C4DAA" w:rsidRDefault="008C4DAA" w:rsidP="00BF7B5C">
      <w:pPr>
        <w:contextualSpacing/>
        <w:jc w:val="both"/>
        <w:rPr>
          <w:sz w:val="28"/>
          <w:szCs w:val="28"/>
        </w:rPr>
      </w:pPr>
    </w:p>
    <w:p w:rsidR="00B632EB" w:rsidRPr="004308FA" w:rsidRDefault="00B632EB" w:rsidP="008C4DA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bookmarkStart w:id="2" w:name="_Hlk22809938"/>
      <w:bookmarkStart w:id="3" w:name="_Hlk22742027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Республика Татарстан,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Удмуртско-Ташлинское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</w:t>
      </w:r>
      <w:bookmarkEnd w:id="2"/>
      <w:bookmarkEnd w:id="3"/>
      <w:proofErr w:type="spellStart"/>
      <w:r w:rsidR="009967CD" w:rsidRPr="009967CD">
        <w:rPr>
          <w:rFonts w:ascii="Times New Roman" w:hAnsi="Times New Roman" w:cs="Times New Roman"/>
          <w:i/>
          <w:sz w:val="24"/>
          <w:szCs w:val="24"/>
        </w:rPr>
        <w:t>поселение</w:t>
      </w:r>
      <w:proofErr w:type="spellEnd"/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 (3,4 км к северо-западу </w:t>
      </w:r>
      <w:proofErr w:type="spellStart"/>
      <w:r w:rsidR="009967CD" w:rsidRPr="009967CD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, 2,8 км к западу от </w:t>
      </w:r>
      <w:proofErr w:type="spellStart"/>
      <w:r w:rsidR="009967CD" w:rsidRPr="009967CD">
        <w:rPr>
          <w:rFonts w:ascii="Times New Roman" w:hAnsi="Times New Roman" w:cs="Times New Roman"/>
          <w:i/>
          <w:sz w:val="24"/>
          <w:szCs w:val="24"/>
        </w:rPr>
        <w:t>с.Богатый</w:t>
      </w:r>
      <w:proofErr w:type="spellEnd"/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 Ключ. Районный центр – </w:t>
      </w:r>
      <w:proofErr w:type="spellStart"/>
      <w:r w:rsidR="009967CD" w:rsidRPr="009967CD">
        <w:rPr>
          <w:rFonts w:ascii="Times New Roman" w:hAnsi="Times New Roman" w:cs="Times New Roman"/>
          <w:i/>
          <w:sz w:val="24"/>
          <w:szCs w:val="24"/>
        </w:rPr>
        <w:t>г.Бавлы</w:t>
      </w:r>
      <w:proofErr w:type="spellEnd"/>
      <w:r w:rsidR="009967CD" w:rsidRPr="009967CD">
        <w:rPr>
          <w:rFonts w:ascii="Times New Roman" w:hAnsi="Times New Roman" w:cs="Times New Roman"/>
          <w:i/>
          <w:sz w:val="24"/>
          <w:szCs w:val="24"/>
        </w:rPr>
        <w:t>, расположен в 14 км к северу от района работ, координаты центральной части объекта - 54.267</w:t>
      </w:r>
      <w:r w:rsidR="009967CD" w:rsidRPr="009967CD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 N, 53.141</w:t>
      </w:r>
      <w:r w:rsidR="009967CD" w:rsidRPr="009967CD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 E)</w:t>
      </w:r>
    </w:p>
    <w:p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Целью обустройства куста скважин №</w:t>
      </w:r>
      <w:r w:rsidR="009967CD">
        <w:rPr>
          <w:rFonts w:ascii="Times New Roman" w:hAnsi="Times New Roman" w:cs="Times New Roman"/>
          <w:i/>
          <w:sz w:val="24"/>
          <w:szCs w:val="24"/>
        </w:rPr>
        <w:t>6254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 является добыча сырой нефти согласно положениям технологических проектных документов, лицензионным условиям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</w:p>
    <w:p w:rsidR="004308FA" w:rsidRPr="004308FA" w:rsidRDefault="00316F97" w:rsidP="004308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Сроки проведения оценки воздействия на окружающую </w:t>
      </w:r>
      <w:proofErr w:type="gramStart"/>
      <w:r w:rsidRPr="00BD46DD">
        <w:rPr>
          <w:b/>
          <w:sz w:val="24"/>
          <w:szCs w:val="24"/>
        </w:rPr>
        <w:t>среду:</w:t>
      </w:r>
      <w:r w:rsidR="004308FA">
        <w:rPr>
          <w:b/>
          <w:sz w:val="24"/>
          <w:szCs w:val="24"/>
        </w:rPr>
        <w:t xml:space="preserve"> </w:t>
      </w:r>
      <w:r w:rsidR="00D0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</w:t>
      </w:r>
      <w:proofErr w:type="gramEnd"/>
      <w:r w:rsidR="00D0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май 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0E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40A" w:rsidRDefault="00D0240A" w:rsidP="004C204A">
      <w:pPr>
        <w:contextualSpacing/>
        <w:jc w:val="both"/>
        <w:rPr>
          <w:b/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4308FA" w:rsidRDefault="00AE1AEC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</w:t>
      </w:r>
    </w:p>
    <w:p w:rsidR="00275B17" w:rsidRPr="00D90200" w:rsidRDefault="00275B17" w:rsidP="004C204A">
      <w:pPr>
        <w:contextualSpacing/>
        <w:jc w:val="both"/>
        <w:rPr>
          <w:sz w:val="28"/>
          <w:szCs w:val="28"/>
        </w:rPr>
      </w:pPr>
    </w:p>
    <w:p w:rsidR="00AE1AEC" w:rsidRPr="004308FA" w:rsidRDefault="00B31A03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423938, Республика Татарстан,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, д.51</w:t>
      </w:r>
    </w:p>
    <w:p w:rsidR="00275B17" w:rsidRDefault="00275B17" w:rsidP="004C204A">
      <w:pPr>
        <w:contextualSpacing/>
        <w:jc w:val="both"/>
        <w:rPr>
          <w:sz w:val="28"/>
          <w:szCs w:val="28"/>
        </w:rPr>
      </w:pPr>
    </w:p>
    <w:p w:rsidR="004308FA" w:rsidRPr="004308FA" w:rsidRDefault="00275B17" w:rsidP="004308FA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(85569) 3-62-42, факс - (85569)3-62-37, (85569) 3-62-43 E-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: Utash.Bav@tatar.ru</w:t>
      </w:r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4308FA" w:rsidRPr="004308FA" w:rsidRDefault="00321348" w:rsidP="004308F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4308FA">
        <w:rPr>
          <w:b/>
          <w:sz w:val="24"/>
          <w:szCs w:val="24"/>
        </w:rPr>
        <w:t xml:space="preserve"> </w:t>
      </w:r>
      <w:r w:rsidR="00BF3A9A">
        <w:rPr>
          <w:rFonts w:ascii="Times New Roman" w:hAnsi="Times New Roman" w:cs="Times New Roman"/>
          <w:i/>
          <w:sz w:val="24"/>
          <w:szCs w:val="24"/>
        </w:rPr>
        <w:t xml:space="preserve">Предварительные материалы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оценки воздействия на окружающую среду </w:t>
      </w:r>
      <w:r w:rsidR="00BF3A9A">
        <w:rPr>
          <w:rFonts w:ascii="Times New Roman" w:hAnsi="Times New Roman" w:cs="Times New Roman"/>
          <w:i/>
          <w:sz w:val="24"/>
          <w:szCs w:val="24"/>
        </w:rPr>
        <w:t>(ОВОС)</w:t>
      </w:r>
      <w:r w:rsidR="003903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1348" w:rsidRDefault="00321348" w:rsidP="004C204A">
      <w:pPr>
        <w:contextualSpacing/>
        <w:jc w:val="both"/>
        <w:rPr>
          <w:sz w:val="28"/>
          <w:szCs w:val="28"/>
        </w:rPr>
      </w:pPr>
    </w:p>
    <w:p w:rsidR="004308FA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4308FA">
        <w:rPr>
          <w:b/>
          <w:sz w:val="24"/>
          <w:szCs w:val="24"/>
        </w:rPr>
        <w:t xml:space="preserve"> </w:t>
      </w:r>
    </w:p>
    <w:p w:rsidR="00321348" w:rsidRPr="004308FA" w:rsidRDefault="004308FA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8FA">
        <w:rPr>
          <w:rFonts w:ascii="Times New Roman" w:hAnsi="Times New Roman" w:cs="Times New Roman"/>
          <w:i/>
          <w:sz w:val="24"/>
          <w:szCs w:val="24"/>
        </w:rPr>
        <w:t xml:space="preserve">- Совет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>, д.51,</w:t>
      </w:r>
    </w:p>
    <w:p w:rsidR="004308FA" w:rsidRPr="004308FA" w:rsidRDefault="004308FA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8FA">
        <w:rPr>
          <w:rFonts w:ascii="Times New Roman" w:hAnsi="Times New Roman" w:cs="Times New Roman"/>
          <w:i/>
          <w:sz w:val="24"/>
          <w:szCs w:val="24"/>
        </w:rPr>
        <w:t>- официальный сайт ООО «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Геотехпроект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>»: https://www.gtp.center/press/ разделе «Материалы общественных обсуждений»</w:t>
      </w:r>
    </w:p>
    <w:p w:rsidR="00B03735" w:rsidRDefault="00BF4D94" w:rsidP="00D239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</w:t>
      </w:r>
      <w:r w:rsidRPr="00B65B63">
        <w:rPr>
          <w:rFonts w:ascii="Times New Roman" w:hAnsi="Times New Roman" w:cs="Times New Roman"/>
          <w:i/>
          <w:sz w:val="24"/>
          <w:szCs w:val="24"/>
        </w:rPr>
        <w:t>: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BA4189">
        <w:rPr>
          <w:rFonts w:ascii="Times New Roman" w:hAnsi="Times New Roman" w:cs="Times New Roman"/>
          <w:i/>
          <w:sz w:val="24"/>
          <w:szCs w:val="24"/>
        </w:rPr>
        <w:t>0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>4.0</w:t>
      </w:r>
      <w:r w:rsidR="00BA4189">
        <w:rPr>
          <w:rFonts w:ascii="Times New Roman" w:hAnsi="Times New Roman" w:cs="Times New Roman"/>
          <w:i/>
          <w:sz w:val="24"/>
          <w:szCs w:val="24"/>
        </w:rPr>
        <w:t>4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 xml:space="preserve">.2022 г. до </w:t>
      </w:r>
      <w:r w:rsidR="00BA4189">
        <w:rPr>
          <w:rFonts w:ascii="Times New Roman" w:hAnsi="Times New Roman" w:cs="Times New Roman"/>
          <w:i/>
          <w:sz w:val="24"/>
          <w:szCs w:val="24"/>
        </w:rPr>
        <w:t>07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>.0</w:t>
      </w:r>
      <w:r w:rsidR="00BA4189">
        <w:rPr>
          <w:rFonts w:ascii="Times New Roman" w:hAnsi="Times New Roman" w:cs="Times New Roman"/>
          <w:i/>
          <w:sz w:val="24"/>
          <w:szCs w:val="24"/>
        </w:rPr>
        <w:t>6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>.2022 г.</w:t>
      </w:r>
    </w:p>
    <w:p w:rsidR="00B03735" w:rsidRPr="00EE33D2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</w:p>
    <w:p w:rsidR="00B03735" w:rsidRPr="00B65B63" w:rsidRDefault="00B03735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B65B63">
        <w:rPr>
          <w:b/>
          <w:sz w:val="24"/>
          <w:szCs w:val="24"/>
        </w:rPr>
        <w:t xml:space="preserve"> </w:t>
      </w:r>
      <w:r w:rsidR="00BA4189">
        <w:rPr>
          <w:rFonts w:ascii="Times New Roman" w:hAnsi="Times New Roman" w:cs="Times New Roman"/>
          <w:i/>
          <w:sz w:val="24"/>
          <w:szCs w:val="24"/>
        </w:rPr>
        <w:t>Общественные слушания</w:t>
      </w:r>
    </w:p>
    <w:p w:rsidR="007155C5" w:rsidRDefault="004D4C2E" w:rsidP="004D4C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</w:p>
    <w:p w:rsidR="006F477D" w:rsidRPr="006F477D" w:rsidRDefault="006F477D" w:rsidP="006F477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77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308FA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4308FA">
        <w:rPr>
          <w:rFonts w:ascii="Times New Roman" w:hAnsi="Times New Roman" w:cs="Times New Roman"/>
          <w:i/>
          <w:sz w:val="24"/>
          <w:szCs w:val="24"/>
        </w:rPr>
        <w:t>д.51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7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 или по адресу электронной почты Utash.Bav@tatar.ru с пометкой «по общественным обсуждениям по объекту ЗАО «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» куст </w:t>
      </w:r>
      <w:r w:rsidR="009967CD">
        <w:rPr>
          <w:rFonts w:ascii="Times New Roman" w:hAnsi="Times New Roman" w:cs="Times New Roman"/>
          <w:i/>
          <w:sz w:val="24"/>
          <w:szCs w:val="24"/>
        </w:rPr>
        <w:t>6254</w:t>
      </w:r>
      <w:r w:rsidRPr="006F477D">
        <w:rPr>
          <w:rFonts w:ascii="Times New Roman" w:hAnsi="Times New Roman" w:cs="Times New Roman"/>
          <w:i/>
          <w:sz w:val="24"/>
          <w:szCs w:val="24"/>
        </w:rPr>
        <w:t>»;</w:t>
      </w:r>
    </w:p>
    <w:p w:rsidR="006F477D" w:rsidRPr="006F477D" w:rsidRDefault="006F477D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77D">
        <w:rPr>
          <w:rFonts w:ascii="Times New Roman" w:hAnsi="Times New Roman" w:cs="Times New Roman"/>
          <w:i/>
          <w:sz w:val="24"/>
          <w:szCs w:val="24"/>
        </w:rPr>
        <w:t xml:space="preserve">- по адресу электронной почты ответственного лица ООО «ГЕОТЕХПРОЕКТ»: 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stb</w:t>
      </w:r>
      <w:hyperlink r:id="rId4" w:history="1">
        <w:r w:rsidRPr="006F477D">
          <w:rPr>
            <w:rFonts w:ascii="Times New Roman" w:hAnsi="Times New Roman" w:cs="Times New Roman"/>
            <w:i/>
            <w:sz w:val="24"/>
            <w:szCs w:val="24"/>
          </w:rPr>
          <w:t>@</w:t>
        </w:r>
      </w:hyperlink>
      <w:r w:rsidRPr="006F477D">
        <w:rPr>
          <w:rFonts w:ascii="Times New Roman" w:hAnsi="Times New Roman" w:cs="Times New Roman"/>
          <w:i/>
          <w:sz w:val="24"/>
          <w:szCs w:val="24"/>
        </w:rPr>
        <w:t>gtp.center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 с пометкой «по общественным обсуждениям по объекту ЗАО «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» куст </w:t>
      </w:r>
      <w:r w:rsidR="009967CD">
        <w:rPr>
          <w:rFonts w:ascii="Times New Roman" w:hAnsi="Times New Roman" w:cs="Times New Roman"/>
          <w:i/>
          <w:sz w:val="24"/>
          <w:szCs w:val="24"/>
        </w:rPr>
        <w:t>6254</w:t>
      </w:r>
      <w:r w:rsidRPr="006F477D">
        <w:rPr>
          <w:rFonts w:ascii="Times New Roman" w:hAnsi="Times New Roman" w:cs="Times New Roman"/>
          <w:i/>
          <w:sz w:val="24"/>
          <w:szCs w:val="24"/>
        </w:rPr>
        <w:t>».</w:t>
      </w:r>
    </w:p>
    <w:p w:rsid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0789" w:rsidRDefault="00270789" w:rsidP="004C204A">
      <w:pPr>
        <w:contextualSpacing/>
        <w:jc w:val="both"/>
        <w:rPr>
          <w:sz w:val="28"/>
          <w:szCs w:val="28"/>
        </w:rPr>
      </w:pPr>
      <w:r w:rsidRPr="0042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место проведения общественных </w:t>
      </w:r>
      <w:proofErr w:type="gramStart"/>
      <w:r w:rsidRPr="0042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06</w:t>
      </w:r>
      <w:proofErr w:type="gramEnd"/>
      <w:r w:rsidRPr="0042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2022 года в 17-00 часов</w:t>
      </w:r>
      <w:r w:rsidRPr="001D3F4D">
        <w:t xml:space="preserve">, </w:t>
      </w:r>
      <w:r w:rsidRPr="00426BE1">
        <w:rPr>
          <w:rFonts w:ascii="Times New Roman" w:hAnsi="Times New Roman" w:cs="Times New Roman"/>
          <w:i/>
          <w:sz w:val="24"/>
          <w:szCs w:val="24"/>
        </w:rPr>
        <w:t xml:space="preserve">в здании Совета </w:t>
      </w:r>
      <w:proofErr w:type="spellStart"/>
      <w:r w:rsidRPr="00426BE1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426BE1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426BE1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426BE1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 по адресу: 423938, Республика Татарстан, </w:t>
      </w:r>
      <w:proofErr w:type="spellStart"/>
      <w:r w:rsidRPr="00426BE1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Pr="00426BE1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Pr="00426BE1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Pr="00426B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26BE1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426BE1">
        <w:rPr>
          <w:rFonts w:ascii="Times New Roman" w:hAnsi="Times New Roman" w:cs="Times New Roman"/>
          <w:i/>
          <w:sz w:val="24"/>
          <w:szCs w:val="24"/>
        </w:rPr>
        <w:t>, д.51. Вход свободный</w:t>
      </w:r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Заказчика: 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заместитель главного инженера по капитальному строительству –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Ахметшин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Рамиль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Сагдатович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Телефон: (85569) 5-62-27,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: aloil116@mail.ru</w:t>
      </w:r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Исполнителя: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иректор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Латыпов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Рустем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Марсилевич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. Телефон: +7(917) 284-91-15,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latypov.rm@gtp.center</w:t>
      </w:r>
      <w:proofErr w:type="spellEnd"/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органа местного самоуправления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овет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 – </w:t>
      </w:r>
      <w:r w:rsidR="003701CE" w:rsidRPr="003701CE">
        <w:rPr>
          <w:rFonts w:ascii="Times New Roman" w:hAnsi="Times New Roman" w:cs="Times New Roman"/>
          <w:i/>
          <w:sz w:val="24"/>
          <w:szCs w:val="24"/>
        </w:rPr>
        <w:t>Дегтярев Николай Сулейманович</w:t>
      </w:r>
      <w:r w:rsidRPr="00381406">
        <w:rPr>
          <w:rFonts w:ascii="Times New Roman" w:hAnsi="Times New Roman" w:cs="Times New Roman"/>
          <w:i/>
          <w:sz w:val="24"/>
          <w:szCs w:val="24"/>
        </w:rPr>
        <w:t>. Телефон: телефон (85569) 3-62-42, факс - (85569)3-62-37,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: Utash.Bav@tatar.ru.</w:t>
      </w:r>
    </w:p>
    <w:p w:rsidR="00BC3CAB" w:rsidRPr="00A77F4B" w:rsidRDefault="00BC3CAB" w:rsidP="00381406">
      <w:pPr>
        <w:contextualSpacing/>
        <w:jc w:val="both"/>
        <w:rPr>
          <w:sz w:val="28"/>
          <w:szCs w:val="28"/>
        </w:rPr>
      </w:pPr>
    </w:p>
    <w:sectPr w:rsidR="00BC3CAB" w:rsidRPr="00A77F4B" w:rsidSect="001E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72C6B"/>
    <w:rsid w:val="000E435A"/>
    <w:rsid w:val="000E5239"/>
    <w:rsid w:val="00101833"/>
    <w:rsid w:val="00121F5C"/>
    <w:rsid w:val="0013306F"/>
    <w:rsid w:val="001534EB"/>
    <w:rsid w:val="001E1B02"/>
    <w:rsid w:val="00222FA8"/>
    <w:rsid w:val="00241884"/>
    <w:rsid w:val="00270789"/>
    <w:rsid w:val="00275B17"/>
    <w:rsid w:val="002F17FE"/>
    <w:rsid w:val="00316F97"/>
    <w:rsid w:val="00321348"/>
    <w:rsid w:val="00326335"/>
    <w:rsid w:val="003701CE"/>
    <w:rsid w:val="00381406"/>
    <w:rsid w:val="00385CE3"/>
    <w:rsid w:val="003903B2"/>
    <w:rsid w:val="003E6AB5"/>
    <w:rsid w:val="004308FA"/>
    <w:rsid w:val="00470A9E"/>
    <w:rsid w:val="004C204A"/>
    <w:rsid w:val="004D4C2E"/>
    <w:rsid w:val="00517FDB"/>
    <w:rsid w:val="005A164D"/>
    <w:rsid w:val="005D7BB4"/>
    <w:rsid w:val="00613FE8"/>
    <w:rsid w:val="0063008A"/>
    <w:rsid w:val="0063667B"/>
    <w:rsid w:val="006C66B8"/>
    <w:rsid w:val="006F477D"/>
    <w:rsid w:val="007155C5"/>
    <w:rsid w:val="007209EB"/>
    <w:rsid w:val="00737776"/>
    <w:rsid w:val="007B16DB"/>
    <w:rsid w:val="008040CB"/>
    <w:rsid w:val="00820C30"/>
    <w:rsid w:val="00836779"/>
    <w:rsid w:val="008367DF"/>
    <w:rsid w:val="00841CE2"/>
    <w:rsid w:val="008A1CB0"/>
    <w:rsid w:val="008C4DAA"/>
    <w:rsid w:val="009967CD"/>
    <w:rsid w:val="00A77F4B"/>
    <w:rsid w:val="00A90F0D"/>
    <w:rsid w:val="00AE0BFD"/>
    <w:rsid w:val="00AE1AEC"/>
    <w:rsid w:val="00B03735"/>
    <w:rsid w:val="00B31A03"/>
    <w:rsid w:val="00B60C84"/>
    <w:rsid w:val="00B632EB"/>
    <w:rsid w:val="00B65B63"/>
    <w:rsid w:val="00BA4189"/>
    <w:rsid w:val="00BC3CAB"/>
    <w:rsid w:val="00BD46DD"/>
    <w:rsid w:val="00BF3335"/>
    <w:rsid w:val="00BF3A9A"/>
    <w:rsid w:val="00BF4D94"/>
    <w:rsid w:val="00BF7B5C"/>
    <w:rsid w:val="00C10CD7"/>
    <w:rsid w:val="00C8707C"/>
    <w:rsid w:val="00CA55B6"/>
    <w:rsid w:val="00D0240A"/>
    <w:rsid w:val="00D239AF"/>
    <w:rsid w:val="00D467EF"/>
    <w:rsid w:val="00D90200"/>
    <w:rsid w:val="00DB10A4"/>
    <w:rsid w:val="00DE1ACC"/>
    <w:rsid w:val="00EA29A7"/>
    <w:rsid w:val="00EE33D2"/>
    <w:rsid w:val="00F108A5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lukonov@rus.mol.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303-User3</cp:lastModifiedBy>
  <cp:revision>2</cp:revision>
  <cp:lastPrinted>2021-09-27T11:10:00Z</cp:lastPrinted>
  <dcterms:created xsi:type="dcterms:W3CDTF">2022-03-30T12:06:00Z</dcterms:created>
  <dcterms:modified xsi:type="dcterms:W3CDTF">2022-03-30T12:06:00Z</dcterms:modified>
</cp:coreProperties>
</file>