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67" w:rsidRDefault="00EA0E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0E67" w:rsidRDefault="00EA0E67">
      <w:pPr>
        <w:pStyle w:val="ConsPlusNormal"/>
        <w:jc w:val="both"/>
        <w:outlineLvl w:val="0"/>
      </w:pPr>
    </w:p>
    <w:p w:rsidR="00EA0E67" w:rsidRDefault="00EA0E67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EA0E67" w:rsidRDefault="00EA0E67">
      <w:pPr>
        <w:pStyle w:val="ConsPlusTitle"/>
        <w:jc w:val="center"/>
      </w:pPr>
    </w:p>
    <w:p w:rsidR="00EA0E67" w:rsidRDefault="00EA0E67">
      <w:pPr>
        <w:pStyle w:val="ConsPlusTitle"/>
        <w:jc w:val="center"/>
      </w:pPr>
      <w:r>
        <w:t>ПОСТАНОВЛЕНИЕ</w:t>
      </w:r>
    </w:p>
    <w:p w:rsidR="00EA0E67" w:rsidRDefault="00EA0E67">
      <w:pPr>
        <w:pStyle w:val="ConsPlusTitle"/>
        <w:jc w:val="center"/>
      </w:pPr>
      <w:r>
        <w:t>от 6 июля 2005 г. N 325</w:t>
      </w:r>
    </w:p>
    <w:p w:rsidR="00EA0E67" w:rsidRDefault="00EA0E67">
      <w:pPr>
        <w:pStyle w:val="ConsPlusTitle"/>
        <w:jc w:val="center"/>
      </w:pPr>
    </w:p>
    <w:p w:rsidR="00EA0E67" w:rsidRDefault="00EA0E67">
      <w:pPr>
        <w:pStyle w:val="ConsPlusTitle"/>
        <w:jc w:val="center"/>
      </w:pPr>
      <w:r>
        <w:t>ВОПРОСЫ МИНИСТЕРСТВА ЭКОЛОГИИ И ПРИРОДНЫХ РЕСУРСОВ</w:t>
      </w:r>
    </w:p>
    <w:p w:rsidR="00EA0E67" w:rsidRDefault="00EA0E67">
      <w:pPr>
        <w:pStyle w:val="ConsPlusTitle"/>
        <w:jc w:val="center"/>
      </w:pPr>
      <w:r>
        <w:t>РЕСПУБЛИКИ ТАТАРСТАН</w:t>
      </w:r>
    </w:p>
    <w:p w:rsidR="00EA0E67" w:rsidRDefault="00EA0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0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25.09.2006 </w:t>
            </w:r>
            <w:hyperlink r:id="rId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28.12.2006 </w:t>
            </w:r>
            <w:hyperlink r:id="rId6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30.03.2007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24.08.2007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22.11.2007 </w:t>
            </w:r>
            <w:hyperlink r:id="rId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15.02.2008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05.12.2008 </w:t>
            </w:r>
            <w:hyperlink r:id="rId11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24.02.2009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19.06.2009 </w:t>
            </w:r>
            <w:hyperlink r:id="rId1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07.09.2009 </w:t>
            </w:r>
            <w:hyperlink r:id="rId14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09.11.2009 </w:t>
            </w:r>
            <w:hyperlink r:id="rId15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14.12.2009 </w:t>
            </w:r>
            <w:hyperlink r:id="rId16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09.04.2010 </w:t>
            </w:r>
            <w:hyperlink r:id="rId1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09.06.2010 </w:t>
            </w:r>
            <w:hyperlink r:id="rId1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09.11.2010 </w:t>
            </w:r>
            <w:hyperlink r:id="rId19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10.12.2010 </w:t>
            </w:r>
            <w:hyperlink r:id="rId20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17.12.2010 </w:t>
            </w:r>
            <w:hyperlink r:id="rId21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2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25.03.2011 </w:t>
            </w:r>
            <w:hyperlink r:id="rId23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13.04.2011 </w:t>
            </w:r>
            <w:hyperlink r:id="rId24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25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13.08.2011 </w:t>
            </w:r>
            <w:hyperlink r:id="rId2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15.10.2011 </w:t>
            </w:r>
            <w:hyperlink r:id="rId27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08.06.2012 </w:t>
            </w:r>
            <w:hyperlink r:id="rId2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30.07.2012 </w:t>
            </w:r>
            <w:hyperlink r:id="rId2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18.12.2012 </w:t>
            </w:r>
            <w:hyperlink r:id="rId30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09.02.2013 </w:t>
            </w:r>
            <w:hyperlink r:id="rId3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14.03.2013 </w:t>
            </w:r>
            <w:hyperlink r:id="rId32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31.07.2013 </w:t>
            </w:r>
            <w:hyperlink r:id="rId33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3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30.11.2013 </w:t>
            </w:r>
            <w:hyperlink r:id="rId35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05.02.2014 </w:t>
            </w:r>
            <w:hyperlink r:id="rId3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29.03.2014 </w:t>
            </w:r>
            <w:hyperlink r:id="rId3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11.11.2014 </w:t>
            </w:r>
            <w:hyperlink r:id="rId38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02.02.2015 </w:t>
            </w:r>
            <w:hyperlink r:id="rId3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40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20.08.2015 </w:t>
            </w:r>
            <w:hyperlink r:id="rId4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02.10.2015 </w:t>
            </w:r>
            <w:hyperlink r:id="rId42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43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25.11.2016 </w:t>
            </w:r>
            <w:hyperlink r:id="rId44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09.02.2017 </w:t>
            </w:r>
            <w:hyperlink r:id="rId4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46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06.11.2017 </w:t>
            </w:r>
            <w:hyperlink r:id="rId47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30.11.2017 </w:t>
            </w:r>
            <w:hyperlink r:id="rId48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4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04.05.2018 </w:t>
            </w:r>
            <w:hyperlink r:id="rId5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27.06.2018 </w:t>
            </w:r>
            <w:hyperlink r:id="rId5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15.12.2018 </w:t>
            </w:r>
            <w:hyperlink r:id="rId52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16.01.2019 </w:t>
            </w:r>
            <w:hyperlink r:id="rId5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04.04.2019 </w:t>
            </w:r>
            <w:hyperlink r:id="rId5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КМ РТ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>от 25.09.2007 N 505)</w:t>
            </w:r>
          </w:p>
        </w:tc>
      </w:tr>
    </w:tbl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 xml:space="preserve">В соответствии с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28.04.2005 N УП-147 "О структуре исполнительных органов государственной власти Республики Татарстан" Кабинет Министров Республики Татарстан постановляет: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6" w:history="1">
        <w:r>
          <w:rPr>
            <w:color w:val="0000FF"/>
          </w:rPr>
          <w:t>Положение</w:t>
        </w:r>
      </w:hyperlink>
      <w:r>
        <w:t xml:space="preserve"> о Министерстве экологии и природных ресурсов Республики Татарстан.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КМ РТ от 24.02.2009 N 101)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Министерства экологии и природных ресурсов Республики Татарстан (далее - Министерство) в количестве 383 единиц с месячным фондом оплаты труда по должностным окладам, тарифным ставкам 6 042,7 тыс. рублей, в том числе: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130 единиц - работники центрального аппарата Министерства с месячным фондом оплаты труда по должностным окладам, тарифным ставкам 2 882,0 тыс. рублей;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253 единицы - работники территориальных управлений и Центральной специализированной инспекции Министерства с месячным фондом оплаты труда по должностным окладам, тарифным ставкам 3 160,7 тыс. рублей.</w:t>
      </w:r>
    </w:p>
    <w:p w:rsidR="00EA0E67" w:rsidRDefault="00EA0E67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КМ РТ от 27.06.2018 N 523)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3. Разрешить Министерству экологии и природных ресурсов Республики Татарстан иметь </w:t>
      </w:r>
      <w:r>
        <w:lastRenderedPageBreak/>
        <w:t>четырех заместителей министра, в том числе одного первого.</w:t>
      </w:r>
    </w:p>
    <w:p w:rsidR="00EA0E67" w:rsidRDefault="00EA0E67">
      <w:pPr>
        <w:pStyle w:val="ConsPlusNormal"/>
        <w:jc w:val="both"/>
      </w:pPr>
      <w:r>
        <w:t xml:space="preserve">(в ред. Постановлений КМ РТ от 24.08.2007 </w:t>
      </w:r>
      <w:hyperlink r:id="rId59" w:history="1">
        <w:r>
          <w:rPr>
            <w:color w:val="0000FF"/>
          </w:rPr>
          <w:t>N 421</w:t>
        </w:r>
      </w:hyperlink>
      <w:r>
        <w:t xml:space="preserve">, от 09.06.2010 </w:t>
      </w:r>
      <w:hyperlink r:id="rId60" w:history="1">
        <w:r>
          <w:rPr>
            <w:color w:val="0000FF"/>
          </w:rPr>
          <w:t>N 454</w:t>
        </w:r>
      </w:hyperlink>
      <w:r>
        <w:t xml:space="preserve">, от 13.04.2011 </w:t>
      </w:r>
      <w:hyperlink r:id="rId61" w:history="1">
        <w:r>
          <w:rPr>
            <w:color w:val="0000FF"/>
          </w:rPr>
          <w:t>N 291</w:t>
        </w:r>
      </w:hyperlink>
      <w:r>
        <w:t>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4. Министерству экологии и природных ресурсов Республики Татарстан: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 целью технического и лабораторного сопровождения геологоразведочных работ, обеспечения проведения эколого-аналитического контроля за деятельностью хозяйствующих субъектов, мониторинга окружающей среды, оперативного расследования чрезвычайных ситуаций переименовать государственное учреждение "Дирекция по реализации целевых программ Министерства экологии и природных ресурсов Республики Татарстан" в государственное учреждение "Управление материального обеспечения при Министерстве экологии и природных ресурсов Республики Татарстан";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предупредить в недельный срок в установленном порядке работников о предстоящем высвобождении;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обеспечить в установленном законодательством порядке предоставление гарантий и компенсаций работникам при проведении мероприятий, связанных с их высвобождением.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5.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в бюджете Республики Татарстан на 2005 год на содержание Министерства экологии и природных ресурсов Республики Татарстан.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пункты 1</w:t>
        </w:r>
      </w:hyperlink>
      <w:r>
        <w:t xml:space="preserve"> - </w:t>
      </w:r>
      <w:hyperlink r:id="rId63" w:history="1">
        <w:r>
          <w:rPr>
            <w:color w:val="0000FF"/>
          </w:rPr>
          <w:t>3</w:t>
        </w:r>
      </w:hyperlink>
      <w:r>
        <w:t xml:space="preserve">, </w:t>
      </w:r>
      <w:hyperlink r:id="rId64" w:history="1">
        <w:r>
          <w:rPr>
            <w:color w:val="0000FF"/>
          </w:rPr>
          <w:t>5</w:t>
        </w:r>
      </w:hyperlink>
      <w:r>
        <w:t xml:space="preserve"> - </w:t>
      </w:r>
      <w:hyperlink r:id="rId65" w:history="1">
        <w:r>
          <w:rPr>
            <w:color w:val="0000FF"/>
          </w:rPr>
          <w:t>9</w:t>
        </w:r>
      </w:hyperlink>
      <w:r>
        <w:t xml:space="preserve">, </w:t>
      </w:r>
      <w:hyperlink r:id="rId66" w:history="1">
        <w:r>
          <w:rPr>
            <w:color w:val="0000FF"/>
          </w:rPr>
          <w:t>12</w:t>
        </w:r>
      </w:hyperlink>
      <w:r>
        <w:t xml:space="preserve"> - </w:t>
      </w:r>
      <w:hyperlink r:id="rId67" w:history="1">
        <w:r>
          <w:rPr>
            <w:color w:val="0000FF"/>
          </w:rPr>
          <w:t>14</w:t>
        </w:r>
      </w:hyperlink>
      <w:r>
        <w:t xml:space="preserve"> постановления Кабинета Министров Республики Татарстан от 09.07.2001 N 433 "Вопросы Министерства экологии и природных ресурсов Республики Татарстан";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19.09.2002 N 549 "О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Татарстан";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28.11.2002 N 667 "Вопросы эффективности деятельности министерств Республики Татарстан" </w:t>
      </w:r>
      <w:hyperlink r:id="rId70" w:history="1">
        <w:r>
          <w:rPr>
            <w:color w:val="0000FF"/>
          </w:rPr>
          <w:t>в части</w:t>
        </w:r>
      </w:hyperlink>
      <w:r>
        <w:t>, касающейся утверждения предельной численности и месячного фонда оплаты труда по должностным окладам работников Министерства экологии и природных ресурсов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15.01.2003 N 10 "О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19.09.2002)";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27.08.2003 N 456 "О внесении изменений и дополнений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15.01.2003)";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28.11.2003 N 615 "О внесении дополнения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27.08.2003 N 456)".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7. Контроль за исполнением настоящего постановления возложить на Министерство экологии и природных ресурсов Республики Татарстан.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right"/>
      </w:pPr>
      <w:r>
        <w:t>Премьер-министр</w:t>
      </w:r>
    </w:p>
    <w:p w:rsidR="00EA0E67" w:rsidRDefault="00EA0E67">
      <w:pPr>
        <w:pStyle w:val="ConsPlusNormal"/>
        <w:jc w:val="right"/>
      </w:pPr>
      <w:r>
        <w:t>Республики Татарстан</w:t>
      </w:r>
    </w:p>
    <w:p w:rsidR="00EA0E67" w:rsidRDefault="00EA0E67">
      <w:pPr>
        <w:pStyle w:val="ConsPlusNormal"/>
        <w:jc w:val="right"/>
      </w:pPr>
      <w:r>
        <w:t>Р.Н.МИННИХАНОВ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right"/>
        <w:outlineLvl w:val="0"/>
      </w:pPr>
      <w:r>
        <w:t>Утверждено</w:t>
      </w:r>
    </w:p>
    <w:p w:rsidR="00EA0E67" w:rsidRDefault="00EA0E67">
      <w:pPr>
        <w:pStyle w:val="ConsPlusNormal"/>
        <w:jc w:val="right"/>
      </w:pPr>
      <w:r>
        <w:t>постановлением</w:t>
      </w:r>
    </w:p>
    <w:p w:rsidR="00EA0E67" w:rsidRDefault="00EA0E67">
      <w:pPr>
        <w:pStyle w:val="ConsPlusNormal"/>
        <w:jc w:val="right"/>
      </w:pPr>
      <w:r>
        <w:t>Кабинета Министров</w:t>
      </w:r>
    </w:p>
    <w:p w:rsidR="00EA0E67" w:rsidRDefault="00EA0E67">
      <w:pPr>
        <w:pStyle w:val="ConsPlusNormal"/>
        <w:jc w:val="right"/>
      </w:pPr>
      <w:r>
        <w:t>Республики Татарстан</w:t>
      </w:r>
    </w:p>
    <w:p w:rsidR="00EA0E67" w:rsidRDefault="00EA0E67">
      <w:pPr>
        <w:pStyle w:val="ConsPlusNormal"/>
        <w:jc w:val="right"/>
      </w:pPr>
      <w:r>
        <w:t>от 6 июля 2005 г. N 325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</w:pPr>
      <w:bookmarkStart w:id="0" w:name="P66"/>
      <w:bookmarkEnd w:id="0"/>
      <w:r>
        <w:t>ПОЛОЖЕНИЕ</w:t>
      </w:r>
    </w:p>
    <w:p w:rsidR="00EA0E67" w:rsidRDefault="00EA0E67">
      <w:pPr>
        <w:pStyle w:val="ConsPlusTitle"/>
        <w:jc w:val="center"/>
      </w:pPr>
      <w:r>
        <w:t>О МИНИСТЕРСТВЕ ЭКОЛОГИИ И ПРИРОДНЫХ РЕСУРСОВ</w:t>
      </w:r>
    </w:p>
    <w:p w:rsidR="00EA0E67" w:rsidRDefault="00EA0E67">
      <w:pPr>
        <w:pStyle w:val="ConsPlusTitle"/>
        <w:jc w:val="center"/>
      </w:pPr>
      <w:r>
        <w:t>РЕСПУБЛИКИ ТАТАРСТАН</w:t>
      </w:r>
    </w:p>
    <w:p w:rsidR="00EA0E67" w:rsidRDefault="00EA0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0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09.06.2010 </w:t>
            </w:r>
            <w:hyperlink r:id="rId74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10.12.2010 </w:t>
            </w:r>
            <w:hyperlink r:id="rId75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76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21.02.2011 </w:t>
            </w:r>
            <w:hyperlink r:id="rId7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25.03.2011 </w:t>
            </w:r>
            <w:hyperlink r:id="rId78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7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13.08.2011 </w:t>
            </w:r>
            <w:hyperlink r:id="rId80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08.06.2012 </w:t>
            </w:r>
            <w:hyperlink r:id="rId81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82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09.02.2013 </w:t>
            </w:r>
            <w:hyperlink r:id="rId8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14.03.2013 </w:t>
            </w:r>
            <w:hyperlink r:id="rId84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85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07.10.2013 </w:t>
            </w:r>
            <w:hyperlink r:id="rId86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30.11.2013 </w:t>
            </w:r>
            <w:hyperlink r:id="rId87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8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29.03.2014 </w:t>
            </w:r>
            <w:hyperlink r:id="rId8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11.11.2014 </w:t>
            </w:r>
            <w:hyperlink r:id="rId90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9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03.06.2015 </w:t>
            </w:r>
            <w:hyperlink r:id="rId92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20.08.2015 </w:t>
            </w:r>
            <w:hyperlink r:id="rId93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94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26.02.2016 </w:t>
            </w:r>
            <w:hyperlink r:id="rId95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25.11.2016 </w:t>
            </w:r>
            <w:hyperlink r:id="rId96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9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10.07.2017 </w:t>
            </w:r>
            <w:hyperlink r:id="rId98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30.11.2017 </w:t>
            </w:r>
            <w:hyperlink r:id="rId99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10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04.05.2018 </w:t>
            </w:r>
            <w:hyperlink r:id="rId101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15.12.2018 </w:t>
            </w:r>
            <w:hyperlink r:id="rId102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,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0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04.04.2019 </w:t>
            </w:r>
            <w:hyperlink r:id="rId10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  <w:outlineLvl w:val="1"/>
      </w:pPr>
      <w:r>
        <w:t>1. ОБЩИЕ ПОЛОЖЕНИЯ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>1.1. Министерство экологии и природных ресурсов Республики Татарстан (далее - Министерство) является органом исполнительной власти Республики Татарстан, осуществляющим государственное управление и реализующим государственную политику в области охраны окружающей среды по вопросам, отнесенным к его полномочиям, на территории Республики Татарстан.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 экологии и природных ресурсов Республики Татарстан обеспечивает при реализации своих полномочий приоритет целей и задач по развитию конкуренции на товарных рынках установленной сферы деятельности.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КМ РТ от 15.12.2018 N 1140)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1.2. Министерство руководствуется в своей деятельности </w:t>
      </w:r>
      <w:hyperlink r:id="rId10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07" w:history="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конституционными законами,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решениями Государственного Совета Республики Татарстан, другими нормативными правовыми актами, </w:t>
      </w:r>
      <w:r>
        <w:lastRenderedPageBreak/>
        <w:t>регулирующими отношения в области охраны окружающей среды, и настоящим Положением.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1.3. В систему управления Министерства входят территориальные управления, Центральная специализированная инспекция аналитического контроля, деятельность которых связана с реализацией природоохранных функций.</w:t>
      </w:r>
    </w:p>
    <w:p w:rsidR="00EA0E67" w:rsidRDefault="00EA0E67">
      <w:pPr>
        <w:pStyle w:val="ConsPlusNormal"/>
        <w:jc w:val="both"/>
      </w:pPr>
      <w:r>
        <w:t xml:space="preserve">(в ред. Постановлений КМ РТ от 02.10.2015 </w:t>
      </w:r>
      <w:hyperlink r:id="rId108" w:history="1">
        <w:r>
          <w:rPr>
            <w:color w:val="0000FF"/>
          </w:rPr>
          <w:t>N 733</w:t>
        </w:r>
      </w:hyperlink>
      <w:r>
        <w:t xml:space="preserve">, от 10.07.2017 </w:t>
      </w:r>
      <w:hyperlink r:id="rId109" w:history="1">
        <w:r>
          <w:rPr>
            <w:color w:val="0000FF"/>
          </w:rPr>
          <w:t>N 468</w:t>
        </w:r>
      </w:hyperlink>
      <w:r>
        <w:t>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1.4. Министерство в пределах своей компетенции взаимодействует с предприятиями, учреждениями и иными организациями независимо от их организационно-правовой формы, созданными в установленном порядке, по видам деятельности, указанным в </w:t>
      </w:r>
      <w:hyperlink w:anchor="P514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1.5. Министерство осуществляет свою деятельность во взаимодействии с федеральными органами исполнительной власти и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1.6. Местонахождение (юридический адрес) Министерства: 420049, г. Казань, ул. Павлюхина, д. 75.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  <w:outlineLvl w:val="1"/>
      </w:pPr>
      <w:r>
        <w:t>2. ЗАДАЧИ МИНИСТЕРСТВА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>2.1. Основными задачами Министерства в пределах его полномочий являются: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обеспечение реализации права граждан на благоприятную окружающую среду;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обеспечение экологической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предотвращение негативного воздействия хозяйственной и иной деятельности на окружающую среду;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формирование и реализация природоохранных программ и проектов;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в пределах своих полномочий государственным фондом недр.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  <w:outlineLvl w:val="1"/>
      </w:pPr>
      <w:r>
        <w:t>3. ФУНКЦИИ И ПОЛНОМОЧИЯ МИНИСТЕРСТВА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bookmarkStart w:id="1" w:name="P107"/>
      <w:bookmarkEnd w:id="1"/>
      <w:r>
        <w:t>3.1. Министерство несет ответственность за осуществление следующих основных функций: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в области использования природных ресурсов, охраны окружающей среды (01.06), в том числе: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в области охраны атмосферного воздуха (01.06.06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обеспечение радиационной безопасности в установленном порядке (01.06.08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контроль в установленном порядке за радиационной обстановкой в Республике Татарстан (01.06.11.09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регулирование отношений недропользования (01.06.01 &lt;*&gt;), в том числе: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участие совместно с Российской Федерацией в распоряжении единым государственным фондом недр на территории Республики Татарстан (01*06.01.1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изучением, использованием и воспроизводством минерально-сырьевой базы (01.06.01.2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регулирование отношений в сфере пользования участками недр местного значения (01.06.01.3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организация проведения в установленном порядке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(01.06.11.08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геологоразведочной и геодезической деятельностью на территории Республики Татарстан (03.01.10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(01.06.11), по следующим направлениям: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за сбросом сточных вод через централизованную систему водоотведения.</w:t>
      </w:r>
    </w:p>
    <w:p w:rsidR="00EA0E67" w:rsidRDefault="00EA0E67">
      <w:pPr>
        <w:pStyle w:val="ConsPlusNormal"/>
        <w:jc w:val="both"/>
      </w:pPr>
      <w:r>
        <w:t xml:space="preserve">(п. 3.1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КМ РТ от 30.11.2017 N 930)</w:t>
      </w:r>
    </w:p>
    <w:p w:rsidR="00EA0E67" w:rsidRDefault="00EA0E67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3.2. Министерство в пределах своей компетенции взаимодействует с: Министерством экономики Республики Татарстан при осуществлении следующих функций: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социально-экономическое программирование (01.01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государственное регулирование инвестиционной деятельности (01.10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развитием инновационной деятельности (01.11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формированием ведомственных государственных информационных ресурсов Республики Татарстан (01.15.01.2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промышленности и торговли Республики Татарстан при осуществлении функции управления промышленностью (03.01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финансов Республики Татарстан при осуществлении функции управления бюджетным процессом (бюджеты Республики Татарстан и государственных внебюджетных фондов) (01.02.1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Министерством информатизации и связи Республики Татарстан при осуществлении функции </w:t>
      </w:r>
      <w:r>
        <w:lastRenderedPageBreak/>
        <w:t>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по делам гражданской обороны и чрезвычайным ситуациям Республики 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обеспечение подготовки схемы территориального планирования Республики Татарстан (01.05.01.01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обеспечение подготовки документации по планировке территории (01.05.02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обеспечение подготовки региональных нормативов градостроительного проектирования (01.05.03&lt;*&gt;);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земельных и имущественных отношений Республики Татарстан при осуществлении следующих функций: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земельными ресурсами Республики Татарстан (01.07.04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труда, занятости и социальной защиты Республики Татарстан при осуществлении следующих функций: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регулирование оплаты труда, трудовых отношений, отношений, непосредственно связанных с трудовыми (01.13.01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управление охраной труда (01.13.02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при осуществлении следующих функций: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координации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нормативных правовых актов Республики Татарстан федеральному законодательству и законодательству Республики Татарстан) (02.04.01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государственной регистрации нормативных правовых актов республиканских органов исполнительной власти (02.04.03 &lt;*&gt;);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&lt;*&gt;).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Государственным комитетом Республики Татарстан по архивному делу при осуществлении функции управления в области архивного дела (01.15.03 &lt;*&gt;).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КМ РТ от 04.05.2018 N 317)</w:t>
      </w:r>
    </w:p>
    <w:p w:rsidR="00EA0E67" w:rsidRDefault="00EA0E67">
      <w:pPr>
        <w:pStyle w:val="ConsPlusNormal"/>
        <w:jc w:val="both"/>
      </w:pPr>
      <w:r>
        <w:t xml:space="preserve">(п. 3.2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КМ РТ от 30.11.2017 N 930)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3.3. Министерство в пределах своей компетенции и в соответствии с </w:t>
      </w:r>
      <w:hyperlink w:anchor="P107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25" w:history="1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3.3.1. В области охраны окружающей среды: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определении основных направлений охраны окружающей среды на территории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реализации федеральной политики в области экологического развития Российской Федерации на территории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установленном законодательством порядке проекты законов и иных нормативных правовых актов Республики Татарстан в области охраны окружающей среды в пределах своих полномочий, а также осуществляет контроль за их исполнением;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принимает нормативные правовые акты, инструктивно-методические документы в области охраны окружающей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реализует совместно с органами исполнительной власти Республики Татарстан государственные программы Республики Татарстан в области охраны окружающей среды, а также иные нормативные правовые акты по вопросам охраны окружающей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Республики Татарстан, за исключением объектов хозяйственной и иной деятельности, подлежащих федеральному государственному экологическому надзору, в целях обеспечения органами государственной власти,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 документов, в области охраны окружающей среды, а также обеспечения экологической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проводит отбор, исследования (испытания), измерения проб объектов окружающей среды и источников выбросов и сбросов загрязняющих веществ в окружающую среду в рамках осуществления надзорных мероприятий в области охраны окружающей среды и обеспечения экологической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готовит и представляет в Кабинет Министров Республики Татарстан для утверждения предложения по установлению перечня должностных лиц Министерства, осуществляющих региональный государственный экологический надзор (государственных инспекторов в области охраны окружающей среды Республики Татарстан);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среды, за исключением объектов, подлежащих федеральному государственному экологическому надзору, а также с иными требованиями в установленной сфере деятельности в целях обеспечения исполнения природоохранного законодательства;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организовывает проведение экономической оценки воздействия на окружающую среду, осуществление экологической паспортизации территории республики;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 пределах своих полномочий осуществляет анализ и обобщение данных, полученных в результате регионального государственного экологического надзора;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принимает участие в разработке проекта закона о бюджете Республики Татарстан на </w:t>
      </w:r>
      <w:r>
        <w:lastRenderedPageBreak/>
        <w:t>соответствующий год, организации исполнения и в исполнении бюджета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соответствии с законодательством государственное регулирование воздействия хозяйственной и иной деятельности на окружающую среду, гарантирующее сохранение благоприятной окружающей среды и обеспечение экологической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иные полномочия в области охраны окружающей среды в соответствии с законодательством;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порядке, установленном нормативными правовыми актами Российской Федерации и Республики Татарстан, в рассмотрении документов территориального планирования;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ведет региональный государственный реестр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от юридических лиц, индивидуальных предпринимателей, осуществляющих хозяйственную и (или) иную деятельность на объектах, подлежащих региональному государственному экологическому надзору, отчеты об организации и о результатах осуществления производственного экологического контроля;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прием отчетов об организации и о результатах осуществления производственного экологического контроля, представляемых юридическими лицами и индивидуальными предпринимателями, осуществляющими хозяйственную и (или) иную деятельность на объектах, отнесенных ко II и III категориям, подлежащих региональному государственному экологическому надзору;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КМ РТ от 04.04.2019 N 270)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прием отчетов о выполнении плана мероприятий по охране окружающей среды, представляемых юридическими лицами и индивидуальными предпринимателями, осуществляющими хозяйственную и (или) иную деятельность на объектах, отнесенных ко II и III категориям, подлежащих региональному государственному экологическому надзору.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КМ РТ от 04.04.2019 N 270)</w:t>
      </w:r>
    </w:p>
    <w:p w:rsidR="00EA0E67" w:rsidRDefault="00EA0E67">
      <w:pPr>
        <w:pStyle w:val="ConsPlusNormal"/>
        <w:jc w:val="both"/>
      </w:pPr>
      <w:r>
        <w:t xml:space="preserve">(п. 3.3.1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КМ РТ от 29.03.2018 N 185)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3.3.2. В области мониторинга окружающей среды: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пределах своих полномочий проекты законов и иных нормативных правовых актов Республики Татарстан по вопросам мониторинга окружающей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организации и осуществлении государственного мониторинга водных объектов;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проводит отбор, исследования (испытания), измерения проб объектов окружающей среды с использованием автоматизированных стационарных и передвижных экологических постов, а также лабораторными методами;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КМ РТ от 03.06.2015 N 401)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территориальной системы наблюдения за состоянием окружающей среды на территории Республики Татарстан, являющейся частью единой системы государственного экологического мониторинга (государственного мониторинга окружающей среды);</w:t>
      </w:r>
    </w:p>
    <w:p w:rsidR="00EA0E67" w:rsidRDefault="00EA0E67">
      <w:pPr>
        <w:pStyle w:val="ConsPlusNormal"/>
        <w:jc w:val="both"/>
      </w:pPr>
      <w:r>
        <w:lastRenderedPageBreak/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КМ РТ от 26.02.2016 N 121)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исключен со 2 февраля 2015 года.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КМ РТ от 02.02.2015 N 49;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обеспечении доступа к информации о состоянии окружающей среды на территории Республики Татарстан;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КМ РТ от 26.02.2016 N 121)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организации и проведении государственного мониторинга атмосферного воздуха.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КМ РТ от 26.02.2016 N 121)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3.3.3. В области охраны атмосферного воздуха: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проведении государственной политики в области охраны атмосферного воздуха на территории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установленном законодательством порядке проекты законов и иных нормативных правовых актов Республики Татарстан в области охраны атмосферного воздуха в соответствии с федеральным законодательством, а также осуществляет контроль за их исполнением;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установленном порядке в разработке и реализации республиканских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стимулирует производство и применение экологически безопасных видов топлива и других энергоносителей;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и осуществляет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меры по уменьшению выбросов вредных (загрязняющих) веществ в атмосферный воздух при эксплуатации транспортных и иных подвижных средств;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вводит ограничения на передвижение транспортных средств в населенных пунктах, местах отдыха и туризма, на особо охраняемых территориях, за исключением объектов, подлежащих федеральному государственному экологическому надзору, в целях уменьшения выбросов вредных (загрязняющих) веществ в атмосферный воздух;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согласовывает юридическим лицам и индивидуальным предпринимателям планы мероприятий по снижению выбросов и сбросов загрязняющих веществ для достижения нормативов предельно допустимых выбросов и сбросов загрязняющих веществ в окружающую среду, за исключением объектов, подлежащих федеральному государственному экологическому надзору;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за охраной атмосферного воздуха, осуществляемого Министерством;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участвует в разработке и проведении мероприятий по защите населения при чрезвычайных ситуациях, представляющих угрозу для жизни и здоровья людей вследствие загрязнения атмосферного воздуха;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работу по регулированию выбросов вредных (загрязняющих) веществ в атмосферный воздух в периоды неблагоприятных метеорологических условий;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информирует население о состоянии атмосферного воздуха, его загрязнении и выполнении программ улучшения качества атмосферного воздуха;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от юридических лиц и индивидуальных предпринимателей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результатах производственного контроля за охраной атмосферного воздуха;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устанавливает целевые показатели объема или массы выбросов вредных (загрязняющих) веществ в атмосферный воздух на территории Республики Татарстан и сроков их снижения;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КМ РТ от 02.02.2015 N 49)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иные не противоречащие законодательствам Российской Федерации и Республики Татарстан действия по охране атмосферного воздуха в пределах своей компетенции.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3.3.4. В области обращения с отходами производства и потребления: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организационно-техническом обеспечении деятельности республиканских межведомственных комиссий по экологической безопасности, природопользованию и санитарно-эпидемиологическому благополучию;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надзору, в том числе: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осуществляет в установленном порядке привлечение к административной ответственности лиц, виновных в совершении правонарушения, предусмотренного </w:t>
      </w:r>
      <w:hyperlink r:id="rId131" w:history="1">
        <w:r>
          <w:rPr>
            <w:color w:val="0000FF"/>
          </w:rPr>
          <w:t>статьей 8.2</w:t>
        </w:r>
      </w:hyperlink>
      <w:r>
        <w:t xml:space="preserve"> Кодекса Российской Федерации об административных правонарушениях;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проведении мероприятий по предупреждению чрезвычайных ситуаций природного и техногенного характера, возникших при обращении с отходами;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абзацы шестой - тринадцатый исключены со 2 февраля 2015 года.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КМ РТ от 02.02.2015 N 49.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3.3.5. В области обеспечения радиационной безопасности: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пределах своей компетенции в разработке проектов законов и иных нормативных правовых актов Республики Татарстан в области обеспечения радиационной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организации и проведении оперативных мероприятий по предупреждению и ликвидации последствий радиационных аварий на территории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участвует в пределах своих полномочий в создании условий для реализации и защиты прав </w:t>
      </w:r>
      <w:r>
        <w:lastRenderedPageBreak/>
        <w:t>граждан и соблюдения интересов государства в области обеспечения радиационной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разработке и реализации мероприятий по обеспечению безопасности радиационных источников, радиоактивных веществ и не содержащих ядерных материалов радиоактивных отходов, находящихся в собственности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согласовании мест размещения на территории Республики Татарстан сооружений ядерных установок, радиационных источников и пунктов их хранения, имеющих оборонное назначение и находящихся в федеральной собственности либо имеющих федеральное, межрегиональное значение;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подготовке решений о месте размещения и сооружении на территории Республики Татарстан радиационных источников, радиоактивных веществ и не содержащих радиоактивные вещества отходов, находящихся в собственности Республики Татарстан, о выводе указанных объектов из эксплуатации, а также о последующем хранении радиоактивных отходов.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3.3.6. В области экологической экспертизы: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нормативные правовые акты, регламентирующие организацию работ в области государственной экологической экспертизы объектов регионального уровня;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КМ РТ от 03.06.2015 N 401)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проекты нормативных правовых актов Республики Татарстан в области экологической экспертизы объектов регионального уровня с учетом специфики экологических, социальных и экономических условий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установленном порядке организацию и проведение государственной экологической экспертизы объектов регионального уровня;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установленном порядке контроль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информирует население о намечаемых и </w:t>
      </w:r>
      <w:proofErr w:type="gramStart"/>
      <w:r>
        <w:t>проводимых экологических экспертизах</w:t>
      </w:r>
      <w:proofErr w:type="gramEnd"/>
      <w:r>
        <w:t xml:space="preserve"> и их результатах;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своевременное представление в федеральный уполномоченный орган отчетности по установленной форме об осуществлении переданных Российской Федерацией полномочий в области экологической экспертизы,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Татарстан по вопросам переданных полномочий;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получает от соответствующих органов государственной власти информацию об объектах экологической экспертизы, реализация которых может оказывать прямое или косвенное воздействие на окружающую природную среду в пределах территории Республики Татарстан, и представляет указанную информацию в Кабинет Министров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вносит в Кабинет Министров Республики Татарстан предложения 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Татарстан и в случае возможного воздействия на окружающую среду в пределах территории Республики Татарстан хозяйственной и иной деятельности, намечаемой другим субъектом Российской Федерации;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КМ РТ от 29.07.2011 N 613)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согласовывает проекты схем территориального планирования субъектов Российской Федерации, имеющих общую границу с Республикой Татарстан, в целях соблюдения интересов при установлении на территории Республики Татарстан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значения, которые могут оказать негативное воздействие на окружающую среду на территории Республики Татарстан;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согласовывает проекты документов территориального планирования муниципальных образований Республики Татарстан в части, касающейся возможного негативного воздействия планируемых для размещения объектов местного значения на особо охраняемые территории регионального значения;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вносит предложения на предмет соответствия проектов документов территориального планирования муниципальных образований Республики Татарстан утвержденной схеме территориального планирования Республики Татарстан в части реализации мероприятий по стабилизации и улучшению экологической ситуации.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3.3.7. В области нормирования воздействия на окружающую среду: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в пределах своей компетенции проведение работ по нормированию в области охраны окружающей среды совместно с уполномоченными федеральными органами исполнительной власти;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КМ РТ от 11.11.2014 N 853)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КМ РТ от 16.01.2019 N 9.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исключен с 11 ноября 2014 года.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КМ РТ от 11.11.2014 N 853;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КМ РТ от 16.01.2019 N 9.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устанавливает по представлению территориального органа специально уполномоченного федерального органа исполнительной власти в области охраны атмосферного воздуха сроки поэтапного достижения нормативов предельно допустимых выбросов загрязняющих веществ в атмосферу;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согласовывает планы мероприятий по снижению выбросов загрязняющих веществ в атмосферный воздух в периоды неблагоприятных метеоусловий;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 с 25 ноября 2016 года.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КМ РТ от 25.11.2016 N 874;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в Республике Татарстан разработку нормативов допустимой антропогенной нагрузки на окружающую среду в целях регулирования воздействия на окружающую среду всех источников, расположенных в пределах конкретных территорий и (или) акваторий;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КМ РТ от 25.03.2011 N 220)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подготавливает предложения по совершенствованию и развитию действующих законодательных и нормативных баз, направленных на формирование и эффективное использование системы нормирования в области охраны окружающей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разрабатывает и вносит в Кабинет Министров Республики Татарстан в установленном порядке </w:t>
      </w:r>
      <w:r>
        <w:lastRenderedPageBreak/>
        <w:t>в соответствии с законодательствами Российской Федерации и Республики Татарстан проекты законов и иных нормативных правовых актов Республики Татарстан по вопросам нормирования в области охраны окружающей среды, а также осуществляет контроль за их исполнением;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КМ РТ от 25.03.2011 N 220)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исключен со 2 февраля 2015 года.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КМ РТ от 02.02.2015 N 49;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абзацы четырнадцатый - семнадцатый утратили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КМ РТ от 16.01.2019 N 9.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прием деклараций о воздействии на окружающую среду, представляемых юридическими лицами и индивидуальными предпринимателями, отнесенными ко второй категории и подлежащими региональному государственному экологическому надзору;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КМ РТ от 16.01.2019 N 9)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прием отчетности об образовании, утилизации, обезвреживании и размещении отходов, представляемой в уведомительном порядке юридическими лицами и индивидуальными предпринимателями, отнесенными к третьей категории и подлежащими региональному государственному экологическому надзору;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КМ РТ от 16.01.2019 N 9)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выдает разрешения на временные выбросы и разрешения на временные сбросы загрязняющих веществ в окружающую среду объектам II и III категорий, подлежащим региональному государственному экологическому надзору.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КМ РТ от 04.04.2019 N 270)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3.3.8. В сфере охраны водных ресурсов, предотвращения негативного воздействия вод на территории Республики Татарстан: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на рассмотрение проекты законов и иных нормативных правовых актов Республики Татарстан по вопросам надзора за охраной и использованием водных объектов в пределах своей компетенции;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осуществлении мер по предотвращению негативного воздействия вод в отношении водных объектов, находящихся в собственности Республики Татарстан;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меры по охране водных объектов, находящихся в собственности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готовит и утверждает перечни объектов, подлежащих региональному государственному надзору за использованием и охраной водных объектов;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готовит и представляет в Кабинет Министров Республики Татарстан для утверждения предложения по установлению перечня должностных лиц, осуществляющих региональный </w:t>
      </w:r>
      <w:r>
        <w:lastRenderedPageBreak/>
        <w:t>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меры по охране водных объектов или их частей, находящихся в федеральной собственности и расположенных на территории Республики Татарстан, в пределах предоставленных полномочий;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меры по предотвращению негативного воздействия вод в отношении водных объектов, находящихся в федеральной собственности и полностью расположенных на территории Республики Татарстан, в пределах предоставленных полномочий;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водных ресурсов, за исключением водных объектов, подлежащих федеральному государственному надзору;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водных ресурсов, за исключением водных объектов, подлежащих федеральному государственному надзору;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деятельности бассейновых советов;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КМ РТ от 29.07.2011 N 613)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экологический надзор за сбросом сточных вод через централизованную систему водоотведения;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КМ РТ от 02.02.2015 N 49)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согласовывает план снижения сброса сточных вод в соответствии с порядком, установленным Правительством Российской Федерации.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КМ РТ от 16.01.2019 N 9)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3.3.9. В области охраны земельных ресурсов: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управлении земельными ресурсами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участвует в пределах своих полномочий в разработке проектов законов и иных нормативных правовых актов Республики Татарстан в области охраны и использования земельных ресурсов;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установленном порядке в процедуре перевода земельных участков из земель сельскохозяйственного назначения в другую категорию;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КМ РТ от 30.11.2013 N 940)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экологического надзора осуществляет в установленном порядке привлечение к административной ответственности лиц, виновных в совершении правонарушений, предусмотренных </w:t>
      </w:r>
      <w:hyperlink r:id="rId166" w:history="1">
        <w:r>
          <w:rPr>
            <w:color w:val="0000FF"/>
          </w:rPr>
          <w:t>статьей 8.6</w:t>
        </w:r>
      </w:hyperlink>
      <w:r>
        <w:t xml:space="preserve"> Кодекса Российской Федерации об </w:t>
      </w:r>
      <w:r>
        <w:lastRenderedPageBreak/>
        <w:t>административных правонарушениях;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обеспечении органами местного самоуправления выбора земельных участков, находящихся в муниципальной собственности, для строительства в соответствии с муниципальными правовыми актами;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КМ РТ от 30.11.2013 N 940)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направляет проект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на согласование посредством единой межведомственной системы электронного документооборота органов государственной власти Республики Татарстан заинтересованным органам исполнительной власти Республики Татарстан;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принимает решение о создании согласительной комиссии с участием органов государственной власти и (или) органов местного самоуправления, направивших замечания по проекту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в случаях, предусмотренных </w:t>
      </w:r>
      <w:hyperlink r:id="rId170" w:history="1">
        <w:r>
          <w:rPr>
            <w:color w:val="0000FF"/>
          </w:rPr>
          <w:t>частью 10 статьи 4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организует работу согласительной комиссии в случаях, предусмотренных </w:t>
      </w:r>
      <w:hyperlink r:id="rId172" w:history="1">
        <w:r>
          <w:rPr>
            <w:color w:val="0000FF"/>
          </w:rPr>
          <w:t>частью 10 статьи 4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согласовывает проект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выдает разрешение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за исключением случаев, предусмотренных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6" w:history="1">
        <w:r>
          <w:rPr>
            <w:color w:val="0000FF"/>
          </w:rPr>
          <w:t>2 части 2 статьи 5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либо отказ в выдаче такого разрешения с указанием причин отказа;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охрану земель особо охраняемых территорий республиканского значения;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КМ РТ от 09.02.2017 N 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установленном порядке в процедуре отнесения земель к землям природоохранного назначения; землям особо ценных земель.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КМ РТ от 09.02.2017 N 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3.3.10. В области использования водных ресурсов и регулирования водопользования: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реализует полномочия Кабинета Министров Республики Татарстан по распоряжению водными объектами, находящимися в собственности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участвует в разработке и реализации программ Республики Татарстан по использованию и охране водных объектов или их частей, расположенных на территории Республики Татарстан, и осуществлении контроля их реализации;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разрабатывает и вносит на утверждение в Кабинет Министров Республики Татарстан проекты порядка установления ставок платы за пользование водными объектами, находящимися в собственности Республики Татарстан, и порядка расчета и взимания такой платы;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деятельности бассейновых советов;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работе межведомственной оперативной группы по регулированию режимов работы водохранилищ Волжско-Камского каскада Федерального агентства водных ресурсов по вопросам установления режимов функционирования Куйбышевского и Нижнекамского водохранилищ;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в том числе находящиеся в федеральной собственности и расположенные на территории Республики Татарстан, кроме находящихся в собственности муниципальных образований, в пользование на основе договоров, решений о предоставлении водных объектов в пользование в пределах предоставленных полномочий;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проводит в установленном порядке аукционы на приобретение права на заключение договора водопользования в части использования акватории водного объекта;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установленном порядке полномочия администратора платы за пользование водными объектами по заключенным Министерством договорам водопользования;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области обеспечения безопасности гидротехнических сооружений, за исключением относящихся к муниципальной собственности, в части согласования расчета вероятного вреда, который может быть причинен жизни, здоровью граждан, имуществу граждан и организаций на территории Республики Татарстан в результате аварии гидротехнического сооружения;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КМ РТ от 16.01.2019 N 9.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подготовке материалов для резервирования источников питьевого и хозяйственно-бытового водоснабжения на базе утвержденных запасов месторождений подземных вод.</w:t>
      </w:r>
    </w:p>
    <w:p w:rsidR="00EA0E67" w:rsidRDefault="00EA0E67">
      <w:pPr>
        <w:pStyle w:val="ConsPlusNormal"/>
        <w:jc w:val="both"/>
      </w:pPr>
      <w:r>
        <w:t xml:space="preserve">(пп. 3.3.10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3.3.11. В области регулирования отношений недропользования: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готовит предложения о прогнозных объемах добычи нефти, эксплуатационного и поисково-разведочного бурения нефтедобывающими компаниями Республики Татарстан на краткосрочный, среднесрочный и долгосрочный периоды;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готовит предложения об участии в разработке и реализации государственных программ геологического изучения недр, развития и освоения минерально-сырьевой базы Российской Федерации, а также о разработке и реализации республиканских программ развития и использования минерально-сырьевой базы;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осуществляет создание и ведение фонда геологической информации Республики Татарстан и республиканского банка цифровой информации по геологии и недропользованию, устанавливает порядок и условия использования геологической информации о недрах, обладателем которой </w:t>
      </w:r>
      <w:r>
        <w:lastRenderedPageBreak/>
        <w:t>является Республика Татарстан;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КМ РТ от 26.02.2016 N 121)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КМ РТ от 09.02.2013 N 80)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составляет и ведет территориальный (республиканский) баланс запасов, кадастры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решения о предоставлении права пользования участками недр местного значения;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установлении порядка пользования участками недр местного значения;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определении условий пользования месторождениями полезных ископаемых, не отнесенных к общераспространенным;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готовит предложения о сроках и условиях вовлечения и освоения участков недр местного значения;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установленном порядке в работе конкурсных или аукционных комиссий, создаваемых федеральным органом управления государственным фондом недр или его территориальными органами;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решения 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определяет порядок и условия проведения таких конкурсов или аукционов относительно каждого участка недр или группы участков недр;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оформляет и переоформляет, выдает и регистрирует лицензии на пользование участками недр местного значения, осуществляет контроль выполнения условий указанных лицензий;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согласовывает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решение, согласованное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предоставляет право пользования участками недр местного значения;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абзацы двадцать первый - двадцать третий утратили силу с 29 марта 2014 года.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КМ РТ от 29.03.2014 N 201;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организацию работ по ведению мониторинга состояния геолого-геофизической изученности недр и освоения месторождений полезных ископаемых;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совместно с Территориальным агентством по недропользованию по Республике Татарстан в подготовке заключений об отсутствии полезных ископаемых и подземных вод под участком предстоящей застройки или разрешений на осуществление застройки площадей залегания полезных ископаемых;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организацию работ по ведению мониторинга геологической среды на территории Республики Татарстан, информирование органов исполнительной власти и местного самоуправления, недропользователей и других субъектов хозяйственной деятельности о факторах, оказывающих негативное воздействие на состояние геологической среды, а также о возможных чрезвычайных ситуациях, связанных с изменением геологической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готовит предложения об отнесении геологических объектов, имеющих научное, культурное, эстетическое, санитарно-оздоровительное и иное значение, к особо охраняемым природным территориям;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взаимодействует с территориальными органами федеральных органов исполнительной власти в осуществлении государственного надзора за безопасным ведением работ, связанных с пользованием недрами, и соблюдением недропользователями законодательства о недрах, а также утвержденных в установленном порядке стандартов и требований по охране недр;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недрами, в пределах, предусмотренных федеральным законодательством;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оказывает содействие в методическом обеспечении деятельности органов местного самоуправления в сфере отношений, связанных с использованием и охраной недр;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определении основных направлений недропользования на территории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расчет размера вреда, причиненного недрам вследствие нарушения законодательства Российской Федерации о недрах, в отношении участков недр местного значения в соответствии с порядком, установленным Правительством Российской Федерации.</w:t>
      </w:r>
    </w:p>
    <w:p w:rsidR="00EA0E67" w:rsidRDefault="00EA0E67">
      <w:pPr>
        <w:pStyle w:val="ConsPlusNormal"/>
        <w:jc w:val="both"/>
      </w:pPr>
      <w:r>
        <w:lastRenderedPageBreak/>
        <w:t xml:space="preserve">(абзац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КМ РТ от 07.10.2013 N 730)</w:t>
      </w:r>
    </w:p>
    <w:p w:rsidR="00EA0E67" w:rsidRDefault="00EA0E67">
      <w:pPr>
        <w:pStyle w:val="ConsPlusNormal"/>
        <w:jc w:val="both"/>
      </w:pPr>
      <w:r>
        <w:t xml:space="preserve">(пп. 3.3.11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196" w:history="1">
        <w:r>
          <w:rPr>
            <w:color w:val="0000FF"/>
          </w:rPr>
          <w:t>3.3.12</w:t>
        </w:r>
      </w:hyperlink>
      <w:r>
        <w:t>. Информационно-аналитическое, методологическое обеспечение в области охраны окружающей среды, экологическое воспитание и организационно-координационная, эколого-экономическая деятельность: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принимает участие в разработке и внедрении программ экологического образования и воспитания в Республике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проведение исследовательских работ в области охраны окружающей среды в целях: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разработки концепций, прогнозов и планов сохранения и восстановления окружающей среды,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разработки и совершенствования показателей комплексной оценки воздействия на окружающую среду, способов и методов их определения,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разработки и создания передовых технологий в области охраны окружающей среды,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разработки программ реабилитации территорий, отнесенных к зонам экологического бедствия,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в установленном порядке органы исполнительной власти Республики Татарстан, органы местного самоуправления, население достоверной информацией о состоянии окружающей среды на территории республики, для чего создает и ведет информационно-аналитические базы данных по видам и объектам негативного воздействия на окружающую среду на территории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функционирование автоматизированной информационно-аналитической системы в Министерстве как составной части республиканской информационно-аналитической системы;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конгрессы, конференции, семинары, выставки и другие мероприятия в сфере деятельности Министерства;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работу по привлечению инвестиций для финансирования природоохранных программ и проектов, реализуемых на территории Республики Татарстан, в том числе для охраны окружающей среды и обеспечения экологической безопасности;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методическом обеспечении деятельности органов местного самоуправления в области охраны окружающей среды;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экологическое воспитание населения и координацию деятельности исполнительных органов государственной власти, образовательных учреждений, общественных организаций в этой области;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развитие экологического аудита и экологической сертификации в Республике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координирует в пределах компетенции органов исполнительной власти Республики Татарстан деятельность на территории Республики Татарстан организаций независимо от их организационно-правовых форм в области: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создания и развития информационной экологической системы,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внедрения добровольной экологической сертификации производств и технологических процессов,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обеспечения экологической безопасности,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развития системы экологического воспитания и просвещения,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реализации экологических программ и отдельных мероприятий по охране окружающей среды;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проведение тематических выставок, семинаров, обучающих курсов и других мероприятий, способствующих развитию рынка работ и услуг природоохранного назначения в Республике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профессиональную подготовку, переподготовку, повышение квалификации и стажировку работников Министерства;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мониторинг правоприменения;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подготовку ежегодного государственного доклада о состоянии природных ресурсов и об охране окружающей среды Республики Татарстан.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КМ РТ от 09.02.2017 N 74)</w:t>
      </w:r>
    </w:p>
    <w:p w:rsidR="00EA0E67" w:rsidRDefault="00EA0E67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3.3.13</w:t>
        </w:r>
      </w:hyperlink>
      <w:r>
        <w:t>. В области обеспечения деятельности Министерства: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взаимодействует с органами исполнительной власти Республики Татарстан, с территориальными органами специально уполномоченных федеральных органов исполнительной власти в области экологического надзора, управления водными ресурсами, лесного хозяйства, природопользования и недропользования, в установленном порядке с органами государственной власти иностранных государств и международных организаций;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установленные законодательством Российской Федерации сроки;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и получателя средств бюджета Республики Татарстан, предусмотренных на содержание Министерства и реализацию возложенных на него задач;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 соответствии с законодательством осуществляет закупки товаров, работ, услуг, включая научно-исследовательские, опытно-конструкторские и технологические работы, для государственных нужд и нужд Министерства в установленной сфере деятельности;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КМ РТ от 05.02.2014 N 64)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функции государственного заказчика в сфере своей деятельности;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формирует ежегодную программу природоохранных мероприятий, подлежащих финансированию за счет средств бюджета Республики Татарстан, и представляет ее на утверждение в установленном порядке в Кабинет Министров Республики Татарстан;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в установленном порядке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20 августа 2015 года.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КМ РТ от 20.08.2015 N 610;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установленном порядке в разработке образцов форменной одежды, знаков различия для должностных лиц и отдельных категорий работников организаций, осуществляющих природоохранную деятельность, и утверждает порядок их ношения и обеспечения форменной одеждой;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абзацы двенадцатый - тринадцатый утратили силу с 5 февраля 2014 года.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КМ РТ от 05.02.2014 N 64;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направляет оператору электронной площадки удостоверенную электронной цифровой подписью лица, имеющего право действовать от имени уполномоченного органа, копию контракта, подписанного заказчиком;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КМ РТ от 10.12.2010 N 1038)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КМ РТ от 13.08.2011 N 674)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ежегодно до 1 февраля представляет отчет о реализации мер антикоррупционной политики в специальный орган по реализации антикоррупционной политики Республики Татарстан.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КМ РТ от 13.08.2011 N 674)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3.3.14. В области реализации кадровой политики: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изучает и анализирует состояние кадрового обеспечения отрасли;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формирует прогноз потребности отрасли в подготовке квалифицированных рабочих и специалистов по профессиям и специальностям начального, среднего и высшего профессионального образования;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мероприятия по привлечению трудовых ресурсов и обеспечению их занятости в отрасли.</w:t>
      </w:r>
    </w:p>
    <w:p w:rsidR="00EA0E67" w:rsidRDefault="00EA0E67">
      <w:pPr>
        <w:pStyle w:val="ConsPlusNormal"/>
        <w:jc w:val="both"/>
      </w:pPr>
      <w:r>
        <w:t xml:space="preserve">(пп. 3.3.14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КМ РТ от 09.02.2013 N 80)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3.3.15. В области противодействия терроризму: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участвует в проведении учений при осуществлении мер по противодействию терроризму;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организует и обеспечивает выполнение требований к антитеррористической защищенности объектов (территорий), закрепленных за Министерством.</w:t>
      </w:r>
    </w:p>
    <w:p w:rsidR="00EA0E67" w:rsidRDefault="00EA0E67">
      <w:pPr>
        <w:pStyle w:val="ConsPlusNormal"/>
        <w:jc w:val="both"/>
      </w:pPr>
      <w:r>
        <w:t xml:space="preserve">(пп. 3.3.15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  <w:outlineLvl w:val="1"/>
      </w:pPr>
      <w:r>
        <w:t>4. ПРАВА И ОБЯЗАННОСТИ МИНИСТЕРСТВА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>4.1. Министерство имеет право: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привлекать виновных лиц к административной ответственности за нарушения в области охраны окружающей среды и природопользования;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запрашивать и получать у органов исполнительной власти Республики Татарстан, федеральных органов исполнительной власти, органов исполнительной власти субъектов Российской Федерации и органов местного самоуправления, юридических и физических лиц в установленном порядке сведения, необходимые для принятия решений по вопросам, отнесенным </w:t>
      </w:r>
      <w:r>
        <w:lastRenderedPageBreak/>
        <w:t>к компетенции Министерства;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специалистов, проводить в пределах своей компетенции необходимые расследования, организовывать проведение экспертиз, заказывать проведение исследований, испытаний, анализов и оценок, а также научных исследований по вопросам, отнесенным к сфере его деятельности;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давать юридическим и физическим лицам разъяснения по вопросам, отнесенным к его компетенции;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обращаться в установленном законодательством порядке в судебные и правоохранительные органы в целях защиты своих прав, а также с целью пресечения нарушений законодательства в области охраны окружающей среды, охраны и использования природных ресурсов;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управлять имуществом, закрепленным за ним на праве оперативного управления;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решать кадровые вопросы и вопросы организации своей деятельности;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утверждать в установленном порядке технико-экономические обоснования, технические задания на разработку проектов и выполнение научно-технических работ, сметы расходов, типовые проекты, проектно-сметную документацию, календарные планы и графики выполнения работ, титульные списки строек и объектов, а также требования к составу проектной документации природоохранных программ и мероприятий, финансируемых за счет средств бюджета Республики Татарстан и внебюджетных источников;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исключен с 8 июня 2012 года.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КМ РТ от 08.06.2012 N 494;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осуществлять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осуществлять контроль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компетенции Министерства,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КМ РТ от 14.03.2013 N 163)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</w:p>
    <w:p w:rsidR="00EA0E67" w:rsidRDefault="00EA0E67">
      <w:pPr>
        <w:pStyle w:val="ConsPlusNormal"/>
        <w:jc w:val="both"/>
      </w:pPr>
      <w:r>
        <w:lastRenderedPageBreak/>
        <w:t xml:space="preserve">(абзац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КМ РТ от 14.03.2013 N 163)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4.2. Должностные лица Министерства (государственные инспекторы в области охраны окружающей среды Республики Татарстан) имеют право: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абзац исключен с 8 июня 2012 года.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КМ РТ от 08.06.2012 N 494;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носить форменную одежду в порядке, установленном Министерством;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беспрепятственно по предъявлении служебного удостоверения и копии приказа (распоряжения) министра экологии и природных ресурсов Республики Татарстан (заместителя министра экологии и природных ресурсов Республики Татарстан)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EA0E67" w:rsidRDefault="00EA0E67">
      <w:pPr>
        <w:pStyle w:val="ConsPlusNormal"/>
        <w:jc w:val="both"/>
      </w:pPr>
      <w:r>
        <w:t xml:space="preserve">(абзац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4.3. Министерство обязано: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руководствоваться в своей деятельности действующим законодательством в области охраны окружающей среды и природопользования;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официально опубликовывать в установленном порядке принятые им нормативные правовые акты по вопросам своей основной деятельности;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lastRenderedPageBreak/>
        <w:t>осуществлять в установленном порядке меры по обеспечению сохранности государственной тайны.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  <w:outlineLvl w:val="1"/>
      </w:pPr>
      <w:r>
        <w:t>5. ОРГАНИЗАЦИЯ ДЕЯТЕЛЬНОСТИ МИНИСТЕРСТВА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в порядке, установленном законодательством.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Кабинетом Министров Республики Татарстан.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5.2. Министр экологии и природных ресурсов Республики Татарстан: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 и осуществление им своих функций;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в Кабинет Министров Республики Татарстан предложения о предельной численности и фонде оплаты труда центрального аппарата и территориальных подразделений Министерства, а также о назначении на должность и освобождении от должности заместителей министра;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и должностные инструкции (должностные регламенты) работников Министерства;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центрального аппарата и территориальных подразделений Министерства;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решает в соответствии с законодательствами Российской Федерации и Республики Татарстан о государственной службе вопросы, связанные с прохождением государственной службы в Министерстве и его территориальных органах;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утверждает в пределах установленных численности работников, фонда оплаты труда штатное расписание, смету расходов на содержание аппарата Министерства;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представляет в Кабинет Министров Республики Татарстан в установленном порядке предложения о присвоении особо отличившимся работникам почетных званий, награждении их государственными наградами. Применяет меры материального и морального поощрения, учреждает в установленном порядке ведомственные награды, утверждает положения об этих наградах и их описание, награждает работников отраслевыми почетными знаками и почетными грамотами;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5.2.1. Оценка эффективности деятельности структурных подразделений и работников Министерства осуществляется на основании перечня показателей эффективности, утвержденного приказом министра.</w:t>
      </w:r>
    </w:p>
    <w:p w:rsidR="00EA0E67" w:rsidRDefault="00EA0E67">
      <w:pPr>
        <w:pStyle w:val="ConsPlusNormal"/>
        <w:jc w:val="both"/>
      </w:pPr>
      <w:r>
        <w:t xml:space="preserve">(п. 5.2.1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 xml:space="preserve">5.3. В Министерстве образуется коллегия в составе министра (председатель коллегии), его заместителей, входящих в нее по должности, а также других руководящих работников </w:t>
      </w:r>
      <w:r>
        <w:lastRenderedPageBreak/>
        <w:t>Министерства. В состав коллегии могут входить представители других органов, ученые и специалисты.</w:t>
      </w:r>
    </w:p>
    <w:p w:rsidR="00EA0E67" w:rsidRDefault="00EA0E67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Численность и состав коллегии утверждаются Кабинетом Министров Республики Татарстан по представлению министра.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5.4. В Министерстве создаются научно-технический, экспертные и другие советы, временные рабочие комиссии и группы.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Составы указанных советов и положения о них утверждаются министром.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этих советов осуществляется аппаратом Министерства.</w:t>
      </w:r>
    </w:p>
    <w:p w:rsidR="00EA0E67" w:rsidRDefault="00EA0E67">
      <w:pPr>
        <w:pStyle w:val="ConsPlusNormal"/>
        <w:spacing w:before="220"/>
        <w:ind w:firstLine="540"/>
        <w:jc w:val="both"/>
      </w:pPr>
      <w:r>
        <w:t>5.5. Министерство является юридическим лицом, имеет самостоятельный баланс, расчетный и иные счета в банковских учреждениях, печать с изображением Государственного герба Республики Татарстан и своим наименованием, иные печати, штампы и бланки установленного образца.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right"/>
      </w:pPr>
      <w:r>
        <w:t>Заместитель Премьер-министра</w:t>
      </w:r>
    </w:p>
    <w:p w:rsidR="00EA0E67" w:rsidRDefault="00EA0E67">
      <w:pPr>
        <w:pStyle w:val="ConsPlusNormal"/>
        <w:jc w:val="right"/>
      </w:pPr>
      <w:r>
        <w:t>Республики Татарстан -</w:t>
      </w:r>
    </w:p>
    <w:p w:rsidR="00EA0E67" w:rsidRDefault="00EA0E67">
      <w:pPr>
        <w:pStyle w:val="ConsPlusNormal"/>
        <w:jc w:val="right"/>
      </w:pPr>
      <w:r>
        <w:t>Руководитель Аппарата</w:t>
      </w:r>
    </w:p>
    <w:p w:rsidR="00EA0E67" w:rsidRDefault="00EA0E67">
      <w:pPr>
        <w:pStyle w:val="ConsPlusNormal"/>
        <w:jc w:val="right"/>
      </w:pPr>
      <w:r>
        <w:t>Кабинета Министров</w:t>
      </w:r>
    </w:p>
    <w:p w:rsidR="00EA0E67" w:rsidRDefault="00EA0E67">
      <w:pPr>
        <w:pStyle w:val="ConsPlusNormal"/>
        <w:jc w:val="right"/>
      </w:pPr>
      <w:r>
        <w:t>Республики Татарстан</w:t>
      </w:r>
    </w:p>
    <w:p w:rsidR="00EA0E67" w:rsidRDefault="00EA0E67">
      <w:pPr>
        <w:pStyle w:val="ConsPlusNormal"/>
        <w:jc w:val="right"/>
      </w:pPr>
      <w:r>
        <w:t>Ш.Х.ГАФАРОВ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right"/>
        <w:outlineLvl w:val="1"/>
      </w:pPr>
      <w:r>
        <w:t>Приложение</w:t>
      </w:r>
    </w:p>
    <w:p w:rsidR="00EA0E67" w:rsidRDefault="00EA0E67">
      <w:pPr>
        <w:pStyle w:val="ConsPlusNormal"/>
        <w:jc w:val="right"/>
      </w:pPr>
      <w:r>
        <w:t>к Положению</w:t>
      </w:r>
    </w:p>
    <w:p w:rsidR="00EA0E67" w:rsidRDefault="00EA0E67">
      <w:pPr>
        <w:pStyle w:val="ConsPlusNormal"/>
        <w:jc w:val="right"/>
      </w:pPr>
      <w:r>
        <w:t>о Министерстве экологии</w:t>
      </w:r>
    </w:p>
    <w:p w:rsidR="00EA0E67" w:rsidRDefault="00EA0E67">
      <w:pPr>
        <w:pStyle w:val="ConsPlusNormal"/>
        <w:jc w:val="right"/>
      </w:pPr>
      <w:r>
        <w:t>и природных ресурсов</w:t>
      </w:r>
    </w:p>
    <w:p w:rsidR="00EA0E67" w:rsidRDefault="00EA0E67">
      <w:pPr>
        <w:pStyle w:val="ConsPlusNormal"/>
        <w:jc w:val="right"/>
      </w:pPr>
      <w:r>
        <w:t>Республики Татарстан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</w:pPr>
      <w:bookmarkStart w:id="3" w:name="P514"/>
      <w:bookmarkEnd w:id="3"/>
      <w:r>
        <w:t>ПЕРЕЧЕНЬ</w:t>
      </w:r>
    </w:p>
    <w:p w:rsidR="00EA0E67" w:rsidRDefault="00EA0E67">
      <w:pPr>
        <w:pStyle w:val="ConsPlusTitle"/>
        <w:jc w:val="center"/>
      </w:pPr>
      <w:r>
        <w:t>ВИДОВ ЭКОНОМИЧЕСКОЙ ДЕЯТЕЛЬНОСТИ, ПО КОТОРЫМ</w:t>
      </w:r>
    </w:p>
    <w:p w:rsidR="00EA0E67" w:rsidRDefault="00EA0E67">
      <w:pPr>
        <w:pStyle w:val="ConsPlusTitle"/>
        <w:jc w:val="center"/>
      </w:pPr>
      <w:r>
        <w:t>МИНИСТЕРСТВО ЭКОЛОГИИ И ПРИРОДНЫХ РЕСУРСОВ</w:t>
      </w:r>
    </w:p>
    <w:p w:rsidR="00EA0E67" w:rsidRDefault="00EA0E67">
      <w:pPr>
        <w:pStyle w:val="ConsPlusTitle"/>
        <w:jc w:val="center"/>
      </w:pPr>
      <w:r>
        <w:t>РЕСПУБЛИКИ ТАТАРСТАН ВЗАИМОДЕЙСТВУЕТ</w:t>
      </w:r>
    </w:p>
    <w:p w:rsidR="00EA0E67" w:rsidRDefault="00EA0E67">
      <w:pPr>
        <w:pStyle w:val="ConsPlusTitle"/>
        <w:jc w:val="center"/>
      </w:pPr>
      <w:r>
        <w:t>С ПРЕДПРИЯТИЯМИ, УЧРЕЖДЕНИЯМИ И ОРГАНИЗАЦИЯМИ</w:t>
      </w:r>
    </w:p>
    <w:p w:rsidR="00EA0E67" w:rsidRDefault="00EA0E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0E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E67" w:rsidRDefault="00EA0E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30.07.2012 N 646)</w:t>
            </w:r>
          </w:p>
        </w:tc>
      </w:tr>
    </w:tbl>
    <w:p w:rsidR="00EA0E67" w:rsidRDefault="00EA0E6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22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Раздел К</w:t>
              </w:r>
            </w:hyperlink>
            <w:r>
              <w:t>. Операции с недвижимым имуществом, аренда и предоставление услуг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</w:pP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Добыча прочих полезных ископаемых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74.20.2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Геологоразведочные, геофизические и геохимические работы в области изучения недр и воспроизводства минерально-сырьевой базы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74.20.3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Геодезическая и картографическая деятельность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74.20.34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Деятельность, связанная с подготовкой картографической и космической информации, включая аэросъемку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Деятельность в области гидрометеорологии и смежных с ней областях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74.20.51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Океанографические работы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74.20.52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Гелиогеофизические работы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74.20.53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Работы по активному воздействию на гидрометеорологические и геофизические процессы и явления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74.20.54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Работы по метеорологии, климатологии и гидрологии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74.20.55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Работы по мониторингу состояния загрязнения окружающей среды</w:t>
            </w:r>
          </w:p>
        </w:tc>
      </w:tr>
      <w:tr w:rsidR="00EA0E67">
        <w:tc>
          <w:tcPr>
            <w:tcW w:w="3685" w:type="dxa"/>
          </w:tcPr>
          <w:p w:rsidR="00EA0E67" w:rsidRDefault="00EA0E67">
            <w:pPr>
              <w:pStyle w:val="ConsPlusNormal"/>
              <w:jc w:val="center"/>
            </w:pPr>
            <w:r>
              <w:t>74.20.56</w:t>
            </w:r>
          </w:p>
        </w:tc>
        <w:tc>
          <w:tcPr>
            <w:tcW w:w="5386" w:type="dxa"/>
          </w:tcPr>
          <w:p w:rsidR="00EA0E67" w:rsidRDefault="00EA0E67">
            <w:pPr>
              <w:pStyle w:val="ConsPlusNormal"/>
              <w:jc w:val="both"/>
            </w:pPr>
            <w:r>
              <w:t>Предоставление информации о состоянии и загрязнении окружающей природной среды</w:t>
            </w:r>
          </w:p>
        </w:tc>
      </w:tr>
    </w:tbl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>--------------------------------</w:t>
      </w:r>
    </w:p>
    <w:p w:rsidR="00EA0E67" w:rsidRDefault="00EA0E67">
      <w:pPr>
        <w:pStyle w:val="ConsPlusNormal"/>
        <w:spacing w:before="220"/>
        <w:ind w:firstLine="540"/>
        <w:jc w:val="both"/>
      </w:pPr>
      <w:bookmarkStart w:id="4" w:name="P550"/>
      <w:bookmarkEnd w:id="4"/>
      <w:r>
        <w:t xml:space="preserve">&lt;*&gt; Обозначение кодов видов экономической деятельности в соответствии с Общероссийским </w:t>
      </w:r>
      <w:hyperlink r:id="rId22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Государственного комитета Российской Федерации по стандартизации и метрологии от 06.11.2001 N 454-ст.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right"/>
        <w:outlineLvl w:val="0"/>
      </w:pPr>
      <w:r>
        <w:t>Утверждена</w:t>
      </w:r>
    </w:p>
    <w:p w:rsidR="00EA0E67" w:rsidRDefault="00EA0E67">
      <w:pPr>
        <w:pStyle w:val="ConsPlusNormal"/>
        <w:jc w:val="right"/>
      </w:pPr>
      <w:r>
        <w:t>постановлением</w:t>
      </w:r>
    </w:p>
    <w:p w:rsidR="00EA0E67" w:rsidRDefault="00EA0E67">
      <w:pPr>
        <w:pStyle w:val="ConsPlusNormal"/>
        <w:jc w:val="right"/>
      </w:pPr>
      <w:r>
        <w:t>Кабинета Министров</w:t>
      </w:r>
    </w:p>
    <w:p w:rsidR="00EA0E67" w:rsidRDefault="00EA0E67">
      <w:pPr>
        <w:pStyle w:val="ConsPlusNormal"/>
        <w:jc w:val="right"/>
      </w:pPr>
      <w:r>
        <w:t>Республики Татарстан</w:t>
      </w:r>
    </w:p>
    <w:p w:rsidR="00EA0E67" w:rsidRDefault="00EA0E67">
      <w:pPr>
        <w:pStyle w:val="ConsPlusNormal"/>
        <w:jc w:val="right"/>
      </w:pPr>
      <w:r>
        <w:t>от 6 июля 2005 г. N 325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Title"/>
        <w:jc w:val="center"/>
      </w:pPr>
      <w:r>
        <w:t>СТРУКТУРА</w:t>
      </w:r>
    </w:p>
    <w:p w:rsidR="00EA0E67" w:rsidRDefault="00EA0E67">
      <w:pPr>
        <w:pStyle w:val="ConsPlusTitle"/>
        <w:jc w:val="center"/>
      </w:pPr>
      <w:r>
        <w:t>МИНИСТЕРСТВА ЭКОЛОГИИ И ПРИРОДНЫХ РЕСУРСОВ</w:t>
      </w:r>
    </w:p>
    <w:p w:rsidR="00EA0E67" w:rsidRDefault="00EA0E67">
      <w:pPr>
        <w:pStyle w:val="ConsPlusTitle"/>
        <w:jc w:val="center"/>
      </w:pPr>
      <w:r>
        <w:t>РЕСПУБЛИКИ ТАТАРСТАН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ind w:firstLine="540"/>
        <w:jc w:val="both"/>
      </w:pPr>
      <w:r>
        <w:t xml:space="preserve">Исключена.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КМ РТ от 24.02.2009 N 101.</w:t>
      </w: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jc w:val="both"/>
      </w:pPr>
    </w:p>
    <w:p w:rsidR="00EA0E67" w:rsidRDefault="00EA0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2BC" w:rsidRDefault="003342BC">
      <w:bookmarkStart w:id="5" w:name="_GoBack"/>
      <w:bookmarkEnd w:id="5"/>
    </w:p>
    <w:sectPr w:rsidR="003342BC" w:rsidSect="00FC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7"/>
    <w:rsid w:val="003342BC"/>
    <w:rsid w:val="00E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4C27-783E-43DD-95FE-0CE0849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0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0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E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C1FB77A39E4D40232E71539572B242A8BCBE19E8B7F9D007C21B181C6D6FD22561ED57FD645899D5CE4DABDF65D8D49694C44077EAFCAB878EE84AfB54H" TargetMode="External"/><Relationship Id="rId21" Type="http://schemas.openxmlformats.org/officeDocument/2006/relationships/hyperlink" Target="consultantplus://offline/ref=5DC1FB77A39E4D40232E71539572B242A8BCBE19E8B6F3D40AC01B181C6D6FD22561ED57FD645899D5CE4DA8DD65D8D49694C44077EAFCAB878EE84AfB54H" TargetMode="External"/><Relationship Id="rId42" Type="http://schemas.openxmlformats.org/officeDocument/2006/relationships/hyperlink" Target="consultantplus://offline/ref=5DC1FB77A39E4D40232E71539572B242A8BCBE19E1B1F2D603CC4612143463D0226EB240FA2D5498D5CE4DAED23ADDC187CCC9436AF4FAB39B8CE9f452H" TargetMode="External"/><Relationship Id="rId63" Type="http://schemas.openxmlformats.org/officeDocument/2006/relationships/hyperlink" Target="consultantplus://offline/ref=5DC1FB77A39E4D40232E71539572B242A8BCBE19E8B1F0DF02CC4612143463D0226EB240FA2D5498D5CE4CABD23ADDC187CCC9436AF4FAB39B8CE9f452H" TargetMode="External"/><Relationship Id="rId84" Type="http://schemas.openxmlformats.org/officeDocument/2006/relationships/hyperlink" Target="consultantplus://offline/ref=5DC1FB77A39E4D40232E71539572B242A8BCBE19EFBEF5D303CC4612143463D0226EB240FA2D5498D5CE4DAED23ADDC187CCC9436AF4FAB39B8CE9f452H" TargetMode="External"/><Relationship Id="rId138" Type="http://schemas.openxmlformats.org/officeDocument/2006/relationships/hyperlink" Target="consultantplus://offline/ref=5DC1FB77A39E4D40232E71539572B242A8BCBE19EFB2F0D70BCC4612143463D0226EB240FA2D5498D5CE48AAD23ADDC187CCC9436AF4FAB39B8CE9f452H" TargetMode="External"/><Relationship Id="rId159" Type="http://schemas.openxmlformats.org/officeDocument/2006/relationships/hyperlink" Target="consultantplus://offline/ref=5DC1FB77A39E4D40232E71539572B242A8BCBE19EFB2F0D70BCC4612143463D0226EB240FA2D5498D5CE4BA9D23ADDC187CCC9436AF4FAB39B8CE9f452H" TargetMode="External"/><Relationship Id="rId170" Type="http://schemas.openxmlformats.org/officeDocument/2006/relationships/hyperlink" Target="consultantplus://offline/ref=5DC1FB77A39E4D40232E6F5E831EEF4DA2BFE714EBB2FA805F931D4F433D69876521EB02BE20559BD5C519FA9D3B8185D1DFC9466AF6FCACf950H" TargetMode="External"/><Relationship Id="rId191" Type="http://schemas.openxmlformats.org/officeDocument/2006/relationships/hyperlink" Target="consultantplus://offline/ref=5DC1FB77A39E4D40232E71539572B242A8BCBE19EEB1F3DF07CC4612143463D0226EB240FA2D5498D5CE4CAAD23ADDC187CCC9436AF4FAB39B8CE9f452H" TargetMode="External"/><Relationship Id="rId205" Type="http://schemas.openxmlformats.org/officeDocument/2006/relationships/hyperlink" Target="consultantplus://offline/ref=5DC1FB77A39E4D40232E71539572B242A8BCBE19ECB2F0D204CC4612143463D0226EB240FA2D5498D5CE4DA2D23ADDC187CCC9436AF4FAB39B8CE9f452H" TargetMode="External"/><Relationship Id="rId226" Type="http://schemas.openxmlformats.org/officeDocument/2006/relationships/hyperlink" Target="consultantplus://offline/ref=5DC1FB77A39E4D40232E6F5E831EEF4DA1BFE317E0B6FA805F931D4F433D69876521EB02BE22509BD0C519FA9D3B8185D1DFC9466AF6FCACf950H" TargetMode="External"/><Relationship Id="rId107" Type="http://schemas.openxmlformats.org/officeDocument/2006/relationships/hyperlink" Target="consultantplus://offline/ref=5DC1FB77A39E4D40232E71539572B242A8BCBE19EFB2F3D603CC4612143463D0226EB252FA755898D6D04DADC76C8C84fD5BH" TargetMode="External"/><Relationship Id="rId11" Type="http://schemas.openxmlformats.org/officeDocument/2006/relationships/hyperlink" Target="consultantplus://offline/ref=5DC1FB77A39E4D40232E71539572B242A8BCBE19EABFF8D704CC4612143463D0226EB240FA2D5498D5CE4DADD23ADDC187CCC9436AF4FAB39B8CE9f452H" TargetMode="External"/><Relationship Id="rId32" Type="http://schemas.openxmlformats.org/officeDocument/2006/relationships/hyperlink" Target="consultantplus://offline/ref=5DC1FB77A39E4D40232E71539572B242A8BCBE19EFBEF5D303CC4612143463D0226EB240FA2D5498D5CE4DAED23ADDC187CCC9436AF4FAB39B8CE9f452H" TargetMode="External"/><Relationship Id="rId53" Type="http://schemas.openxmlformats.org/officeDocument/2006/relationships/hyperlink" Target="consultantplus://offline/ref=5DC1FB77A39E4D40232E71539572B242A8BCBE19E8B6F4D10AC71B181C6D6FD22561ED57FD645899D5CE4DABDC65D8D49694C44077EAFCAB878EE84AfB54H" TargetMode="External"/><Relationship Id="rId74" Type="http://schemas.openxmlformats.org/officeDocument/2006/relationships/hyperlink" Target="consultantplus://offline/ref=5DC1FB77A39E4D40232E71539572B242A8BCBE19E1B2F2D10BCC4612143463D0226EB240FA2D5498D5CE4DADD23ADDC187CCC9436AF4FAB39B8CE9f452H" TargetMode="External"/><Relationship Id="rId128" Type="http://schemas.openxmlformats.org/officeDocument/2006/relationships/hyperlink" Target="consultantplus://offline/ref=5DC1FB77A39E4D40232E71539572B242A8BCBE19E1BFF4D105CC4612143463D0226EB240FA2D5498D5CE4CADD23ADDC187CCC9436AF4FAB39B8CE9f452H" TargetMode="External"/><Relationship Id="rId149" Type="http://schemas.openxmlformats.org/officeDocument/2006/relationships/hyperlink" Target="consultantplus://offline/ref=5DC1FB77A39E4D40232E71539572B242A8BCBE19E8B6F4D10AC71B181C6D6FD22561ED57FD645899D5CE4DAAD865D8D49694C44077EAFCAB878EE84AfB54H" TargetMode="External"/><Relationship Id="rId5" Type="http://schemas.openxmlformats.org/officeDocument/2006/relationships/hyperlink" Target="consultantplus://offline/ref=5DC1FB77A39E4D40232E71539572B242A8BCBE19EBB3F4D502CC4612143463D0226EB240FA2D5498D5CE4DAED23ADDC187CCC9436AF4FAB39B8CE9f452H" TargetMode="External"/><Relationship Id="rId95" Type="http://schemas.openxmlformats.org/officeDocument/2006/relationships/hyperlink" Target="consultantplus://offline/ref=5DC1FB77A39E4D40232E71539572B242A8BCBE19E1BFF4D105CC4612143463D0226EB240FA2D5498D5CE4DAED23ADDC187CCC9436AF4FAB39B8CE9f452H" TargetMode="External"/><Relationship Id="rId160" Type="http://schemas.openxmlformats.org/officeDocument/2006/relationships/hyperlink" Target="consultantplus://offline/ref=5DC1FB77A39E4D40232E71539572B242A8BCBE19EFB2F0D70BCC4612143463D0226EB240FA2D5498D5CE4BA9D23ADDC187CCC9436AF4FAB39B8CE9f452H" TargetMode="External"/><Relationship Id="rId181" Type="http://schemas.openxmlformats.org/officeDocument/2006/relationships/hyperlink" Target="consultantplus://offline/ref=5DC1FB77A39E4D40232E71539572B242A8BCBE19EFBFF8D304CC4612143463D0226EB240FA2D5498D5CE4DA2D23ADDC187CCC9436AF4FAB39B8CE9f452H" TargetMode="External"/><Relationship Id="rId216" Type="http://schemas.openxmlformats.org/officeDocument/2006/relationships/hyperlink" Target="consultantplus://offline/ref=5DC1FB77A39E4D40232E71539572B242A8BCBE19EFB2F0D70BCC4612143463D0226EB240FA2D5498D5CE4AA2D23ADDC187CCC9436AF4FAB39B8CE9f452H" TargetMode="External"/><Relationship Id="rId22" Type="http://schemas.openxmlformats.org/officeDocument/2006/relationships/hyperlink" Target="consultantplus://offline/ref=5DC1FB77A39E4D40232E71539572B242A8BCBE19ECB1F3D703CC4612143463D0226EB240FA2D5498D5CE4DAED23ADDC187CCC9436AF4FAB39B8CE9f452H" TargetMode="External"/><Relationship Id="rId43" Type="http://schemas.openxmlformats.org/officeDocument/2006/relationships/hyperlink" Target="consultantplus://offline/ref=5DC1FB77A39E4D40232E71539572B242A8BCBE19E1BFF4D105CC4612143463D0226EB240FA2D5498D5CE4DAED23ADDC187CCC9436AF4FAB39B8CE9f452H" TargetMode="External"/><Relationship Id="rId64" Type="http://schemas.openxmlformats.org/officeDocument/2006/relationships/hyperlink" Target="consultantplus://offline/ref=5DC1FB77A39E4D40232E71539572B242A8BCBE19E8B1F0DF02CC4612143463D0226EB240FA2D5498D5CE4CA9D23ADDC187CCC9436AF4FAB39B8CE9f452H" TargetMode="External"/><Relationship Id="rId118" Type="http://schemas.openxmlformats.org/officeDocument/2006/relationships/hyperlink" Target="consultantplus://offline/ref=5DC1FB77A39E4D40232E71539572B242A8BCBE19E1BFF4D105CC4612143463D0226EB240FA2D5498D5CE4CABD23ADDC187CCC9436AF4FAB39B8CE9f452H" TargetMode="External"/><Relationship Id="rId139" Type="http://schemas.openxmlformats.org/officeDocument/2006/relationships/hyperlink" Target="consultantplus://offline/ref=5DC1FB77A39E4D40232E71539572B242A8BCBE19E0B2F3DF00CC4612143463D0226EB240FA2D5498D5CE4CA9D23ADDC187CCC9436AF4FAB39B8CE9f452H" TargetMode="External"/><Relationship Id="rId85" Type="http://schemas.openxmlformats.org/officeDocument/2006/relationships/hyperlink" Target="consultantplus://offline/ref=5DC1FB77A39E4D40232E71539572B242A8BCBE19EEB3F2D105CC4612143463D0226EB240FA2D5498D5CE4DACD23ADDC187CCC9436AF4FAB39B8CE9f452H" TargetMode="External"/><Relationship Id="rId150" Type="http://schemas.openxmlformats.org/officeDocument/2006/relationships/hyperlink" Target="consultantplus://offline/ref=5DC1FB77A39E4D40232E71539572B242A8BCBE19E8B6F4D10AC71B181C6D6FD22561ED57FD645899D5CE4DAADA65D8D49694C44077EAFCAB878EE84AfB54H" TargetMode="External"/><Relationship Id="rId171" Type="http://schemas.openxmlformats.org/officeDocument/2006/relationships/hyperlink" Target="consultantplus://offline/ref=5DC1FB77A39E4D40232E71539572B242A8BCBE19E0B2F3DF00CC4612143463D0226EB240FA2D5498D5CE4FABD23ADDC187CCC9436AF4FAB39B8CE9f452H" TargetMode="External"/><Relationship Id="rId192" Type="http://schemas.openxmlformats.org/officeDocument/2006/relationships/hyperlink" Target="consultantplus://offline/ref=5DC1FB77A39E4D40232E71539572B242A8BCBE19EEB1F3DF07CC4612143463D0226EB240FA2D5498D5CE4CA9D23ADDC187CCC9436AF4FAB39B8CE9f452H" TargetMode="External"/><Relationship Id="rId206" Type="http://schemas.openxmlformats.org/officeDocument/2006/relationships/hyperlink" Target="consultantplus://offline/ref=5DC1FB77A39E4D40232E71539572B242A8BCBE19EFB7F3D404CC4612143463D0226EB240FA2D5498D5CE4DADD23ADDC187CCC9436AF4FAB39B8CE9f452H" TargetMode="External"/><Relationship Id="rId227" Type="http://schemas.openxmlformats.org/officeDocument/2006/relationships/hyperlink" Target="consultantplus://offline/ref=5DC1FB77A39E4D40232E6F5E831EEF4DA1BFE317E0B6FA805F931D4F433D69876521EB02BE205599D6C519FA9D3B8185D1DFC9466AF6FCACf950H" TargetMode="External"/><Relationship Id="rId12" Type="http://schemas.openxmlformats.org/officeDocument/2006/relationships/hyperlink" Target="consultantplus://offline/ref=5DC1FB77A39E4D40232E71539572B242A8BCBE19EABEF3DF05CC4612143463D0226EB240FA2D5498D5CE4DAED23ADDC187CCC9436AF4FAB39B8CE9f452H" TargetMode="External"/><Relationship Id="rId33" Type="http://schemas.openxmlformats.org/officeDocument/2006/relationships/hyperlink" Target="consultantplus://offline/ref=5DC1FB77A39E4D40232E71539572B242A8BCBE19EEB3F2D105CC4612143463D0226EB240FA2D5498D5CE4DACD23ADDC187CCC9436AF4FAB39B8CE9f452H" TargetMode="External"/><Relationship Id="rId108" Type="http://schemas.openxmlformats.org/officeDocument/2006/relationships/hyperlink" Target="consultantplus://offline/ref=5DC1FB77A39E4D40232E71539572B242A8BCBE19E1B1F2D603CC4612143463D0226EB240FA2D5498D5CE4DA3D23ADDC187CCC9436AF4FAB39B8CE9f452H" TargetMode="External"/><Relationship Id="rId129" Type="http://schemas.openxmlformats.org/officeDocument/2006/relationships/hyperlink" Target="consultantplus://offline/ref=5DC1FB77A39E4D40232E71539572B242A8BCBE19EFB2F0D70BCC4612143463D0226EB240FA2D5498D5CE4EA3D23ADDC187CCC9436AF4FAB39B8CE9f452H" TargetMode="External"/><Relationship Id="rId54" Type="http://schemas.openxmlformats.org/officeDocument/2006/relationships/hyperlink" Target="consultantplus://offline/ref=5DC1FB77A39E4D40232E71539572B242A8BCBE19E8B6F6D500C31B181C6D6FD22561ED57FD645899D5CE4DABDC65D8D49694C44077EAFCAB878EE84AfB54H" TargetMode="External"/><Relationship Id="rId75" Type="http://schemas.openxmlformats.org/officeDocument/2006/relationships/hyperlink" Target="consultantplus://offline/ref=5DC1FB77A39E4D40232E71539572B242A8BCBE19ECB2F0D204CC4612143463D0226EB240FA2D5498D5CE4DADD23ADDC187CCC9436AF4FAB39B8CE9f452H" TargetMode="External"/><Relationship Id="rId96" Type="http://schemas.openxmlformats.org/officeDocument/2006/relationships/hyperlink" Target="consultantplus://offline/ref=5DC1FB77A39E4D40232E71539572B242A8BCBE19E0B2F3DF00CC4612143463D0226EB240FA2D5498D5CE4CABD23ADDC187CCC9436AF4FAB39B8CE9f452H" TargetMode="External"/><Relationship Id="rId140" Type="http://schemas.openxmlformats.org/officeDocument/2006/relationships/hyperlink" Target="consultantplus://offline/ref=5DC1FB77A39E4D40232E71539572B242A8BCBE19EEBEF9DE06CC4612143463D0226EB240FA2D5498D5CE4DACD23ADDC187CCC9436AF4FAB39B8CE9f452H" TargetMode="External"/><Relationship Id="rId161" Type="http://schemas.openxmlformats.org/officeDocument/2006/relationships/hyperlink" Target="consultantplus://offline/ref=5DC1FB77A39E4D40232E71539572B242A8BCBE19EFB7F3DE04CC4612143463D0226EB240FA2D5498D5CE4DA3D23ADDC187CCC9436AF4FAB39B8CE9f452H" TargetMode="External"/><Relationship Id="rId182" Type="http://schemas.openxmlformats.org/officeDocument/2006/relationships/hyperlink" Target="consultantplus://offline/ref=5DC1FB77A39E4D40232E71539572B242A8BCBE19E8B6F4D10AC71B181C6D6FD22561ED57FD645899D5CE4DAADF65D8D49694C44077EAFCAB878EE84AfB54H" TargetMode="External"/><Relationship Id="rId217" Type="http://schemas.openxmlformats.org/officeDocument/2006/relationships/hyperlink" Target="consultantplus://offline/ref=5DC1FB77A39E4D40232E71539572B242A8BCBE19EFB2F0D70BCC4612143463D0226EB240FA2D5498D5CE45ABD23ADDC187CCC9436AF4FAB39B8CE9f452H" TargetMode="External"/><Relationship Id="rId6" Type="http://schemas.openxmlformats.org/officeDocument/2006/relationships/hyperlink" Target="consultantplus://offline/ref=5DC1FB77A39E4D40232E71539572B242A8BCBE19EBB1F2D206CC4612143463D0226EB240FA2D5498D5CE4DAED23ADDC187CCC9436AF4FAB39B8CE9f452H" TargetMode="External"/><Relationship Id="rId23" Type="http://schemas.openxmlformats.org/officeDocument/2006/relationships/hyperlink" Target="consultantplus://offline/ref=5DC1FB77A39E4D40232E71539572B242A8BCBE19ECB0F1D405CC4612143463D0226EB240FA2D5498D5CE4DAED23ADDC187CCC9436AF4FAB39B8CE9f452H" TargetMode="External"/><Relationship Id="rId119" Type="http://schemas.openxmlformats.org/officeDocument/2006/relationships/hyperlink" Target="consultantplus://offline/ref=5DC1FB77A39E4D40232E71539572B242A8BCBE19E1B4F8D006CC4612143463D0226EB240FA2D5498D5CE4CAFD23ADDC187CCC9436AF4FAB39B8CE9f452H" TargetMode="External"/><Relationship Id="rId44" Type="http://schemas.openxmlformats.org/officeDocument/2006/relationships/hyperlink" Target="consultantplus://offline/ref=5DC1FB77A39E4D40232E71539572B242A8BCBE19E0B2F3DF00CC4612143463D0226EB240FA2D5498D5CE4DAED23ADDC187CCC9436AF4FAB39B8CE9f452H" TargetMode="External"/><Relationship Id="rId65" Type="http://schemas.openxmlformats.org/officeDocument/2006/relationships/hyperlink" Target="consultantplus://offline/ref=5DC1FB77A39E4D40232E71539572B242A8BCBE19E8B1F0DF02CC4612143463D0226EB240FA2D5498D5CE4FABD23ADDC187CCC9436AF4FAB39B8CE9f452H" TargetMode="External"/><Relationship Id="rId86" Type="http://schemas.openxmlformats.org/officeDocument/2006/relationships/hyperlink" Target="consultantplus://offline/ref=5DC1FB77A39E4D40232E71539572B242A8BCBE19EEB4F4D001CC4612143463D0226EB240FA2D5498D5CE4DAED23ADDC187CCC9436AF4FAB39B8CE9f452H" TargetMode="External"/><Relationship Id="rId130" Type="http://schemas.openxmlformats.org/officeDocument/2006/relationships/hyperlink" Target="consultantplus://offline/ref=5DC1FB77A39E4D40232E71539572B242A8BCBE19E1B6F5DF01CC4612143463D0226EB240FA2D5498D5CE4FAAD23ADDC187CCC9436AF4FAB39B8CE9f452H" TargetMode="External"/><Relationship Id="rId151" Type="http://schemas.openxmlformats.org/officeDocument/2006/relationships/hyperlink" Target="consultantplus://offline/ref=5DC1FB77A39E4D40232E71539572B242A8BCBE19E8B6F6D500C31B181C6D6FD22561ED57FD645899D5CE4DAADB65D8D49694C44077EAFCAB878EE84AfB54H" TargetMode="External"/><Relationship Id="rId172" Type="http://schemas.openxmlformats.org/officeDocument/2006/relationships/hyperlink" Target="consultantplus://offline/ref=5DC1FB77A39E4D40232E6F5E831EEF4DA2BFE714EBB2FA805F931D4F433D69876521EB02BE20559BD5C519FA9D3B8185D1DFC9466AF6FCACf950H" TargetMode="External"/><Relationship Id="rId193" Type="http://schemas.openxmlformats.org/officeDocument/2006/relationships/hyperlink" Target="consultantplus://offline/ref=5DC1FB77A39E4D40232E71539572B242A8BCBE19EEB1F3DF07CC4612143463D0226EB240FA2D5498D5CE4CAFD23ADDC187CCC9436AF4FAB39B8CE9f452H" TargetMode="External"/><Relationship Id="rId207" Type="http://schemas.openxmlformats.org/officeDocument/2006/relationships/hyperlink" Target="consultantplus://offline/ref=5DC1FB77A39E4D40232E71539572B242A8BCBE19EFB7F3D404CC4612143463D0226EB240FA2D5498D5CE4DA3D23ADDC187CCC9436AF4FAB39B8CE9f452H" TargetMode="External"/><Relationship Id="rId228" Type="http://schemas.openxmlformats.org/officeDocument/2006/relationships/hyperlink" Target="consultantplus://offline/ref=5DC1FB77A39E4D40232E71539572B242A8BCBE19EABEF3DF05CC4612143463D0226EB240FA2D5498D5CE4CABD23ADDC187CCC9436AF4FAB39B8CE9f452H" TargetMode="External"/><Relationship Id="rId13" Type="http://schemas.openxmlformats.org/officeDocument/2006/relationships/hyperlink" Target="consultantplus://offline/ref=5DC1FB77A39E4D40232E71539572B242A8BCBE19EDB6F7D50ACC4612143463D0226EB240FA2D5498D5CE4DAED23ADDC187CCC9436AF4FAB39B8CE9f452H" TargetMode="External"/><Relationship Id="rId109" Type="http://schemas.openxmlformats.org/officeDocument/2006/relationships/hyperlink" Target="consultantplus://offline/ref=5DC1FB77A39E4D40232E71539572B242A8BCBE19E8B7F0D606C41B181C6D6FD22561ED57FD645899D5CE4DAAD965D8D49694C44077EAFCAB878EE84AfB54H" TargetMode="External"/><Relationship Id="rId34" Type="http://schemas.openxmlformats.org/officeDocument/2006/relationships/hyperlink" Target="consultantplus://offline/ref=5DC1FB77A39E4D40232E71539572B242A8BCBE19EEB4F4D001CC4612143463D0226EB240FA2D5498D5CE4DAED23ADDC187CCC9436AF4FAB39B8CE9f452H" TargetMode="External"/><Relationship Id="rId55" Type="http://schemas.openxmlformats.org/officeDocument/2006/relationships/hyperlink" Target="consultantplus://offline/ref=5DC1FB77A39E4D40232E71539572B242A8BCBE19EAB7F2D104CC4612143463D0226EB240FA2D5498D5CE4DAED23ADDC187CCC9436AF4FAB39B8CE9f452H" TargetMode="External"/><Relationship Id="rId76" Type="http://schemas.openxmlformats.org/officeDocument/2006/relationships/hyperlink" Target="consultantplus://offline/ref=5DC1FB77A39E4D40232E71539572B242A8BCBE19E8B6F3D40AC01B181C6D6FD22561ED57FD645899D5CE4DA8DD65D8D49694C44077EAFCAB878EE84AfB54H" TargetMode="External"/><Relationship Id="rId97" Type="http://schemas.openxmlformats.org/officeDocument/2006/relationships/hyperlink" Target="consultantplus://offline/ref=5DC1FB77A39E4D40232E71539572B242A8BCBE19E0B0F4D502CC4612143463D0226EB240FA2D5498D5CE4DAED23ADDC187CCC9436AF4FAB39B8CE9f452H" TargetMode="External"/><Relationship Id="rId120" Type="http://schemas.openxmlformats.org/officeDocument/2006/relationships/hyperlink" Target="consultantplus://offline/ref=5DC1FB77A39E4D40232E71539572B242A8BCBE19E1BFF4D105CC4612143463D0226EB240FA2D5498D5CE4CAAD23ADDC187CCC9436AF4FAB39B8CE9f452H" TargetMode="External"/><Relationship Id="rId141" Type="http://schemas.openxmlformats.org/officeDocument/2006/relationships/hyperlink" Target="consultantplus://offline/ref=5DC1FB77A39E4D40232E71539572B242A8BCBE19E8B6F4D10AC71B181C6D6FD22561ED57FD645899D5CE4DAAD965D8D49694C44077EAFCAB878EE84AfB54H" TargetMode="External"/><Relationship Id="rId7" Type="http://schemas.openxmlformats.org/officeDocument/2006/relationships/hyperlink" Target="consultantplus://offline/ref=5DC1FB77A39E4D40232E71539572B242A8BCBE19EAB5F1D707CC4612143463D0226EB240FA2D5498D5CE4CACD23ADDC187CCC9436AF4FAB39B8CE9f452H" TargetMode="External"/><Relationship Id="rId162" Type="http://schemas.openxmlformats.org/officeDocument/2006/relationships/hyperlink" Target="consultantplus://offline/ref=5DC1FB77A39E4D40232E71539572B242A8BCBE19E1B6F5DF01CC4612143463D0226EB240FA2D5498D5CE4FACD23ADDC187CCC9436AF4FAB39B8CE9f452H" TargetMode="External"/><Relationship Id="rId183" Type="http://schemas.openxmlformats.org/officeDocument/2006/relationships/hyperlink" Target="consultantplus://offline/ref=5DC1FB77A39E4D40232E71539572B242A8BCBE19E8B7F2DE00C21B181C6D6FD22561ED57FD645899D5CE4DA9D065D8D49694C44077EAFCAB878EE84AfB54H" TargetMode="External"/><Relationship Id="rId218" Type="http://schemas.openxmlformats.org/officeDocument/2006/relationships/hyperlink" Target="consultantplus://offline/ref=5DC1FB77A39E4D40232E71539572B242A8BCBE19EFB2F0D70BCC4612143463D0226EB240FA2D5498D5CE45AAD23ADDC187CCC9436AF4FAB39B8CE9f452H" TargetMode="External"/><Relationship Id="rId24" Type="http://schemas.openxmlformats.org/officeDocument/2006/relationships/hyperlink" Target="consultantplus://offline/ref=5DC1FB77A39E4D40232E71539572B242A8BCBE19E1B2F2D10ACC4612143463D0226EB240FA2D5498D5CE4DAED23ADDC187CCC9436AF4FAB39B8CE9f452H" TargetMode="External"/><Relationship Id="rId45" Type="http://schemas.openxmlformats.org/officeDocument/2006/relationships/hyperlink" Target="consultantplus://offline/ref=5DC1FB77A39E4D40232E71539572B242A8BCBE19E0B0F4D502CC4612143463D0226EB240FA2D5498D5CE4DAED23ADDC187CCC9436AF4FAB39B8CE9f452H" TargetMode="External"/><Relationship Id="rId66" Type="http://schemas.openxmlformats.org/officeDocument/2006/relationships/hyperlink" Target="consultantplus://offline/ref=5DC1FB77A39E4D40232E71539572B242A8BCBE19E8B1F0DF02CC4612143463D0226EB240FA2D5498D5CE4FAED23ADDC187CCC9436AF4FAB39B8CE9f452H" TargetMode="External"/><Relationship Id="rId87" Type="http://schemas.openxmlformats.org/officeDocument/2006/relationships/hyperlink" Target="consultantplus://offline/ref=5DC1FB77A39E4D40232E71539572B242A8BCBE19E1B6F9D30BCC4612143463D0226EB240FA2D5498D5CE4DACD23ADDC187CCC9436AF4FAB39B8CE9f452H" TargetMode="External"/><Relationship Id="rId110" Type="http://schemas.openxmlformats.org/officeDocument/2006/relationships/hyperlink" Target="consultantplus://offline/ref=5DC1FB77A39E4D40232E71539572B242A8BCBE19E1B2F2D000CC4612143463D0226EB240FA2D5498D5CE4DACD23ADDC187CCC9436AF4FAB39B8CE9f452H" TargetMode="External"/><Relationship Id="rId131" Type="http://schemas.openxmlformats.org/officeDocument/2006/relationships/hyperlink" Target="consultantplus://offline/ref=5DC1FB77A39E4D40232E6F5E831EEF4DA3B5E31CEEB2FA805F931D4F433D69876521EB02BE205190D1C519FA9D3B8185D1DFC9466AF6FCACf950H" TargetMode="External"/><Relationship Id="rId152" Type="http://schemas.openxmlformats.org/officeDocument/2006/relationships/hyperlink" Target="consultantplus://offline/ref=5DC1FB77A39E4D40232E71539572B242A8BCBE19EFB2F0D70BCC4612143463D0226EB240FA2D5498D5CE48A3D23ADDC187CCC9436AF4FAB39B8CE9f452H" TargetMode="External"/><Relationship Id="rId173" Type="http://schemas.openxmlformats.org/officeDocument/2006/relationships/hyperlink" Target="consultantplus://offline/ref=5DC1FB77A39E4D40232E71539572B242A8BCBE19E0B2F3DF00CC4612143463D0226EB240FA2D5498D5CE4FAAD23ADDC187CCC9436AF4FAB39B8CE9f452H" TargetMode="External"/><Relationship Id="rId194" Type="http://schemas.openxmlformats.org/officeDocument/2006/relationships/hyperlink" Target="consultantplus://offline/ref=5DC1FB77A39E4D40232E71539572B242A8BCBE19EEB4F4D001CC4612143463D0226EB240FA2D5498D5CE4DADD23ADDC187CCC9436AF4FAB39B8CE9f452H" TargetMode="External"/><Relationship Id="rId208" Type="http://schemas.openxmlformats.org/officeDocument/2006/relationships/hyperlink" Target="consultantplus://offline/ref=5DC1FB77A39E4D40232E71539572B242A8BCBE19EFBFF8D304CC4612143463D0226EB240FA2D5498D5CE4CA3D23ADDC187CCC9436AF4FAB39B8CE9f452H" TargetMode="External"/><Relationship Id="rId229" Type="http://schemas.openxmlformats.org/officeDocument/2006/relationships/fontTable" Target="fontTable.xml"/><Relationship Id="rId14" Type="http://schemas.openxmlformats.org/officeDocument/2006/relationships/hyperlink" Target="consultantplus://offline/ref=5DC1FB77A39E4D40232E71539572B242A8BCBE19EDB4F1D106CC4612143463D0226EB240FA2D5498D5CE4DAED23ADDC187CCC9436AF4FAB39B8CE9f452H" TargetMode="External"/><Relationship Id="rId35" Type="http://schemas.openxmlformats.org/officeDocument/2006/relationships/hyperlink" Target="consultantplus://offline/ref=5DC1FB77A39E4D40232E71539572B242A8BCBE19E1B6F9D30BCC4612143463D0226EB240FA2D5498D5CE4DAED23ADDC187CCC9436AF4FAB39B8CE9f452H" TargetMode="External"/><Relationship Id="rId56" Type="http://schemas.openxmlformats.org/officeDocument/2006/relationships/hyperlink" Target="consultantplus://offline/ref=5DC1FB77A39E4D40232E71539572B242A8BCBE19EDBFF6DE01CC4612143463D0226EB252FA755898D6D04DADC76C8C84fD5BH" TargetMode="External"/><Relationship Id="rId77" Type="http://schemas.openxmlformats.org/officeDocument/2006/relationships/hyperlink" Target="consultantplus://offline/ref=5DC1FB77A39E4D40232E71539572B242A8BCBE19ECB1F3D703CC4612143463D0226EB240FA2D5498D5CE4DAED23ADDC187CCC9436AF4FAB39B8CE9f452H" TargetMode="External"/><Relationship Id="rId100" Type="http://schemas.openxmlformats.org/officeDocument/2006/relationships/hyperlink" Target="consultantplus://offline/ref=5DC1FB77A39E4D40232E71539572B242A8BCBE19E8B7F9D007C21B181C6D6FD22561ED57FD645899D5CE4DABDC65D8D49694C44077EAFCAB878EE84AfB54H" TargetMode="External"/><Relationship Id="rId8" Type="http://schemas.openxmlformats.org/officeDocument/2006/relationships/hyperlink" Target="consultantplus://offline/ref=5DC1FB77A39E4D40232E71539572B242A8BCBE19EBBEF9D501CC4612143463D0226EB240FA2D5498D5CE4DAFD23ADDC187CCC9436AF4FAB39B8CE9f452H" TargetMode="External"/><Relationship Id="rId98" Type="http://schemas.openxmlformats.org/officeDocument/2006/relationships/hyperlink" Target="consultantplus://offline/ref=5DC1FB77A39E4D40232E71539572B242A8BCBE19E8B7F0D606C41B181C6D6FD22561ED57FD645899D5CE4DAAD965D8D49694C44077EAFCAB878EE84AfB54H" TargetMode="External"/><Relationship Id="rId121" Type="http://schemas.openxmlformats.org/officeDocument/2006/relationships/hyperlink" Target="consultantplus://offline/ref=5DC1FB77A39E4D40232E71539572B242A8BCBE19E1B6F5DF01CC4612143463D0226EB240FA2D5498D5CE4CA2D23ADDC187CCC9436AF4FAB39B8CE9f452H" TargetMode="External"/><Relationship Id="rId142" Type="http://schemas.openxmlformats.org/officeDocument/2006/relationships/hyperlink" Target="consultantplus://offline/ref=5DC1FB77A39E4D40232E71539572B242A8BCBE19EEBEF9DE06CC4612143463D0226EB240FA2D5498D5CE4CAAD23ADDC187CCC9436AF4FAB39B8CE9f452H" TargetMode="External"/><Relationship Id="rId163" Type="http://schemas.openxmlformats.org/officeDocument/2006/relationships/hyperlink" Target="consultantplus://offline/ref=5DC1FB77A39E4D40232E71539572B242A8BCBE19E8B6F4D10AC71B181C6D6FD22561ED57FD645899D5CE4DAADD65D8D49694C44077EAFCAB878EE84AfB54H" TargetMode="External"/><Relationship Id="rId184" Type="http://schemas.openxmlformats.org/officeDocument/2006/relationships/hyperlink" Target="consultantplus://offline/ref=5DC1FB77A39E4D40232E71539572B242A8BCBE19EFBFF8D304CC4612143463D0226EB240FA2D5498D5CE4CAAD23ADDC187CCC9436AF4FAB39B8CE9f452H" TargetMode="External"/><Relationship Id="rId219" Type="http://schemas.openxmlformats.org/officeDocument/2006/relationships/hyperlink" Target="consultantplus://offline/ref=5DC1FB77A39E4D40232E71539572B242A8BCBE19EFB2F0D70BCC4612143463D0226EB240FA2D5498D5CE45A9D23ADDC187CCC9436AF4FAB39B8CE9f452H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5DC1FB77A39E4D40232E71539572B242A8BCBE19EFB7F3DE04CC4612143463D0226EB240FA2D5498D5CE4DAED23ADDC187CCC9436AF4FAB39B8CE9f452H" TargetMode="External"/><Relationship Id="rId46" Type="http://schemas.openxmlformats.org/officeDocument/2006/relationships/hyperlink" Target="consultantplus://offline/ref=5DC1FB77A39E4D40232E71539572B242A8BCBE19E8B7F0D606C41B181C6D6FD22561ED57FD645899D5CE4DABDC65D8D49694C44077EAFCAB878EE84AfB54H" TargetMode="External"/><Relationship Id="rId67" Type="http://schemas.openxmlformats.org/officeDocument/2006/relationships/hyperlink" Target="consultantplus://offline/ref=5DC1FB77A39E4D40232E71539572B242A8BCBE19E8B1F0DF02CC4612143463D0226EB240FA2D5498D5CE4FA3D23ADDC187CCC9436AF4FAB39B8CE9f452H" TargetMode="External"/><Relationship Id="rId116" Type="http://schemas.openxmlformats.org/officeDocument/2006/relationships/hyperlink" Target="consultantplus://offline/ref=5DC1FB77A39E4D40232E71539572B242A8BCBE19E8B6F6D500C31B181C6D6FD22561ED57FD645899D5CE4DAAD965D8D49694C44077EAFCAB878EE84AfB54H" TargetMode="External"/><Relationship Id="rId137" Type="http://schemas.openxmlformats.org/officeDocument/2006/relationships/hyperlink" Target="consultantplus://offline/ref=5DC1FB77A39E4D40232E71539572B242A8BCBE19EFB2F0D70BCC4612143463D0226EB240FA2D5498D5CE49A2D23ADDC187CCC9436AF4FAB39B8CE9f452H" TargetMode="External"/><Relationship Id="rId158" Type="http://schemas.openxmlformats.org/officeDocument/2006/relationships/hyperlink" Target="consultantplus://offline/ref=5DC1FB77A39E4D40232E71539572B242A8BCBE19EFB2F0D70BCC4612143463D0226EB240FA2D5498D5CE4BADD23ADDC187CCC9436AF4FAB39B8CE9f452H" TargetMode="External"/><Relationship Id="rId20" Type="http://schemas.openxmlformats.org/officeDocument/2006/relationships/hyperlink" Target="consultantplus://offline/ref=5DC1FB77A39E4D40232E71539572B242A8BCBE19ECB2F0D204CC4612143463D0226EB240FA2D5498D5CE4DADD23ADDC187CCC9436AF4FAB39B8CE9f452H" TargetMode="External"/><Relationship Id="rId41" Type="http://schemas.openxmlformats.org/officeDocument/2006/relationships/hyperlink" Target="consultantplus://offline/ref=5DC1FB77A39E4D40232E71539572B242A8BCBE19E1B2F2D000CC4612143463D0226EB240FA2D5498D5CE4DAED23ADDC187CCC9436AF4FAB39B8CE9f452H" TargetMode="External"/><Relationship Id="rId62" Type="http://schemas.openxmlformats.org/officeDocument/2006/relationships/hyperlink" Target="consultantplus://offline/ref=5DC1FB77A39E4D40232E71539572B242A8BCBE19E8B1F0DF02CC4612143463D0226EB240FA2D5498D5CE4DADD23ADDC187CCC9436AF4FAB39B8CE9f452H" TargetMode="External"/><Relationship Id="rId83" Type="http://schemas.openxmlformats.org/officeDocument/2006/relationships/hyperlink" Target="consultantplus://offline/ref=5DC1FB77A39E4D40232E71539572B242A8BCBE19EFBFF8D304CC4612143463D0226EB240FA2D5498D5CE4DAED23ADDC187CCC9436AF4FAB39B8CE9f452H" TargetMode="External"/><Relationship Id="rId88" Type="http://schemas.openxmlformats.org/officeDocument/2006/relationships/hyperlink" Target="consultantplus://offline/ref=5DC1FB77A39E4D40232E71539572B242A8BCBE19EEB2F5D207CC4612143463D0226EB240FA2D5498D5CE4DAED23ADDC187CCC9436AF4FAB39B8CE9f452H" TargetMode="External"/><Relationship Id="rId111" Type="http://schemas.openxmlformats.org/officeDocument/2006/relationships/hyperlink" Target="consultantplus://offline/ref=5DC1FB77A39E4D40232E71539572B242A8BCBE19E8B7F2DE00C21B181C6D6FD22561ED57FD645899D5CE4DABD165D8D49694C44077EAFCAB878EE84AfB54H" TargetMode="External"/><Relationship Id="rId132" Type="http://schemas.openxmlformats.org/officeDocument/2006/relationships/hyperlink" Target="consultantplus://offline/ref=5DC1FB77A39E4D40232E71539572B242A8BCBE19E1B6F5DF01CC4612143463D0226EB240FA2D5498D5CE4FAFD23ADDC187CCC9436AF4FAB39B8CE9f452H" TargetMode="External"/><Relationship Id="rId153" Type="http://schemas.openxmlformats.org/officeDocument/2006/relationships/hyperlink" Target="consultantplus://offline/ref=5DC1FB77A39E4D40232E71539572B242A8BCBE19EFB2F0D70BCC4612143463D0226EB240FA2D5498D5CE48A2D23ADDC187CCC9436AF4FAB39B8CE9f452H" TargetMode="External"/><Relationship Id="rId174" Type="http://schemas.openxmlformats.org/officeDocument/2006/relationships/hyperlink" Target="consultantplus://offline/ref=5DC1FB77A39E4D40232E71539572B242A8BCBE19E0B2F3DF00CC4612143463D0226EB240FA2D5498D5CE4FA9D23ADDC187CCC9436AF4FAB39B8CE9f452H" TargetMode="External"/><Relationship Id="rId179" Type="http://schemas.openxmlformats.org/officeDocument/2006/relationships/hyperlink" Target="consultantplus://offline/ref=5DC1FB77A39E4D40232E71539572B242A8BCBE19E0B0F4D502CC4612143463D0226EB240FA2D5498D5CE4DA2D23ADDC187CCC9436AF4FAB39B8CE9f452H" TargetMode="External"/><Relationship Id="rId195" Type="http://schemas.openxmlformats.org/officeDocument/2006/relationships/hyperlink" Target="consultantplus://offline/ref=5DC1FB77A39E4D40232E71539572B242A8BCBE19E8B7F2DE00C21B181C6D6FD22561ED57FD645899D5CE4DAFDB65D8D49694C44077EAFCAB878EE84AfB54H" TargetMode="External"/><Relationship Id="rId209" Type="http://schemas.openxmlformats.org/officeDocument/2006/relationships/hyperlink" Target="consultantplus://offline/ref=5DC1FB77A39E4D40232E71539572B242A8BCBE19E0B2F3DF00CC4612143463D0226EB240FA2D5498D5CE4FAFD23ADDC187CCC9436AF4FAB39B8CE9f452H" TargetMode="External"/><Relationship Id="rId190" Type="http://schemas.openxmlformats.org/officeDocument/2006/relationships/hyperlink" Target="consultantplus://offline/ref=5DC1FB77A39E4D40232E71539572B242A8BCBE19EEB1F3DF07CC4612143463D0226EB240FA2D5498D5CE4CABD23ADDC187CCC9436AF4FAB39B8CE9f452H" TargetMode="External"/><Relationship Id="rId204" Type="http://schemas.openxmlformats.org/officeDocument/2006/relationships/hyperlink" Target="consultantplus://offline/ref=5DC1FB77A39E4D40232E71539572B242A8BCBE19EEB2F5D207CC4612143463D0226EB240FA2D5498D5CE4DA2D23ADDC187CCC9436AF4FAB39B8CE9f452H" TargetMode="External"/><Relationship Id="rId220" Type="http://schemas.openxmlformats.org/officeDocument/2006/relationships/hyperlink" Target="consultantplus://offline/ref=5DC1FB77A39E4D40232E71539572B242A8BCBE19E1B2F2D000CC4612143463D0226EB240FA2D5498D5CE4CADD23ADDC187CCC9436AF4FAB39B8CE9f452H" TargetMode="External"/><Relationship Id="rId225" Type="http://schemas.openxmlformats.org/officeDocument/2006/relationships/hyperlink" Target="consultantplus://offline/ref=5DC1FB77A39E4D40232E6F5E831EEF4DA1BFE317E0B6FA805F931D4F433D69876521EB02BE205599D6C519FA9D3B8185D1DFC9466AF6FCACf950H" TargetMode="External"/><Relationship Id="rId15" Type="http://schemas.openxmlformats.org/officeDocument/2006/relationships/hyperlink" Target="consultantplus://offline/ref=5DC1FB77A39E4D40232E71539572B242A8BCBE19EDB3F4D30ACC4612143463D0226EB240FA2D5498D5CE4DAED23ADDC187CCC9436AF4FAB39B8CE9f452H" TargetMode="External"/><Relationship Id="rId36" Type="http://schemas.openxmlformats.org/officeDocument/2006/relationships/hyperlink" Target="consultantplus://offline/ref=5DC1FB77A39E4D40232E71539572B242A8BCBE19EEB2F5D207CC4612143463D0226EB240FA2D5498D5CE4DAED23ADDC187CCC9436AF4FAB39B8CE9f452H" TargetMode="External"/><Relationship Id="rId57" Type="http://schemas.openxmlformats.org/officeDocument/2006/relationships/hyperlink" Target="consultantplus://offline/ref=5DC1FB77A39E4D40232E71539572B242A8BCBE19EABEF3DF05CC4612143463D0226EB240FA2D5498D5CE4DADD23ADDC187CCC9436AF4FAB39B8CE9f452H" TargetMode="External"/><Relationship Id="rId106" Type="http://schemas.openxmlformats.org/officeDocument/2006/relationships/hyperlink" Target="consultantplus://offline/ref=5DC1FB77A39E4D40232E6F5E831EEF4DA2BFE711E2E1AD820EC6134A4B6D33977368E600A0205386D7CE4CfA52H" TargetMode="External"/><Relationship Id="rId127" Type="http://schemas.openxmlformats.org/officeDocument/2006/relationships/hyperlink" Target="consultantplus://offline/ref=5DC1FB77A39E4D40232E71539572B242A8BCBE19EFB2F0D70BCC4612143463D0226EB240FA2D5498D5CE4EACD23ADDC187CCC9436AF4FAB39B8CE9f452H" TargetMode="External"/><Relationship Id="rId10" Type="http://schemas.openxmlformats.org/officeDocument/2006/relationships/hyperlink" Target="consultantplus://offline/ref=5DC1FB77A39E4D40232E71539572B242A8BCBE19EAB5F7D505CC4612143463D0226EB240FA2D5498D5CE4DAED23ADDC187CCC9436AF4FAB39B8CE9f452H" TargetMode="External"/><Relationship Id="rId31" Type="http://schemas.openxmlformats.org/officeDocument/2006/relationships/hyperlink" Target="consultantplus://offline/ref=5DC1FB77A39E4D40232E71539572B242A8BCBE19EFBFF8D304CC4612143463D0226EB240FA2D5498D5CE4DAED23ADDC187CCC9436AF4FAB39B8CE9f452H" TargetMode="External"/><Relationship Id="rId52" Type="http://schemas.openxmlformats.org/officeDocument/2006/relationships/hyperlink" Target="consultantplus://offline/ref=5DC1FB77A39E4D40232E71539572B242A8BCBE19E8B6F4D706CF1B181C6D6FD22561ED57FD645899D5CE4DABDC65D8D49694C44077EAFCAB878EE84AfB54H" TargetMode="External"/><Relationship Id="rId73" Type="http://schemas.openxmlformats.org/officeDocument/2006/relationships/hyperlink" Target="consultantplus://offline/ref=5DC1FB77A39E4D40232E71539572B242A8BCBE19E8B2F9D203CC4612143463D0226EB252FA755898D6D04DADC76C8C84fD5BH" TargetMode="External"/><Relationship Id="rId78" Type="http://schemas.openxmlformats.org/officeDocument/2006/relationships/hyperlink" Target="consultantplus://offline/ref=5DC1FB77A39E4D40232E71539572B242A8BCBE19ECB0F1D405CC4612143463D0226EB240FA2D5498D5CE4DAED23ADDC187CCC9436AF4FAB39B8CE9f452H" TargetMode="External"/><Relationship Id="rId94" Type="http://schemas.openxmlformats.org/officeDocument/2006/relationships/hyperlink" Target="consultantplus://offline/ref=5DC1FB77A39E4D40232E71539572B242A8BCBE19E1B1F2D603CC4612143463D0226EB240FA2D5498D5CE4DACD23ADDC187CCC9436AF4FAB39B8CE9f452H" TargetMode="External"/><Relationship Id="rId99" Type="http://schemas.openxmlformats.org/officeDocument/2006/relationships/hyperlink" Target="consultantplus://offline/ref=5DC1FB77A39E4D40232E71539572B242A8BCBE19E8B7F4D705C41B181C6D6FD22561ED57FD645899D5CE4DABDE65D8D49694C44077EAFCAB878EE84AfB54H" TargetMode="External"/><Relationship Id="rId101" Type="http://schemas.openxmlformats.org/officeDocument/2006/relationships/hyperlink" Target="consultantplus://offline/ref=5DC1FB77A39E4D40232E71539572B242A8BCBE19E8B7F8D303CF1B181C6D6FD22561ED57FD645899D5CE4DABDC65D8D49694C44077EAFCAB878EE84AfB54H" TargetMode="External"/><Relationship Id="rId122" Type="http://schemas.openxmlformats.org/officeDocument/2006/relationships/hyperlink" Target="consultantplus://offline/ref=5DC1FB77A39E4D40232E71539572B242A8BCBE19E1BFF4D105CC4612143463D0226EB240FA2D5498D5CE4CA8D23ADDC187CCC9436AF4FAB39B8CE9f452H" TargetMode="External"/><Relationship Id="rId143" Type="http://schemas.openxmlformats.org/officeDocument/2006/relationships/hyperlink" Target="consultantplus://offline/ref=5DC1FB77A39E4D40232E71539572B242A8BCBE19E8B6F4D10AC71B181C6D6FD22561ED57FD645899D5CE4DAAD965D8D49694C44077EAFCAB878EE84AfB54H" TargetMode="External"/><Relationship Id="rId148" Type="http://schemas.openxmlformats.org/officeDocument/2006/relationships/hyperlink" Target="consultantplus://offline/ref=5DC1FB77A39E4D40232E71539572B242A8BCBE19E8B6F4D10AC71B181C6D6FD22561ED57FD645899D5CE4DAAD965D8D49694C44077EAFCAB878EE84AfB54H" TargetMode="External"/><Relationship Id="rId164" Type="http://schemas.openxmlformats.org/officeDocument/2006/relationships/hyperlink" Target="consultantplus://offline/ref=5DC1FB77A39E4D40232E71539572B242A8BCBE19E1BFF4D105CC4612143463D0226EB240FA2D5498D5CE4FA8D23ADDC187CCC9436AF4FAB39B8CE9f452H" TargetMode="External"/><Relationship Id="rId169" Type="http://schemas.openxmlformats.org/officeDocument/2006/relationships/hyperlink" Target="consultantplus://offline/ref=5DC1FB77A39E4D40232E71539572B242A8BCBE19E0B2F3DF00CC4612143463D0226EB240FA2D5498D5CE4CA3D23ADDC187CCC9436AF4FAB39B8CE9f452H" TargetMode="External"/><Relationship Id="rId185" Type="http://schemas.openxmlformats.org/officeDocument/2006/relationships/hyperlink" Target="consultantplus://offline/ref=5DC1FB77A39E4D40232E71539572B242A8BCBE19E1BFF4D105CC4612143463D0226EB240FA2D5498D5CE4FAFD23ADDC187CCC9436AF4FAB39B8CE9f45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C1FB77A39E4D40232E71539572B242A8BCBE19EAB6F2D304CC4612143463D0226EB240FA2D5498D5CE4FAAD23ADDC187CCC9436AF4FAB39B8CE9f452H" TargetMode="External"/><Relationship Id="rId180" Type="http://schemas.openxmlformats.org/officeDocument/2006/relationships/hyperlink" Target="consultantplus://offline/ref=5DC1FB77A39E4D40232E71539572B242A8BCBE19EFBFF8D304CC4612143463D0226EB240FA2D5498D5CE4DACD23ADDC187CCC9436AF4FAB39B8CE9f452H" TargetMode="External"/><Relationship Id="rId210" Type="http://schemas.openxmlformats.org/officeDocument/2006/relationships/hyperlink" Target="consultantplus://offline/ref=5DC1FB77A39E4D40232E71539572B242A8BCBE19EFB2F0D70BCC4612143463D0226EB240FA2D5498D5CE4AA8D23ADDC187CCC9436AF4FAB39B8CE9f452H" TargetMode="External"/><Relationship Id="rId215" Type="http://schemas.openxmlformats.org/officeDocument/2006/relationships/hyperlink" Target="consultantplus://offline/ref=5DC1FB77A39E4D40232E71539572B242A8BCBE19EFB2F0D70BCC4612143463D0226EB240FA2D5498D5CE4AA3D23ADDC187CCC9436AF4FAB39B8CE9f452H" TargetMode="External"/><Relationship Id="rId26" Type="http://schemas.openxmlformats.org/officeDocument/2006/relationships/hyperlink" Target="consultantplus://offline/ref=5DC1FB77A39E4D40232E71539572B242A8BCBE19EFB7F3D404CC4612143463D0226EB240FA2D5498D5CE4DAED23ADDC187CCC9436AF4FAB39B8CE9f452H" TargetMode="External"/><Relationship Id="rId47" Type="http://schemas.openxmlformats.org/officeDocument/2006/relationships/hyperlink" Target="consultantplus://offline/ref=5DC1FB77A39E4D40232E71539572B242A8BCBE19E8B7F5D501C01B181C6D6FD22561ED57FD645899D5CE4DABDC65D8D49694C44077EAFCAB878EE84AfB54H" TargetMode="External"/><Relationship Id="rId68" Type="http://schemas.openxmlformats.org/officeDocument/2006/relationships/hyperlink" Target="consultantplus://offline/ref=5DC1FB77A39E4D40232E71539572B242A8BCBE19E8B4F7D502CC4612143463D0226EB252FA755898D6D04DADC76C8C84fD5BH" TargetMode="External"/><Relationship Id="rId89" Type="http://schemas.openxmlformats.org/officeDocument/2006/relationships/hyperlink" Target="consultantplus://offline/ref=5DC1FB77A39E4D40232E71539572B242A8BCBE19EEB1F3DF07CC4612143463D0226EB240FA2D5498D5CE4DAED23ADDC187CCC9436AF4FAB39B8CE9f452H" TargetMode="External"/><Relationship Id="rId112" Type="http://schemas.openxmlformats.org/officeDocument/2006/relationships/hyperlink" Target="consultantplus://offline/ref=5DC1FB77A39E4D40232E71539572B242A8BCBE19E8B7F4D705C41B181C6D6FD22561ED57FD645899D5CE4DABD165D8D49694C44077EAFCAB878EE84AfB54H" TargetMode="External"/><Relationship Id="rId133" Type="http://schemas.openxmlformats.org/officeDocument/2006/relationships/hyperlink" Target="consultantplus://offline/ref=5DC1FB77A39E4D40232E71539572B242A8BCBE19E1BFF4D105CC4612143463D0226EB240FA2D5498D5CE4CACD23ADDC187CCC9436AF4FAB39B8CE9f452H" TargetMode="External"/><Relationship Id="rId154" Type="http://schemas.openxmlformats.org/officeDocument/2006/relationships/hyperlink" Target="consultantplus://offline/ref=5DC1FB77A39E4D40232E71539572B242A8BCBE19EFB2F0D70BCC4612143463D0226EB240FA2D5498D5CE4BAAD23ADDC187CCC9436AF4FAB39B8CE9f452H" TargetMode="External"/><Relationship Id="rId175" Type="http://schemas.openxmlformats.org/officeDocument/2006/relationships/hyperlink" Target="consultantplus://offline/ref=5DC1FB77A39E4D40232E6F5E831EEF4DA2BFE714EBB2FA805F931D4F433D69876521EB02BE20559CD7C519FA9D3B8185D1DFC9466AF6FCACf950H" TargetMode="External"/><Relationship Id="rId196" Type="http://schemas.openxmlformats.org/officeDocument/2006/relationships/hyperlink" Target="consultantplus://offline/ref=5DC1FB77A39E4D40232E71539572B242A8BCBE19E8B7F2DE00C21B181C6D6FD22561ED57FD645899D5CE4DACDA65D8D49694C44077EAFCAB878EE84AfB54H" TargetMode="External"/><Relationship Id="rId200" Type="http://schemas.openxmlformats.org/officeDocument/2006/relationships/hyperlink" Target="consultantplus://offline/ref=5DC1FB77A39E4D40232E71539572B242A8BCBE19E8B7F2DE00C21B181C6D6FD22561ED57FD645899D5CE4DACDC65D8D49694C44077EAFCAB878EE84AfB54H" TargetMode="External"/><Relationship Id="rId16" Type="http://schemas.openxmlformats.org/officeDocument/2006/relationships/hyperlink" Target="consultantplus://offline/ref=5DC1FB77A39E4D40232E71539572B242A8BCBE19EDB2F2D700CC4612143463D0226EB240FA2D5498D5CE4DAED23ADDC187CCC9436AF4FAB39B8CE9f452H" TargetMode="External"/><Relationship Id="rId221" Type="http://schemas.openxmlformats.org/officeDocument/2006/relationships/hyperlink" Target="consultantplus://offline/ref=5DC1FB77A39E4D40232E71539572B242A8BCBE19E1B2F2D000CC4612143463D0226EB240FA2D5498D5CE4CACD23ADDC187CCC9436AF4FAB39B8CE9f452H" TargetMode="External"/><Relationship Id="rId37" Type="http://schemas.openxmlformats.org/officeDocument/2006/relationships/hyperlink" Target="consultantplus://offline/ref=5DC1FB77A39E4D40232E71539572B242A8BCBE19EEB1F3DF07CC4612143463D0226EB240FA2D5498D5CE4DAED23ADDC187CCC9436AF4FAB39B8CE9f452H" TargetMode="External"/><Relationship Id="rId58" Type="http://schemas.openxmlformats.org/officeDocument/2006/relationships/hyperlink" Target="consultantplus://offline/ref=5DC1FB77A39E4D40232E71539572B242A8BCBE19E8B6F1D106C11B181C6D6FD22561ED57FD645899D5CE4DABDC65D8D49694C44077EAFCAB878EE84AfB54H" TargetMode="External"/><Relationship Id="rId79" Type="http://schemas.openxmlformats.org/officeDocument/2006/relationships/hyperlink" Target="consultantplus://offline/ref=5DC1FB77A39E4D40232E71539572B242A8BCBE19EFB7F3DE04CC4612143463D0226EB240FA2D5498D5CE4DAED23ADDC187CCC9436AF4FAB39B8CE9f452H" TargetMode="External"/><Relationship Id="rId102" Type="http://schemas.openxmlformats.org/officeDocument/2006/relationships/hyperlink" Target="consultantplus://offline/ref=5DC1FB77A39E4D40232E71539572B242A8BCBE19E8B6F4D706CF1B181C6D6FD22561ED57FD645899D5CE4DABDC65D8D49694C44077EAFCAB878EE84AfB54H" TargetMode="External"/><Relationship Id="rId123" Type="http://schemas.openxmlformats.org/officeDocument/2006/relationships/hyperlink" Target="consultantplus://offline/ref=5DC1FB77A39E4D40232E71539572B242A8BCBE19E1BFF4D105CC4612143463D0226EB240FA2D5498D5CE4CAFD23ADDC187CCC9436AF4FAB39B8CE9f452H" TargetMode="External"/><Relationship Id="rId144" Type="http://schemas.openxmlformats.org/officeDocument/2006/relationships/hyperlink" Target="consultantplus://offline/ref=5DC1FB77A39E4D40232E71539572B242A8BCBE19E0B2F3DF00CC4612143463D0226EB240FA2D5498D5CE4CAED23ADDC187CCC9436AF4FAB39B8CE9f452H" TargetMode="External"/><Relationship Id="rId90" Type="http://schemas.openxmlformats.org/officeDocument/2006/relationships/hyperlink" Target="consultantplus://offline/ref=5DC1FB77A39E4D40232E71539572B242A8BCBE19EEBEF9DE06CC4612143463D0226EB240FA2D5498D5CE4DAED23ADDC187CCC9436AF4FAB39B8CE9f452H" TargetMode="External"/><Relationship Id="rId165" Type="http://schemas.openxmlformats.org/officeDocument/2006/relationships/hyperlink" Target="consultantplus://offline/ref=5DC1FB77A39E4D40232E71539572B242A8BCBE19E1B6F9D30BCC4612143463D0226EB240FA2D5498D5CE4DA3D23ADDC187CCC9436AF4FAB39B8CE9f452H" TargetMode="External"/><Relationship Id="rId186" Type="http://schemas.openxmlformats.org/officeDocument/2006/relationships/hyperlink" Target="consultantplus://offline/ref=5DC1FB77A39E4D40232E71539572B242A8BCBE19EFBFF8D304CC4612143463D0226EB240FA2D5498D5CE4CA8D23ADDC187CCC9436AF4FAB39B8CE9f452H" TargetMode="External"/><Relationship Id="rId211" Type="http://schemas.openxmlformats.org/officeDocument/2006/relationships/hyperlink" Target="consultantplus://offline/ref=5DC1FB77A39E4D40232E71539572B242A8BCBE19EFBEF5D303CC4612143463D0226EB240FA2D5498D5CE4DADD23ADDC187CCC9436AF4FAB39B8CE9f452H" TargetMode="External"/><Relationship Id="rId27" Type="http://schemas.openxmlformats.org/officeDocument/2006/relationships/hyperlink" Target="consultantplus://offline/ref=5DC1FB77A39E4D40232E71539572B242A8BCBE19EFB7F9DF0ACC4612143463D0226EB240FA2D5498D5CE4DAED23ADDC187CCC9436AF4FAB39B8CE9f452H" TargetMode="External"/><Relationship Id="rId48" Type="http://schemas.openxmlformats.org/officeDocument/2006/relationships/hyperlink" Target="consultantplus://offline/ref=5DC1FB77A39E4D40232E71539572B242A8BCBE19E8B7F4D705C41B181C6D6FD22561ED57FD645899D5CE4DABDE65D8D49694C44077EAFCAB878EE84AfB54H" TargetMode="External"/><Relationship Id="rId69" Type="http://schemas.openxmlformats.org/officeDocument/2006/relationships/hyperlink" Target="consultantplus://offline/ref=5DC1FB77A39E4D40232E71539572B242A8BCBE19E8BFF9D206CC4612143463D0226EB240FA2D5498D5CE4CADD23ADDC187CCC9436AF4FAB39B8CE9f452H" TargetMode="External"/><Relationship Id="rId113" Type="http://schemas.openxmlformats.org/officeDocument/2006/relationships/hyperlink" Target="consultantplus://offline/ref=5DC1FB77A39E4D40232E71539572B242A8BCBE19E8B7F8D303CF1B181C6D6FD22561ED57FD645899D5CE4DABDF65D8D49694C44077EAFCAB878EE84AfB54H" TargetMode="External"/><Relationship Id="rId134" Type="http://schemas.openxmlformats.org/officeDocument/2006/relationships/hyperlink" Target="consultantplus://offline/ref=5DC1FB77A39E4D40232E71539572B242A8BCBE19E1B4F8D006CC4612143463D0226EB240FA2D5498D5CE4CA3D23ADDC187CCC9436AF4FAB39B8CE9f452H" TargetMode="External"/><Relationship Id="rId80" Type="http://schemas.openxmlformats.org/officeDocument/2006/relationships/hyperlink" Target="consultantplus://offline/ref=5DC1FB77A39E4D40232E71539572B242A8BCBE19EFB7F3D404CC4612143463D0226EB240FA2D5498D5CE4DAED23ADDC187CCC9436AF4FAB39B8CE9f452H" TargetMode="External"/><Relationship Id="rId155" Type="http://schemas.openxmlformats.org/officeDocument/2006/relationships/hyperlink" Target="consultantplus://offline/ref=5DC1FB77A39E4D40232E71539572B242A8BCBE19EFB2F0D70BCC4612143463D0226EB240FA2D5498D5CE4BA9D23ADDC187CCC9436AF4FAB39B8CE9f452H" TargetMode="External"/><Relationship Id="rId176" Type="http://schemas.openxmlformats.org/officeDocument/2006/relationships/hyperlink" Target="consultantplus://offline/ref=5DC1FB77A39E4D40232E6F5E831EEF4DA2BFE714EBB2FA805F931D4F433D69876521EB0AB57404DC80C34DA8C76E8A9BD0C1C8f459H" TargetMode="External"/><Relationship Id="rId197" Type="http://schemas.openxmlformats.org/officeDocument/2006/relationships/hyperlink" Target="consultantplus://offline/ref=5DC1FB77A39E4D40232E71539572B242A8BCBE19EFB2F0D70BCC4612143463D0226EB240FA2D5498D5CE4AA9D23ADDC187CCC9436AF4FAB39B8CE9f452H" TargetMode="External"/><Relationship Id="rId201" Type="http://schemas.openxmlformats.org/officeDocument/2006/relationships/hyperlink" Target="consultantplus://offline/ref=5DC1FB77A39E4D40232E71539572B242A8BCBE19E1B2F2D000CC4612143463D0226EB240FA2D5498D5CE4CA9D23ADDC187CCC9436AF4FAB39B8CE9f452H" TargetMode="External"/><Relationship Id="rId222" Type="http://schemas.openxmlformats.org/officeDocument/2006/relationships/hyperlink" Target="consultantplus://offline/ref=5DC1FB77A39E4D40232E71539572B242A8BCBE19E0B2F3DF00CC4612143463D0226EB240FA2D5498D5CE4FA3D23ADDC187CCC9436AF4FAB39B8CE9f452H" TargetMode="External"/><Relationship Id="rId17" Type="http://schemas.openxmlformats.org/officeDocument/2006/relationships/hyperlink" Target="consultantplus://offline/ref=5DC1FB77A39E4D40232E71539572B242A8BCBE19EDBFF2D100CC4612143463D0226EB240FA2D5498D5CE4DA3D23ADDC187CCC9436AF4FAB39B8CE9f452H" TargetMode="External"/><Relationship Id="rId38" Type="http://schemas.openxmlformats.org/officeDocument/2006/relationships/hyperlink" Target="consultantplus://offline/ref=5DC1FB77A39E4D40232E71539572B242A8BCBE19EEBEF9DE06CC4612143463D0226EB240FA2D5498D5CE4DAED23ADDC187CCC9436AF4FAB39B8CE9f452H" TargetMode="External"/><Relationship Id="rId59" Type="http://schemas.openxmlformats.org/officeDocument/2006/relationships/hyperlink" Target="consultantplus://offline/ref=5DC1FB77A39E4D40232E71539572B242A8BCBE19EBBEF9D501CC4612143463D0226EB240FA2D5498D5CE4DAED23ADDC187CCC9436AF4FAB39B8CE9f452H" TargetMode="External"/><Relationship Id="rId103" Type="http://schemas.openxmlformats.org/officeDocument/2006/relationships/hyperlink" Target="consultantplus://offline/ref=5DC1FB77A39E4D40232E71539572B242A8BCBE19E8B6F4D10AC71B181C6D6FD22561ED57FD645899D5CE4DABDC65D8D49694C44077EAFCAB878EE84AfB54H" TargetMode="External"/><Relationship Id="rId124" Type="http://schemas.openxmlformats.org/officeDocument/2006/relationships/hyperlink" Target="consultantplus://offline/ref=5DC1FB77A39E4D40232E71539572B242A8BCBE19EFB2F0D70BCC4612143463D0226EB240FA2D5498D5CE4EAED23ADDC187CCC9436AF4FAB39B8CE9f452H" TargetMode="External"/><Relationship Id="rId70" Type="http://schemas.openxmlformats.org/officeDocument/2006/relationships/hyperlink" Target="consultantplus://offline/ref=5DC1FB77A39E4D40232E71539572B242A8BCBE19E8BFF9D206CC4612143463D0226EB240FA2D5498D5CF4FABD23ADDC187CCC9436AF4FAB39B8CE9f452H" TargetMode="External"/><Relationship Id="rId91" Type="http://schemas.openxmlformats.org/officeDocument/2006/relationships/hyperlink" Target="consultantplus://offline/ref=5DC1FB77A39E4D40232E71539572B242A8BCBE19E1B6F5DF01CC4612143463D0226EB240FA2D5498D5CE4DAED23ADDC187CCC9436AF4FAB39B8CE9f452H" TargetMode="External"/><Relationship Id="rId145" Type="http://schemas.openxmlformats.org/officeDocument/2006/relationships/hyperlink" Target="consultantplus://offline/ref=5DC1FB77A39E4D40232E71539572B242A8BCBE19ECB0F1D405CC4612143463D0226EB240FA2D5498D5CE4DACD23ADDC187CCC9436AF4FAB39B8CE9f452H" TargetMode="External"/><Relationship Id="rId166" Type="http://schemas.openxmlformats.org/officeDocument/2006/relationships/hyperlink" Target="consultantplus://offline/ref=5DC1FB77A39E4D40232E6F5E831EEF4DA3B5E31CEEB2FA805F931D4F433D69876521EB02BE205098D5C519FA9D3B8185D1DFC9466AF6FCACf950H" TargetMode="External"/><Relationship Id="rId187" Type="http://schemas.openxmlformats.org/officeDocument/2006/relationships/hyperlink" Target="consultantplus://offline/ref=5DC1FB77A39E4D40232E71539572B242A8BCBE19EFBFF8D304CC4612143463D0226EB240FA2D5498D5CE4CAED23ADDC187CCC9436AF4FAB39B8CE9f45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C1FB77A39E4D40232E71539572B242A8BCBE19EFBEF5D303CC4612143463D0226EB240FA2D5498D5CE4DA3D23ADDC187CCC9436AF4FAB39B8CE9f452H" TargetMode="External"/><Relationship Id="rId28" Type="http://schemas.openxmlformats.org/officeDocument/2006/relationships/hyperlink" Target="consultantplus://offline/ref=5DC1FB77A39E4D40232E71539572B242A8BCBE19EFB2F0D70BCC4612143463D0226EB240FA2D5498D5CE4CABD23ADDC187CCC9436AF4FAB39B8CE9f452H" TargetMode="External"/><Relationship Id="rId49" Type="http://schemas.openxmlformats.org/officeDocument/2006/relationships/hyperlink" Target="consultantplus://offline/ref=5DC1FB77A39E4D40232E71539572B242A8BCBE19E8B7F9D007C21B181C6D6FD22561ED57FD645899D5CE4DABDC65D8D49694C44077EAFCAB878EE84AfB54H" TargetMode="External"/><Relationship Id="rId114" Type="http://schemas.openxmlformats.org/officeDocument/2006/relationships/hyperlink" Target="consultantplus://offline/ref=5DC1FB77A39E4D40232E71539572B242A8BCBE19E8B7F4D705C41B181C6D6FD22561ED57FD645899D5CE4DA9DF65D8D49694C44077EAFCAB878EE84AfB54H" TargetMode="External"/><Relationship Id="rId60" Type="http://schemas.openxmlformats.org/officeDocument/2006/relationships/hyperlink" Target="consultantplus://offline/ref=5DC1FB77A39E4D40232E71539572B242A8BCBE19E1B2F2D10BCC4612143463D0226EB240FA2D5498D5CE4DA3D23ADDC187CCC9436AF4FAB39B8CE9f452H" TargetMode="External"/><Relationship Id="rId81" Type="http://schemas.openxmlformats.org/officeDocument/2006/relationships/hyperlink" Target="consultantplus://offline/ref=5DC1FB77A39E4D40232E71539572B242A8BCBE19EFB2F0D70BCC4612143463D0226EB240FA2D5498D5CE4CABD23ADDC187CCC9436AF4FAB39B8CE9f452H" TargetMode="External"/><Relationship Id="rId135" Type="http://schemas.openxmlformats.org/officeDocument/2006/relationships/hyperlink" Target="consultantplus://offline/ref=5DC1FB77A39E4D40232E71539572B242A8BCBE19E1B2F2D000CC4612143463D0226EB240FA2D5498D5CE4CABD23ADDC187CCC9436AF4FAB39B8CE9f452H" TargetMode="External"/><Relationship Id="rId156" Type="http://schemas.openxmlformats.org/officeDocument/2006/relationships/hyperlink" Target="consultantplus://offline/ref=5DC1FB77A39E4D40232E71539572B242A8BCBE19EFB2F0D70BCC4612143463D0226EB240FA2D5498D5CE4BA8D23ADDC187CCC9436AF4FAB39B8CE9f452H" TargetMode="External"/><Relationship Id="rId177" Type="http://schemas.openxmlformats.org/officeDocument/2006/relationships/hyperlink" Target="consultantplus://offline/ref=5DC1FB77A39E4D40232E71539572B242A8BCBE19E0B2F3DF00CC4612143463D0226EB240FA2D5498D5CE4FA8D23ADDC187CCC9436AF4FAB39B8CE9f452H" TargetMode="External"/><Relationship Id="rId198" Type="http://schemas.openxmlformats.org/officeDocument/2006/relationships/hyperlink" Target="consultantplus://offline/ref=5DC1FB77A39E4D40232E71539572B242A8BCBE19E8B7F2DE00C21B181C6D6FD22561ED57FD645899D5CE4DACDA65D8D49694C44077EAFCAB878EE84AfB54H" TargetMode="External"/><Relationship Id="rId202" Type="http://schemas.openxmlformats.org/officeDocument/2006/relationships/hyperlink" Target="consultantplus://offline/ref=5DC1FB77A39E4D40232E71539572B242A8BCBE19EEB2F5D207CC4612143463D0226EB240FA2D5498D5CE4DACD23ADDC187CCC9436AF4FAB39B8CE9f452H" TargetMode="External"/><Relationship Id="rId223" Type="http://schemas.openxmlformats.org/officeDocument/2006/relationships/hyperlink" Target="consultantplus://offline/ref=5DC1FB77A39E4D40232E71539572B242A8BCBE19E1B2F2D000CC4612143463D0226EB240FA2D5498D5CE4CA3D23ADDC187CCC9436AF4FAB39B8CE9f452H" TargetMode="External"/><Relationship Id="rId18" Type="http://schemas.openxmlformats.org/officeDocument/2006/relationships/hyperlink" Target="consultantplus://offline/ref=5DC1FB77A39E4D40232E71539572B242A8BCBE19E1B2F2D10BCC4612143463D0226EB240FA2D5498D5CE4DAED23ADDC187CCC9436AF4FAB39B8CE9f452H" TargetMode="External"/><Relationship Id="rId39" Type="http://schemas.openxmlformats.org/officeDocument/2006/relationships/hyperlink" Target="consultantplus://offline/ref=5DC1FB77A39E4D40232E71539572B242A8BCBE19E1B6F5DF01CC4612143463D0226EB240FA2D5498D5CE4DAED23ADDC187CCC9436AF4FAB39B8CE9f452H" TargetMode="External"/><Relationship Id="rId50" Type="http://schemas.openxmlformats.org/officeDocument/2006/relationships/hyperlink" Target="consultantplus://offline/ref=5DC1FB77A39E4D40232E71539572B242A8BCBE19E8B7F8D303CF1B181C6D6FD22561ED57FD645899D5CE4DABDC65D8D49694C44077EAFCAB878EE84AfB54H" TargetMode="External"/><Relationship Id="rId104" Type="http://schemas.openxmlformats.org/officeDocument/2006/relationships/hyperlink" Target="consultantplus://offline/ref=5DC1FB77A39E4D40232E71539572B242A8BCBE19E8B6F6D500C31B181C6D6FD22561ED57FD645899D5CE4DABDC65D8D49694C44077EAFCAB878EE84AfB54H" TargetMode="External"/><Relationship Id="rId125" Type="http://schemas.openxmlformats.org/officeDocument/2006/relationships/hyperlink" Target="consultantplus://offline/ref=5DC1FB77A39E4D40232E71539572B242A8BCBE19EFB2F0D70BCC4612143463D0226EB240FA2D5498D5CE4EACD23ADDC187CCC9436AF4FAB39B8CE9f452H" TargetMode="External"/><Relationship Id="rId146" Type="http://schemas.openxmlformats.org/officeDocument/2006/relationships/hyperlink" Target="consultantplus://offline/ref=5DC1FB77A39E4D40232E71539572B242A8BCBE19ECB0F1D405CC4612143463D0226EB240FA2D5498D5CE4DA3D23ADDC187CCC9436AF4FAB39B8CE9f452H" TargetMode="External"/><Relationship Id="rId167" Type="http://schemas.openxmlformats.org/officeDocument/2006/relationships/hyperlink" Target="consultantplus://offline/ref=5DC1FB77A39E4D40232E71539572B242A8BCBE19EFB2F0D70BCC4612143463D0226EB240FA2D5498D5CE4AABD23ADDC187CCC9436AF4FAB39B8CE9f452H" TargetMode="External"/><Relationship Id="rId188" Type="http://schemas.openxmlformats.org/officeDocument/2006/relationships/hyperlink" Target="consultantplus://offline/ref=5DC1FB77A39E4D40232E71539572B242A8BCBE19EEB1F3DF07CC4612143463D0226EB240FA2D5498D5CE4DACD23ADDC187CCC9436AF4FAB39B8CE9f452H" TargetMode="External"/><Relationship Id="rId71" Type="http://schemas.openxmlformats.org/officeDocument/2006/relationships/hyperlink" Target="consultantplus://offline/ref=5DC1FB77A39E4D40232E71539572B242A8BCBE19E8B3F3D407CC4612143463D0226EB252FA755898D6D04DADC76C8C84fD5BH" TargetMode="External"/><Relationship Id="rId92" Type="http://schemas.openxmlformats.org/officeDocument/2006/relationships/hyperlink" Target="consultantplus://offline/ref=5DC1FB77A39E4D40232E71539572B242A8BCBE19E1B4F8D006CC4612143463D0226EB240FA2D5498D5CE4DAED23ADDC187CCC9436AF4FAB39B8CE9f452H" TargetMode="External"/><Relationship Id="rId213" Type="http://schemas.openxmlformats.org/officeDocument/2006/relationships/hyperlink" Target="consultantplus://offline/ref=5DC1FB77A39E4D40232E71539572B242A8BCBE19EFB2F0D70BCC4612143463D0226EB240FA2D5498D5CE4AAED23ADDC187CCC9436AF4FAB39B8CE9f45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C1FB77A39E4D40232E71539572B242A8BCBE19E8B7F2DE00C21B181C6D6FD22561ED57FD645899D5CE4DABDC65D8D49694C44077EAFCAB878EE84AfB54H" TargetMode="External"/><Relationship Id="rId40" Type="http://schemas.openxmlformats.org/officeDocument/2006/relationships/hyperlink" Target="consultantplus://offline/ref=5DC1FB77A39E4D40232E71539572B242A8BCBE19E1B4F8D006CC4612143463D0226EB240FA2D5498D5CE4DAED23ADDC187CCC9436AF4FAB39B8CE9f452H" TargetMode="External"/><Relationship Id="rId115" Type="http://schemas.openxmlformats.org/officeDocument/2006/relationships/hyperlink" Target="consultantplus://offline/ref=5DC1FB77A39E4D40232E71539572B242A8BCBE19E8B6F6D500C31B181C6D6FD22561ED57FD645899D5CE4DABD165D8D49694C44077EAFCAB878EE84AfB54H" TargetMode="External"/><Relationship Id="rId136" Type="http://schemas.openxmlformats.org/officeDocument/2006/relationships/hyperlink" Target="consultantplus://offline/ref=5DC1FB77A39E4D40232E71539572B242A8BCBE19EFB7F3DE04CC4612143463D0226EB240FA2D5498D5CE4DADD23ADDC187CCC9436AF4FAB39B8CE9f452H" TargetMode="External"/><Relationship Id="rId157" Type="http://schemas.openxmlformats.org/officeDocument/2006/relationships/hyperlink" Target="consultantplus://offline/ref=5DC1FB77A39E4D40232E71539572B242A8BCBE19EFB2F0D70BCC4612143463D0226EB240FA2D5498D5CE4BAED23ADDC187CCC9436AF4FAB39B8CE9f452H" TargetMode="External"/><Relationship Id="rId178" Type="http://schemas.openxmlformats.org/officeDocument/2006/relationships/hyperlink" Target="consultantplus://offline/ref=5DC1FB77A39E4D40232E71539572B242A8BCBE19E0B0F4D502CC4612143463D0226EB240FA2D5498D5CE4DACD23ADDC187CCC9436AF4FAB39B8CE9f452H" TargetMode="External"/><Relationship Id="rId61" Type="http://schemas.openxmlformats.org/officeDocument/2006/relationships/hyperlink" Target="consultantplus://offline/ref=5DC1FB77A39E4D40232E71539572B242A8BCBE19E1B2F2D10ACC4612143463D0226EB240FA2D5498D5CE4DACD23ADDC187CCC9436AF4FAB39B8CE9f452H" TargetMode="External"/><Relationship Id="rId82" Type="http://schemas.openxmlformats.org/officeDocument/2006/relationships/hyperlink" Target="consultantplus://offline/ref=5DC1FB77A39E4D40232E71539572B242A8BCBE19E8B7F2DE00C21B181C6D6FD22561ED57FD645899D5CE4DABDE65D8D49694C44077EAFCAB878EE84AfB54H" TargetMode="External"/><Relationship Id="rId199" Type="http://schemas.openxmlformats.org/officeDocument/2006/relationships/hyperlink" Target="consultantplus://offline/ref=5DC1FB77A39E4D40232E71539572B242A8BCBE19E0B0F4D502CC4612143463D0226EB240FA2D5498D5CE4CABD23ADDC187CCC9436AF4FAB39B8CE9f452H" TargetMode="External"/><Relationship Id="rId203" Type="http://schemas.openxmlformats.org/officeDocument/2006/relationships/hyperlink" Target="consultantplus://offline/ref=5DC1FB77A39E4D40232E71539572B242A8BCBE19E1B2F2D000CC4612143463D0226EB240FA2D5498D5CE4CAFD23ADDC187CCC9436AF4FAB39B8CE9f452H" TargetMode="External"/><Relationship Id="rId19" Type="http://schemas.openxmlformats.org/officeDocument/2006/relationships/hyperlink" Target="consultantplus://offline/ref=5DC1FB77A39E4D40232E71539572B242A8BCBE19ECB4F5D306CC4612143463D0226EB240FA2D5498D5CE4DAED23ADDC187CCC9436AF4FAB39B8CE9f452H" TargetMode="External"/><Relationship Id="rId224" Type="http://schemas.openxmlformats.org/officeDocument/2006/relationships/hyperlink" Target="consultantplus://offline/ref=5DC1FB77A39E4D40232E71539572B242A8BCBE19E8B7F2DE00C21B181C6D6FD22561ED57FD645899D5CE4DACDF65D8D49694C44077EAFCAB878EE84AfB54H" TargetMode="External"/><Relationship Id="rId30" Type="http://schemas.openxmlformats.org/officeDocument/2006/relationships/hyperlink" Target="consultantplus://offline/ref=5DC1FB77A39E4D40232E71539572B242A8BCBE19EFBFF1D601CC4612143463D0226EB240FA2D5498D5CE4DAED23ADDC187CCC9436AF4FAB39B8CE9f452H" TargetMode="External"/><Relationship Id="rId105" Type="http://schemas.openxmlformats.org/officeDocument/2006/relationships/hyperlink" Target="consultantplus://offline/ref=5DC1FB77A39E4D40232E71539572B242A8BCBE19E8B6F4D706CF1B181C6D6FD22561ED57FD645899D5CE4DABDC65D8D49694C44077EAFCAB878EE84AfB54H" TargetMode="External"/><Relationship Id="rId126" Type="http://schemas.openxmlformats.org/officeDocument/2006/relationships/hyperlink" Target="consultantplus://offline/ref=5DC1FB77A39E4D40232E71539572B242A8BCBE19EFB2F0D70BCC4612143463D0226EB240FA2D5498D5CE4EACD23ADDC187CCC9436AF4FAB39B8CE9f452H" TargetMode="External"/><Relationship Id="rId147" Type="http://schemas.openxmlformats.org/officeDocument/2006/relationships/hyperlink" Target="consultantplus://offline/ref=5DC1FB77A39E4D40232E71539572B242A8BCBE19E1B6F5DF01CC4612143463D0226EB240FA2D5498D5CE4FAED23ADDC187CCC9436AF4FAB39B8CE9f452H" TargetMode="External"/><Relationship Id="rId168" Type="http://schemas.openxmlformats.org/officeDocument/2006/relationships/hyperlink" Target="consultantplus://offline/ref=5DC1FB77A39E4D40232E71539572B242A8BCBE19E1B6F9D30BCC4612143463D0226EB240FA2D5498D5CE4CABD23ADDC187CCC9436AF4FAB39B8CE9f452H" TargetMode="External"/><Relationship Id="rId51" Type="http://schemas.openxmlformats.org/officeDocument/2006/relationships/hyperlink" Target="consultantplus://offline/ref=5DC1FB77A39E4D40232E71539572B242A8BCBE19E8B6F1D106C11B181C6D6FD22561ED57FD645899D5CE4DABDC65D8D49694C44077EAFCAB878EE84AfB54H" TargetMode="External"/><Relationship Id="rId72" Type="http://schemas.openxmlformats.org/officeDocument/2006/relationships/hyperlink" Target="consultantplus://offline/ref=5DC1FB77A39E4D40232E71539572B242A8BCBE19E8B2F5D40ACC4612143463D0226EB252FA755898D6D04DADC76C8C84fD5BH" TargetMode="External"/><Relationship Id="rId93" Type="http://schemas.openxmlformats.org/officeDocument/2006/relationships/hyperlink" Target="consultantplus://offline/ref=5DC1FB77A39E4D40232E71539572B242A8BCBE19E1B2F2D000CC4612143463D0226EB240FA2D5498D5CE4DAED23ADDC187CCC9436AF4FAB39B8CE9f452H" TargetMode="External"/><Relationship Id="rId189" Type="http://schemas.openxmlformats.org/officeDocument/2006/relationships/hyperlink" Target="consultantplus://offline/ref=5DC1FB77A39E4D40232E71539572B242A8BCBE19EEB1F3DF07CC4612143463D0226EB240FA2D5498D5CE4DA3D23ADDC187CCC9436AF4FAB39B8CE9f45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C1FB77A39E4D40232E71539572B242A8BCBE19EFB2F0D70BCC4612143463D0226EB240FA2D5498D5CE4AADD23ADDC187CCC9436AF4FAB39B8CE9f4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16317</Words>
  <Characters>93013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309-User3</dc:creator>
  <cp:keywords/>
  <dc:description/>
  <cp:lastModifiedBy>309-User3</cp:lastModifiedBy>
  <cp:revision>1</cp:revision>
  <dcterms:created xsi:type="dcterms:W3CDTF">2019-06-03T07:57:00Z</dcterms:created>
  <dcterms:modified xsi:type="dcterms:W3CDTF">2019-06-03T07:57:00Z</dcterms:modified>
</cp:coreProperties>
</file>