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91" w:rsidRPr="00332A12" w:rsidRDefault="00332A12" w:rsidP="00056946">
      <w:pPr>
        <w:autoSpaceDE w:val="0"/>
        <w:autoSpaceDN w:val="0"/>
        <w:adjustRightInd w:val="0"/>
        <w:jc w:val="center"/>
        <w:outlineLvl w:val="0"/>
        <w:rPr>
          <w:b/>
          <w:color w:val="FF0000"/>
          <w:sz w:val="44"/>
          <w:szCs w:val="44"/>
        </w:rPr>
      </w:pPr>
      <w:r w:rsidRPr="00332A12">
        <w:rPr>
          <w:b/>
          <w:color w:val="FF0000"/>
          <w:sz w:val="44"/>
          <w:szCs w:val="44"/>
        </w:rPr>
        <w:t>ПАМЯТКА</w:t>
      </w:r>
    </w:p>
    <w:p w:rsidR="00332A12" w:rsidRPr="00332A12" w:rsidRDefault="00332A12" w:rsidP="00056946">
      <w:pPr>
        <w:autoSpaceDE w:val="0"/>
        <w:autoSpaceDN w:val="0"/>
        <w:adjustRightInd w:val="0"/>
        <w:jc w:val="center"/>
        <w:outlineLvl w:val="0"/>
        <w:rPr>
          <w:b/>
          <w:color w:val="FF0000"/>
          <w:sz w:val="32"/>
          <w:szCs w:val="32"/>
        </w:rPr>
      </w:pPr>
      <w:r w:rsidRPr="00332A12">
        <w:rPr>
          <w:b/>
          <w:color w:val="FF0000"/>
          <w:sz w:val="32"/>
          <w:szCs w:val="32"/>
        </w:rPr>
        <w:t>для государственных гражданских служащих Министерства экологии и природных ресурсов по противодействию коррупционных и иных правонарушений</w:t>
      </w:r>
    </w:p>
    <w:p w:rsidR="00332A12" w:rsidRPr="00332A12" w:rsidRDefault="00332A12" w:rsidP="00056946">
      <w:pPr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:rsidR="00056946" w:rsidRPr="00332A12" w:rsidRDefault="00EB5691" w:rsidP="00056946">
      <w:pPr>
        <w:autoSpaceDE w:val="0"/>
        <w:autoSpaceDN w:val="0"/>
        <w:adjustRightInd w:val="0"/>
        <w:jc w:val="center"/>
        <w:outlineLvl w:val="0"/>
        <w:rPr>
          <w:u w:val="single"/>
        </w:rPr>
      </w:pPr>
      <w:r w:rsidRPr="00332A12">
        <w:rPr>
          <w:b/>
          <w:u w:val="single"/>
        </w:rPr>
        <w:t>ОСНОВНЫЕ ПОНЯТИЯ</w:t>
      </w:r>
      <w:r w:rsidR="001C6A27" w:rsidRPr="00332A12">
        <w:rPr>
          <w:b/>
          <w:u w:val="single"/>
        </w:rPr>
        <w:t>:</w:t>
      </w:r>
    </w:p>
    <w:p w:rsidR="00056946" w:rsidRPr="001C6A27" w:rsidRDefault="00056946" w:rsidP="00056946">
      <w:pPr>
        <w:autoSpaceDE w:val="0"/>
        <w:autoSpaceDN w:val="0"/>
        <w:adjustRightInd w:val="0"/>
        <w:ind w:right="-1" w:firstLine="709"/>
        <w:jc w:val="both"/>
        <w:outlineLvl w:val="0"/>
        <w:rPr>
          <w:sz w:val="22"/>
          <w:szCs w:val="22"/>
        </w:rPr>
      </w:pPr>
    </w:p>
    <w:p w:rsidR="00056946" w:rsidRPr="001C6A27" w:rsidRDefault="00056946" w:rsidP="001C6A27">
      <w:pPr>
        <w:autoSpaceDE w:val="0"/>
        <w:autoSpaceDN w:val="0"/>
        <w:adjustRightInd w:val="0"/>
        <w:ind w:right="-1" w:firstLine="567"/>
        <w:jc w:val="both"/>
        <w:outlineLvl w:val="0"/>
        <w:rPr>
          <w:sz w:val="20"/>
          <w:szCs w:val="20"/>
        </w:rPr>
      </w:pPr>
      <w:proofErr w:type="gramStart"/>
      <w:r w:rsidRPr="001C6A27">
        <w:rPr>
          <w:b/>
          <w:sz w:val="20"/>
          <w:szCs w:val="20"/>
        </w:rPr>
        <w:t>Коррупция</w:t>
      </w:r>
      <w:r w:rsidRPr="001C6A27">
        <w:rPr>
          <w:sz w:val="20"/>
          <w:szCs w:val="20"/>
        </w:rPr>
        <w:t>: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</w:p>
    <w:p w:rsidR="00056946" w:rsidRPr="001C6A27" w:rsidRDefault="00056946" w:rsidP="001C6A27">
      <w:pPr>
        <w:ind w:right="-1" w:firstLine="567"/>
        <w:jc w:val="both"/>
        <w:rPr>
          <w:sz w:val="8"/>
          <w:szCs w:val="8"/>
        </w:rPr>
      </w:pPr>
    </w:p>
    <w:p w:rsidR="00056946" w:rsidRPr="001C6A27" w:rsidRDefault="00056946" w:rsidP="001C6A27">
      <w:pPr>
        <w:autoSpaceDE w:val="0"/>
        <w:autoSpaceDN w:val="0"/>
        <w:adjustRightInd w:val="0"/>
        <w:ind w:right="-1" w:firstLine="567"/>
        <w:jc w:val="both"/>
        <w:outlineLvl w:val="0"/>
        <w:rPr>
          <w:sz w:val="20"/>
          <w:szCs w:val="20"/>
        </w:rPr>
      </w:pPr>
      <w:r w:rsidRPr="001C6A27">
        <w:rPr>
          <w:b/>
          <w:sz w:val="20"/>
          <w:szCs w:val="20"/>
        </w:rPr>
        <w:t>Противодействие коррупции</w:t>
      </w:r>
      <w:r w:rsidRPr="001C6A27">
        <w:rPr>
          <w:sz w:val="20"/>
          <w:szCs w:val="20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полномочий.</w:t>
      </w:r>
    </w:p>
    <w:p w:rsidR="00056946" w:rsidRPr="001C6A27" w:rsidRDefault="00056946" w:rsidP="001C6A27">
      <w:pPr>
        <w:ind w:right="-1" w:firstLine="567"/>
        <w:jc w:val="both"/>
        <w:rPr>
          <w:sz w:val="8"/>
          <w:szCs w:val="8"/>
        </w:rPr>
      </w:pPr>
    </w:p>
    <w:p w:rsidR="00056946" w:rsidRPr="001C6A27" w:rsidRDefault="00056946" w:rsidP="001C6A27">
      <w:pPr>
        <w:autoSpaceDE w:val="0"/>
        <w:autoSpaceDN w:val="0"/>
        <w:adjustRightInd w:val="0"/>
        <w:ind w:right="-1" w:firstLine="567"/>
        <w:jc w:val="both"/>
        <w:outlineLvl w:val="0"/>
        <w:rPr>
          <w:sz w:val="20"/>
          <w:szCs w:val="20"/>
        </w:rPr>
      </w:pPr>
      <w:proofErr w:type="gramStart"/>
      <w:r w:rsidRPr="001C6A27">
        <w:rPr>
          <w:b/>
          <w:sz w:val="20"/>
          <w:szCs w:val="20"/>
        </w:rPr>
        <w:t>Функции государственного, муниципального (административного) управления организацией</w:t>
      </w:r>
      <w:r w:rsidRPr="001C6A27">
        <w:rPr>
          <w:sz w:val="20"/>
          <w:szCs w:val="20"/>
        </w:rPr>
        <w:t xml:space="preserve">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  <w:proofErr w:type="gramEnd"/>
    </w:p>
    <w:p w:rsidR="00056946" w:rsidRPr="001C6A27" w:rsidRDefault="00056946" w:rsidP="001C6A27">
      <w:pPr>
        <w:ind w:right="-1" w:firstLine="567"/>
        <w:jc w:val="both"/>
        <w:rPr>
          <w:sz w:val="8"/>
          <w:szCs w:val="8"/>
        </w:rPr>
      </w:pPr>
    </w:p>
    <w:p w:rsidR="00056946" w:rsidRPr="001C6A27" w:rsidRDefault="00056946" w:rsidP="001C6A27">
      <w:pPr>
        <w:ind w:right="-1" w:firstLine="567"/>
        <w:jc w:val="both"/>
        <w:rPr>
          <w:sz w:val="20"/>
          <w:szCs w:val="20"/>
        </w:rPr>
      </w:pPr>
      <w:proofErr w:type="gramStart"/>
      <w:r w:rsidRPr="001C6A27">
        <w:rPr>
          <w:b/>
          <w:sz w:val="20"/>
          <w:szCs w:val="20"/>
        </w:rPr>
        <w:t>Конфликт интересов</w:t>
      </w:r>
      <w:r w:rsidRPr="001C6A27">
        <w:rPr>
          <w:sz w:val="20"/>
          <w:szCs w:val="20"/>
        </w:rPr>
        <w:t xml:space="preserve"> - это ситуация,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гражданского служащего и законными интересами граждан, организаций, общества, субъекта Российской Федерации или Российской Федерации, способное привести к причиненью вреда этим законным интересам граждан, организаций, общества, субъекта Российской Федерации или</w:t>
      </w:r>
      <w:proofErr w:type="gramEnd"/>
      <w:r w:rsidRPr="001C6A27">
        <w:rPr>
          <w:sz w:val="20"/>
          <w:szCs w:val="20"/>
        </w:rPr>
        <w:t xml:space="preserve"> Российской Федерации.</w:t>
      </w:r>
    </w:p>
    <w:p w:rsidR="00056946" w:rsidRPr="001C6A27" w:rsidRDefault="00056946" w:rsidP="001C6A27">
      <w:pPr>
        <w:ind w:right="-1" w:firstLine="567"/>
        <w:jc w:val="both"/>
        <w:rPr>
          <w:sz w:val="8"/>
          <w:szCs w:val="8"/>
        </w:rPr>
      </w:pPr>
      <w:r w:rsidRPr="001C6A27">
        <w:rPr>
          <w:sz w:val="16"/>
          <w:szCs w:val="16"/>
        </w:rPr>
        <w:t xml:space="preserve"> </w:t>
      </w:r>
    </w:p>
    <w:p w:rsidR="00056946" w:rsidRPr="001C6A27" w:rsidRDefault="00056946" w:rsidP="001C6A27">
      <w:pPr>
        <w:ind w:right="-1" w:firstLine="567"/>
        <w:jc w:val="both"/>
        <w:rPr>
          <w:sz w:val="20"/>
          <w:szCs w:val="20"/>
        </w:rPr>
      </w:pPr>
      <w:proofErr w:type="gramStart"/>
      <w:r w:rsidRPr="001C6A27">
        <w:rPr>
          <w:b/>
          <w:sz w:val="20"/>
          <w:szCs w:val="20"/>
        </w:rPr>
        <w:t xml:space="preserve">Личная заинтересованность </w:t>
      </w:r>
      <w:r w:rsidRPr="001C6A27">
        <w:rPr>
          <w:sz w:val="20"/>
          <w:szCs w:val="20"/>
        </w:rPr>
        <w:t>- возможность получения служащим при исполнении должностных обязанностей  доходов (неосновательного обогащения)  в денежной либо в натуральной форме, доходов в виде материальной выгоды  непосредственно для гражданского служащего, членов его семьи и лиц, состоящих в родстве и свойстве, а также для граждан или организаций, с которыми гражданский служащий связан финансовыми или иными обязательствами.</w:t>
      </w:r>
      <w:proofErr w:type="gramEnd"/>
    </w:p>
    <w:p w:rsidR="00056946" w:rsidRPr="001C6A27" w:rsidRDefault="00056946" w:rsidP="001C6A27">
      <w:pPr>
        <w:shd w:val="clear" w:color="auto" w:fill="FFFFFF"/>
        <w:ind w:right="-1" w:firstLine="567"/>
        <w:jc w:val="both"/>
        <w:rPr>
          <w:sz w:val="8"/>
          <w:szCs w:val="8"/>
        </w:rPr>
      </w:pPr>
    </w:p>
    <w:p w:rsidR="00056946" w:rsidRPr="001C6A27" w:rsidRDefault="00056946" w:rsidP="001C6A27">
      <w:pPr>
        <w:shd w:val="clear" w:color="auto" w:fill="FFFFFF"/>
        <w:ind w:right="-1" w:firstLine="567"/>
        <w:jc w:val="both"/>
        <w:rPr>
          <w:sz w:val="20"/>
          <w:szCs w:val="20"/>
        </w:rPr>
      </w:pPr>
      <w:r w:rsidRPr="001C6A27">
        <w:rPr>
          <w:b/>
          <w:sz w:val="20"/>
          <w:szCs w:val="20"/>
        </w:rPr>
        <w:t>Должностные лица</w:t>
      </w:r>
      <w:r w:rsidRPr="001C6A27">
        <w:rPr>
          <w:sz w:val="20"/>
          <w:szCs w:val="20"/>
        </w:rPr>
        <w:t xml:space="preserve"> - лица, постоянно, временно или по специальному полномочию осуществляющие функции представителя власти либо выполняющие организационно-распорядительные,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учреждениях, государственных корпорациях, а также в Вооруженных Силах Российской Федерации, других войсках и воинских формированиях Российской Федерации.</w:t>
      </w:r>
    </w:p>
    <w:p w:rsidR="00056946" w:rsidRPr="001C6A27" w:rsidRDefault="00056946" w:rsidP="001C6A27">
      <w:pPr>
        <w:shd w:val="clear" w:color="auto" w:fill="FFFFFF"/>
        <w:ind w:right="-1" w:firstLine="567"/>
        <w:jc w:val="both"/>
        <w:rPr>
          <w:sz w:val="8"/>
          <w:szCs w:val="8"/>
        </w:rPr>
      </w:pPr>
    </w:p>
    <w:p w:rsidR="00056946" w:rsidRPr="001C6A27" w:rsidRDefault="00056946" w:rsidP="001C6A27">
      <w:pPr>
        <w:shd w:val="clear" w:color="auto" w:fill="FFFFFF"/>
        <w:tabs>
          <w:tab w:val="left" w:pos="851"/>
        </w:tabs>
        <w:ind w:right="-1" w:firstLine="567"/>
        <w:jc w:val="both"/>
        <w:rPr>
          <w:sz w:val="20"/>
          <w:szCs w:val="20"/>
        </w:rPr>
      </w:pPr>
      <w:r w:rsidRPr="001C6A27">
        <w:rPr>
          <w:b/>
          <w:sz w:val="20"/>
          <w:szCs w:val="20"/>
        </w:rPr>
        <w:t>Лица, замещающие государственные должности Российской Федерации</w:t>
      </w:r>
      <w:r w:rsidRPr="001C6A27">
        <w:rPr>
          <w:sz w:val="20"/>
          <w:szCs w:val="20"/>
        </w:rPr>
        <w:t xml:space="preserve"> - это лица, замещающие должности, устанавливаемые </w:t>
      </w:r>
      <w:hyperlink r:id="rId4" w:history="1">
        <w:r w:rsidRPr="001C6A27">
          <w:rPr>
            <w:sz w:val="20"/>
            <w:szCs w:val="20"/>
          </w:rPr>
          <w:t>Конституцией</w:t>
        </w:r>
      </w:hyperlink>
      <w:r w:rsidRPr="001C6A27">
        <w:rPr>
          <w:sz w:val="20"/>
          <w:szCs w:val="20"/>
        </w:rPr>
        <w:t xml:space="preserve"> Российской Федерации, федеральными конституционными законами и федеральными законами для непосредственного исполнения полномочий государственных органов.</w:t>
      </w:r>
    </w:p>
    <w:p w:rsidR="00056946" w:rsidRPr="001C6A27" w:rsidRDefault="00056946" w:rsidP="001C6A27">
      <w:pPr>
        <w:shd w:val="clear" w:color="auto" w:fill="FFFFFF"/>
        <w:ind w:right="-1" w:firstLine="567"/>
        <w:jc w:val="both"/>
        <w:rPr>
          <w:sz w:val="8"/>
          <w:szCs w:val="8"/>
        </w:rPr>
      </w:pPr>
    </w:p>
    <w:p w:rsidR="00056946" w:rsidRPr="001C6A27" w:rsidRDefault="00056946" w:rsidP="001C6A27">
      <w:pPr>
        <w:shd w:val="clear" w:color="auto" w:fill="FFFFFF"/>
        <w:ind w:right="-1" w:firstLine="567"/>
        <w:jc w:val="both"/>
        <w:rPr>
          <w:sz w:val="20"/>
          <w:szCs w:val="20"/>
        </w:rPr>
      </w:pPr>
      <w:r w:rsidRPr="001C6A27">
        <w:rPr>
          <w:b/>
          <w:sz w:val="20"/>
          <w:szCs w:val="20"/>
        </w:rPr>
        <w:t xml:space="preserve">Лица, замещающие государственные должности субъектов Российской Федерации </w:t>
      </w:r>
      <w:r w:rsidRPr="001C6A27">
        <w:rPr>
          <w:sz w:val="20"/>
          <w:szCs w:val="20"/>
        </w:rPr>
        <w:t>- это лица, замещающие должности, устанавливаемые конституциями или уставами субъектов Российской Федерации для непосредственного исполнения полномочий государственных органов.</w:t>
      </w:r>
    </w:p>
    <w:p w:rsidR="00056946" w:rsidRPr="001C6A27" w:rsidRDefault="00056946" w:rsidP="001C6A27">
      <w:pPr>
        <w:shd w:val="clear" w:color="auto" w:fill="FFFFFF"/>
        <w:ind w:right="-1" w:firstLine="567"/>
        <w:jc w:val="both"/>
        <w:rPr>
          <w:sz w:val="8"/>
          <w:szCs w:val="8"/>
        </w:rPr>
      </w:pPr>
    </w:p>
    <w:p w:rsidR="00056946" w:rsidRPr="001C6A27" w:rsidRDefault="00056946" w:rsidP="001C6A27">
      <w:pPr>
        <w:autoSpaceDE w:val="0"/>
        <w:autoSpaceDN w:val="0"/>
        <w:adjustRightInd w:val="0"/>
        <w:ind w:right="-1" w:firstLine="567"/>
        <w:jc w:val="both"/>
        <w:outlineLvl w:val="3"/>
        <w:rPr>
          <w:bCs/>
          <w:sz w:val="20"/>
          <w:szCs w:val="20"/>
        </w:rPr>
      </w:pPr>
      <w:r w:rsidRPr="001C6A27">
        <w:rPr>
          <w:b/>
          <w:bCs/>
          <w:sz w:val="20"/>
          <w:szCs w:val="20"/>
        </w:rPr>
        <w:t>Значительный размер взятки</w:t>
      </w:r>
      <w:r w:rsidRPr="001C6A27">
        <w:rPr>
          <w:bCs/>
          <w:sz w:val="20"/>
          <w:szCs w:val="20"/>
        </w:rPr>
        <w:t xml:space="preserve"> - сумма денег, стоимость ценных бумаг, иного имущества, услуг имущественного характера, иных имущественных прав, превышающие двадцать пять тысяч рублей, </w:t>
      </w:r>
      <w:r w:rsidRPr="001C6A27">
        <w:rPr>
          <w:b/>
          <w:bCs/>
          <w:sz w:val="20"/>
          <w:szCs w:val="20"/>
        </w:rPr>
        <w:t>крупным размером взятки</w:t>
      </w:r>
      <w:r w:rsidRPr="001C6A27">
        <w:rPr>
          <w:bCs/>
          <w:sz w:val="20"/>
          <w:szCs w:val="20"/>
        </w:rPr>
        <w:t xml:space="preserve"> - превышающие сто пятьдесят тысяч рублей, </w:t>
      </w:r>
      <w:r w:rsidRPr="001C6A27">
        <w:rPr>
          <w:b/>
          <w:bCs/>
          <w:sz w:val="20"/>
          <w:szCs w:val="20"/>
        </w:rPr>
        <w:t>особо крупным размером взятки</w:t>
      </w:r>
      <w:r w:rsidRPr="001C6A27">
        <w:rPr>
          <w:bCs/>
          <w:sz w:val="20"/>
          <w:szCs w:val="20"/>
        </w:rPr>
        <w:t xml:space="preserve"> - превышающие один миллион рублей.</w:t>
      </w:r>
    </w:p>
    <w:p w:rsidR="00056946" w:rsidRPr="001C6A27" w:rsidRDefault="00056946" w:rsidP="001C6A27">
      <w:pPr>
        <w:autoSpaceDE w:val="0"/>
        <w:autoSpaceDN w:val="0"/>
        <w:adjustRightInd w:val="0"/>
        <w:ind w:right="-1" w:firstLine="567"/>
        <w:jc w:val="both"/>
        <w:outlineLvl w:val="3"/>
        <w:rPr>
          <w:bCs/>
          <w:sz w:val="8"/>
          <w:szCs w:val="8"/>
        </w:rPr>
      </w:pPr>
    </w:p>
    <w:p w:rsidR="00056946" w:rsidRPr="001C6A27" w:rsidRDefault="00056946" w:rsidP="001C6A27">
      <w:pPr>
        <w:autoSpaceDE w:val="0"/>
        <w:autoSpaceDN w:val="0"/>
        <w:adjustRightInd w:val="0"/>
        <w:ind w:right="-1" w:firstLine="567"/>
        <w:jc w:val="both"/>
        <w:outlineLvl w:val="3"/>
        <w:rPr>
          <w:sz w:val="20"/>
          <w:szCs w:val="20"/>
        </w:rPr>
      </w:pPr>
      <w:r w:rsidRPr="001C6A27">
        <w:rPr>
          <w:b/>
          <w:sz w:val="20"/>
          <w:szCs w:val="20"/>
        </w:rPr>
        <w:t xml:space="preserve">Мошенничество </w:t>
      </w:r>
      <w:r w:rsidRPr="001C6A27">
        <w:rPr>
          <w:sz w:val="20"/>
          <w:szCs w:val="20"/>
        </w:rPr>
        <w:t>- это хищение чужого имущества или приобретение права на чужое имущество путем обмана или злоупотребления доверием.</w:t>
      </w:r>
    </w:p>
    <w:p w:rsidR="00056946" w:rsidRPr="001C6A27" w:rsidRDefault="00056946" w:rsidP="001C6A27">
      <w:pPr>
        <w:autoSpaceDE w:val="0"/>
        <w:autoSpaceDN w:val="0"/>
        <w:adjustRightInd w:val="0"/>
        <w:ind w:right="-1" w:firstLine="567"/>
        <w:jc w:val="both"/>
        <w:outlineLvl w:val="3"/>
        <w:rPr>
          <w:sz w:val="8"/>
          <w:szCs w:val="8"/>
        </w:rPr>
      </w:pPr>
    </w:p>
    <w:p w:rsidR="00056946" w:rsidRPr="001C6A27" w:rsidRDefault="00056946" w:rsidP="001C6A27">
      <w:pPr>
        <w:autoSpaceDE w:val="0"/>
        <w:autoSpaceDN w:val="0"/>
        <w:adjustRightInd w:val="0"/>
        <w:ind w:right="-1" w:firstLine="567"/>
        <w:jc w:val="both"/>
        <w:outlineLvl w:val="3"/>
        <w:rPr>
          <w:sz w:val="20"/>
          <w:szCs w:val="20"/>
        </w:rPr>
      </w:pPr>
      <w:r w:rsidRPr="001C6A27">
        <w:rPr>
          <w:b/>
          <w:sz w:val="20"/>
          <w:szCs w:val="20"/>
        </w:rPr>
        <w:t>Присвоение или растрата</w:t>
      </w:r>
      <w:r w:rsidRPr="001C6A27">
        <w:rPr>
          <w:sz w:val="20"/>
          <w:szCs w:val="20"/>
        </w:rPr>
        <w:t xml:space="preserve"> - это  хищение чужого имущества, вверенного виновному.</w:t>
      </w:r>
    </w:p>
    <w:p w:rsidR="00056946" w:rsidRPr="001C6A27" w:rsidRDefault="00056946" w:rsidP="001C6A27">
      <w:pPr>
        <w:shd w:val="clear" w:color="auto" w:fill="FFFFFF"/>
        <w:ind w:right="-1" w:firstLine="567"/>
        <w:jc w:val="both"/>
        <w:rPr>
          <w:sz w:val="8"/>
          <w:szCs w:val="8"/>
        </w:rPr>
      </w:pPr>
    </w:p>
    <w:p w:rsidR="00056946" w:rsidRPr="001C6A27" w:rsidRDefault="00056946" w:rsidP="001C6A27">
      <w:pPr>
        <w:shd w:val="clear" w:color="auto" w:fill="FFFFFF"/>
        <w:ind w:right="-1" w:firstLine="567"/>
        <w:jc w:val="both"/>
        <w:rPr>
          <w:b/>
          <w:sz w:val="20"/>
          <w:szCs w:val="20"/>
        </w:rPr>
      </w:pPr>
      <w:r w:rsidRPr="001C6A27">
        <w:rPr>
          <w:b/>
          <w:sz w:val="20"/>
          <w:szCs w:val="20"/>
        </w:rPr>
        <w:t>ВЗЯТКОЙ МОГУТ БЫТЬ:</w:t>
      </w:r>
    </w:p>
    <w:p w:rsidR="00056946" w:rsidRPr="001C6A27" w:rsidRDefault="00056946" w:rsidP="001C6A27">
      <w:pPr>
        <w:shd w:val="clear" w:color="auto" w:fill="FFFFFF"/>
        <w:ind w:right="-1" w:firstLine="567"/>
        <w:jc w:val="both"/>
        <w:rPr>
          <w:b/>
          <w:bCs/>
          <w:sz w:val="20"/>
          <w:szCs w:val="20"/>
        </w:rPr>
      </w:pPr>
      <w:proofErr w:type="gramStart"/>
      <w:r w:rsidRPr="001C6A27">
        <w:rPr>
          <w:b/>
          <w:bCs/>
          <w:sz w:val="20"/>
          <w:szCs w:val="20"/>
        </w:rPr>
        <w:t xml:space="preserve">Предметы </w:t>
      </w:r>
      <w:r w:rsidRPr="001C6A27">
        <w:rPr>
          <w:sz w:val="20"/>
          <w:szCs w:val="20"/>
        </w:rPr>
        <w:t>- деньги, в том числе валюта, банковские чеки,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proofErr w:type="gramEnd"/>
    </w:p>
    <w:p w:rsidR="001C6A27" w:rsidRPr="001C6A27" w:rsidRDefault="001C6A27" w:rsidP="001C6A27">
      <w:pPr>
        <w:shd w:val="clear" w:color="auto" w:fill="FFFFFF"/>
        <w:ind w:right="-1" w:firstLine="567"/>
        <w:jc w:val="both"/>
        <w:rPr>
          <w:b/>
          <w:bCs/>
          <w:sz w:val="8"/>
          <w:szCs w:val="8"/>
        </w:rPr>
      </w:pPr>
    </w:p>
    <w:p w:rsidR="00056946" w:rsidRPr="001C6A27" w:rsidRDefault="00056946" w:rsidP="001C6A27">
      <w:pPr>
        <w:shd w:val="clear" w:color="auto" w:fill="FFFFFF"/>
        <w:ind w:right="-1" w:firstLine="567"/>
        <w:jc w:val="both"/>
        <w:rPr>
          <w:sz w:val="20"/>
          <w:szCs w:val="20"/>
        </w:rPr>
      </w:pPr>
      <w:r w:rsidRPr="001C6A27">
        <w:rPr>
          <w:b/>
          <w:bCs/>
          <w:sz w:val="20"/>
          <w:szCs w:val="20"/>
        </w:rPr>
        <w:t xml:space="preserve">Услуги и выгоды </w:t>
      </w:r>
      <w:r w:rsidRPr="001C6A27">
        <w:rPr>
          <w:sz w:val="20"/>
          <w:szCs w:val="20"/>
        </w:rPr>
        <w:t>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056946" w:rsidRPr="001C6A27" w:rsidRDefault="00056946" w:rsidP="001C6A27">
      <w:pPr>
        <w:shd w:val="clear" w:color="auto" w:fill="FFFFFF"/>
        <w:ind w:right="-1" w:firstLine="567"/>
        <w:jc w:val="both"/>
        <w:rPr>
          <w:b/>
          <w:bCs/>
          <w:sz w:val="8"/>
          <w:szCs w:val="8"/>
        </w:rPr>
      </w:pPr>
    </w:p>
    <w:p w:rsidR="00056946" w:rsidRPr="001C6A27" w:rsidRDefault="00056946" w:rsidP="001C6A27">
      <w:pPr>
        <w:ind w:right="-1" w:firstLine="567"/>
        <w:jc w:val="both"/>
        <w:rPr>
          <w:sz w:val="20"/>
          <w:szCs w:val="20"/>
        </w:rPr>
      </w:pPr>
      <w:proofErr w:type="gramStart"/>
      <w:r w:rsidRPr="001C6A27">
        <w:rPr>
          <w:b/>
          <w:bCs/>
          <w:sz w:val="20"/>
          <w:szCs w:val="20"/>
        </w:rPr>
        <w:t xml:space="preserve">Завуалированная форма взятки </w:t>
      </w:r>
      <w:r w:rsidRPr="001C6A27">
        <w:rPr>
          <w:sz w:val="20"/>
          <w:szCs w:val="20"/>
        </w:rPr>
        <w:t xml:space="preserve">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 или друзьям, получение льготного кредита, </w:t>
      </w:r>
      <w:r w:rsidRPr="001C6A27">
        <w:rPr>
          <w:sz w:val="20"/>
          <w:szCs w:val="20"/>
        </w:rPr>
        <w:lastRenderedPageBreak/>
        <w:t>завышение гонорара за лекции, статьи и книги, преднамеренный проигрыш в карты, «случайный» выигрыш в казино, прощение долга, уменьшение арендной платы, увеличение</w:t>
      </w:r>
      <w:proofErr w:type="gramEnd"/>
      <w:r w:rsidRPr="001C6A27">
        <w:rPr>
          <w:sz w:val="20"/>
          <w:szCs w:val="20"/>
        </w:rPr>
        <w:t xml:space="preserve"> процентных ставок по кредиту и т. д.</w:t>
      </w:r>
    </w:p>
    <w:p w:rsidR="00481121" w:rsidRDefault="00481121" w:rsidP="001C6A27">
      <w:pPr>
        <w:ind w:right="-1" w:firstLine="567"/>
        <w:rPr>
          <w:sz w:val="20"/>
          <w:szCs w:val="20"/>
        </w:rPr>
      </w:pPr>
    </w:p>
    <w:p w:rsidR="007007F1" w:rsidRDefault="007007F1" w:rsidP="001C6A27">
      <w:pPr>
        <w:ind w:right="-1" w:firstLine="567"/>
        <w:rPr>
          <w:sz w:val="20"/>
          <w:szCs w:val="20"/>
        </w:rPr>
      </w:pPr>
    </w:p>
    <w:p w:rsidR="00EB5691" w:rsidRDefault="00EB5691" w:rsidP="001C6A27">
      <w:pPr>
        <w:ind w:right="-1" w:firstLine="567"/>
        <w:rPr>
          <w:sz w:val="20"/>
          <w:szCs w:val="20"/>
        </w:rPr>
      </w:pPr>
    </w:p>
    <w:p w:rsidR="00EB5691" w:rsidRDefault="00EB5691" w:rsidP="001C6A27">
      <w:pPr>
        <w:ind w:right="-1" w:firstLine="567"/>
        <w:rPr>
          <w:sz w:val="20"/>
          <w:szCs w:val="20"/>
        </w:rPr>
      </w:pPr>
    </w:p>
    <w:p w:rsidR="00063C40" w:rsidRDefault="00063C40" w:rsidP="001C6A27">
      <w:pPr>
        <w:ind w:right="-1" w:firstLine="567"/>
        <w:rPr>
          <w:sz w:val="20"/>
          <w:szCs w:val="20"/>
        </w:rPr>
      </w:pPr>
    </w:p>
    <w:p w:rsidR="000E69D2" w:rsidRDefault="00D90CF4" w:rsidP="000E69D2">
      <w:pPr>
        <w:jc w:val="center"/>
        <w:rPr>
          <w:b/>
          <w:bCs/>
          <w:sz w:val="28"/>
          <w:szCs w:val="28"/>
        </w:rPr>
      </w:pPr>
      <w:r w:rsidRPr="00D90CF4">
        <w:rPr>
          <w:noProof/>
          <w:sz w:val="20"/>
          <w:szCs w:val="20"/>
        </w:rPr>
        <w:pict>
          <v:roundrect id="_x0000_s1026" style="position:absolute;left:0;text-align:left;margin-left:-2.85pt;margin-top:9.4pt;width:516pt;height:46.25pt;z-index:-251691008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</w:p>
    <w:p w:rsidR="000E69D2" w:rsidRPr="00743B05" w:rsidRDefault="00D90CF4" w:rsidP="005F6E4D">
      <w:pPr>
        <w:jc w:val="center"/>
        <w:rPr>
          <w:b/>
          <w:bCs/>
        </w:rPr>
      </w:pPr>
      <w:r w:rsidRPr="00D90CF4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8" type="#_x0000_t67" style="position:absolute;left:0;text-align:left;margin-left:325.05pt;margin-top:39.55pt;width:32.25pt;height:21pt;z-index:251627520" fillcolor="#d99594" strokecolor="#d99594">
            <o:extrusion v:ext="view" specularity="80000f"/>
            <v:textbox style="layout-flow:vertical-ideographic"/>
          </v:shape>
        </w:pict>
      </w:r>
      <w:r w:rsidRPr="00D90CF4">
        <w:rPr>
          <w:noProof/>
        </w:rPr>
        <w:pict>
          <v:shape id="_x0000_s1037" type="#_x0000_t67" style="position:absolute;left:0;text-align:left;margin-left:93.3pt;margin-top:39.55pt;width:32.25pt;height:21pt;z-index:251626496" fillcolor="#d99594" strokecolor="#d99594">
            <o:extrusion v:ext="view" specularity="80000f"/>
            <v:textbox style="layout-flow:vertical-ideographic"/>
          </v:shape>
        </w:pict>
      </w:r>
      <w:r w:rsidR="000E69D2" w:rsidRPr="00743B05">
        <w:rPr>
          <w:b/>
          <w:bCs/>
        </w:rPr>
        <w:t>Конфликт интересов,</w:t>
      </w:r>
      <w:r w:rsidR="005F6E4D" w:rsidRPr="00743B05">
        <w:rPr>
          <w:b/>
          <w:bCs/>
        </w:rPr>
        <w:t xml:space="preserve"> </w:t>
      </w:r>
      <w:r w:rsidR="000E69D2" w:rsidRPr="00743B05">
        <w:rPr>
          <w:b/>
          <w:bCs/>
        </w:rPr>
        <w:t>связанный с выполнением отдельных функций государственного управления в отношении родственников и/или иных лиц, с которыми связана личная заинтересованность государственного служащего</w:t>
      </w:r>
    </w:p>
    <w:p w:rsidR="00743B05" w:rsidRPr="00743B05" w:rsidRDefault="00743B05" w:rsidP="00743B05">
      <w:pPr>
        <w:jc w:val="both"/>
        <w:rPr>
          <w:i/>
        </w:rPr>
      </w:pPr>
      <w:r w:rsidRPr="00743B05">
        <w:rPr>
          <w:b/>
          <w:i/>
        </w:rPr>
        <w:t xml:space="preserve"> </w:t>
      </w:r>
    </w:p>
    <w:tbl>
      <w:tblPr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5070"/>
        <w:gridCol w:w="5386"/>
      </w:tblGrid>
      <w:tr w:rsidR="0097688D" w:rsidRPr="005801C3" w:rsidTr="005801C3">
        <w:tc>
          <w:tcPr>
            <w:tcW w:w="507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97688D" w:rsidRPr="005801C3" w:rsidRDefault="0097688D" w:rsidP="005801C3">
            <w:pPr>
              <w:jc w:val="both"/>
              <w:rPr>
                <w:b/>
                <w:bCs/>
                <w:u w:val="single"/>
              </w:rPr>
            </w:pPr>
            <w:r w:rsidRPr="005801C3">
              <w:rPr>
                <w:b/>
                <w:bCs/>
                <w:u w:val="single"/>
              </w:rPr>
              <w:t>Описание ситуации:</w:t>
            </w:r>
          </w:p>
          <w:p w:rsidR="0097688D" w:rsidRPr="005801C3" w:rsidRDefault="0097688D" w:rsidP="005801C3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5801C3">
              <w:rPr>
                <w:b/>
                <w:bCs/>
              </w:rPr>
              <w:t xml:space="preserve"> </w:t>
            </w:r>
            <w:r w:rsidRPr="005801C3">
              <w:rPr>
                <w:b/>
                <w:bCs/>
                <w:sz w:val="16"/>
                <w:szCs w:val="16"/>
              </w:rPr>
              <w:br/>
            </w:r>
            <w:r w:rsidRPr="005801C3">
              <w:rPr>
                <w:b/>
                <w:bCs/>
                <w:i/>
                <w:iCs/>
                <w:sz w:val="22"/>
                <w:szCs w:val="22"/>
              </w:rPr>
              <w:t>Государственный служащий участвует в осуществлении отдельных функций государственного управления и (или)  в принятии кадровых решений в отношении родственников и (или) иных лиц, с которыми связана личная заинтересованность государственного служащего</w:t>
            </w:r>
            <w:r w:rsidRPr="005801C3">
              <w:rPr>
                <w:b/>
                <w:bCs/>
                <w:iCs/>
                <w:sz w:val="22"/>
                <w:szCs w:val="22"/>
              </w:rPr>
              <w:t xml:space="preserve">. </w:t>
            </w:r>
          </w:p>
          <w:p w:rsidR="0097688D" w:rsidRPr="005801C3" w:rsidRDefault="0097688D" w:rsidP="005801C3">
            <w:pPr>
              <w:jc w:val="both"/>
              <w:rPr>
                <w:b/>
                <w:bCs/>
                <w:iCs/>
                <w:sz w:val="16"/>
                <w:szCs w:val="16"/>
              </w:rPr>
            </w:pPr>
          </w:p>
          <w:p w:rsidR="0097688D" w:rsidRPr="005801C3" w:rsidRDefault="0097688D" w:rsidP="005801C3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5801C3">
              <w:rPr>
                <w:b/>
                <w:bCs/>
                <w:sz w:val="22"/>
                <w:szCs w:val="22"/>
                <w:u w:val="single"/>
              </w:rPr>
              <w:t>Меры предотвращения и урегулирова</w:t>
            </w:r>
            <w:r w:rsidR="00596922" w:rsidRPr="005801C3">
              <w:rPr>
                <w:b/>
                <w:bCs/>
                <w:sz w:val="22"/>
                <w:szCs w:val="22"/>
                <w:u w:val="single"/>
              </w:rPr>
              <w:t>ния:</w:t>
            </w:r>
          </w:p>
          <w:p w:rsidR="0097688D" w:rsidRPr="005801C3" w:rsidRDefault="0097688D" w:rsidP="005801C3">
            <w:pPr>
              <w:ind w:right="-1" w:firstLine="142"/>
              <w:jc w:val="both"/>
              <w:rPr>
                <w:b/>
                <w:bCs/>
                <w:sz w:val="22"/>
                <w:szCs w:val="22"/>
              </w:rPr>
            </w:pPr>
            <w:r w:rsidRPr="005801C3">
              <w:rPr>
                <w:b/>
                <w:bCs/>
                <w:sz w:val="16"/>
                <w:szCs w:val="16"/>
              </w:rPr>
              <w:br/>
            </w:r>
            <w:r w:rsidRPr="005801C3">
              <w:rPr>
                <w:b/>
                <w:bCs/>
                <w:i/>
                <w:sz w:val="22"/>
                <w:szCs w:val="22"/>
              </w:rPr>
              <w:t>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форме. Представителю нанимателя рекомендуется отстранить государственного служащего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государственного служащего.</w:t>
            </w:r>
            <w:r w:rsidRPr="005801C3">
              <w:rPr>
                <w:b/>
                <w:bCs/>
                <w:sz w:val="22"/>
                <w:szCs w:val="22"/>
              </w:rPr>
              <w:t xml:space="preserve"> </w:t>
            </w:r>
            <w:r w:rsidRPr="005801C3">
              <w:rPr>
                <w:b/>
                <w:bCs/>
                <w:i/>
                <w:sz w:val="22"/>
                <w:szCs w:val="22"/>
              </w:rPr>
              <w:t>Например, рекомендуется временно вывести государственного служащего из состава конкурсной комиссии, если одним из кандидатов на замещение вакантной должности государственной службы является его родственник.</w:t>
            </w:r>
          </w:p>
        </w:tc>
        <w:tc>
          <w:tcPr>
            <w:tcW w:w="538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97688D" w:rsidRPr="005801C3" w:rsidRDefault="0097688D" w:rsidP="0097688D">
            <w:pPr>
              <w:rPr>
                <w:b/>
                <w:bCs/>
                <w:sz w:val="22"/>
                <w:szCs w:val="22"/>
                <w:u w:val="single"/>
              </w:rPr>
            </w:pPr>
            <w:r w:rsidRPr="005801C3">
              <w:rPr>
                <w:b/>
                <w:bCs/>
                <w:sz w:val="22"/>
                <w:szCs w:val="22"/>
                <w:u w:val="single"/>
              </w:rPr>
              <w:t xml:space="preserve">Комментарий:  </w:t>
            </w:r>
          </w:p>
          <w:p w:rsidR="0097688D" w:rsidRPr="005801C3" w:rsidRDefault="0097688D" w:rsidP="0097688D">
            <w:pPr>
              <w:rPr>
                <w:b/>
                <w:bCs/>
                <w:i/>
                <w:sz w:val="22"/>
                <w:szCs w:val="22"/>
              </w:rPr>
            </w:pPr>
            <w:r w:rsidRPr="005801C3">
              <w:rPr>
                <w:b/>
                <w:bCs/>
                <w:i/>
                <w:sz w:val="22"/>
                <w:szCs w:val="22"/>
              </w:rPr>
              <w:t xml:space="preserve">Существует множество разновидностей подобной ситуации, например: </w:t>
            </w:r>
          </w:p>
          <w:p w:rsidR="0097688D" w:rsidRPr="005801C3" w:rsidRDefault="0097688D" w:rsidP="005801C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5801C3">
              <w:rPr>
                <w:b/>
                <w:bCs/>
                <w:i/>
                <w:sz w:val="22"/>
                <w:szCs w:val="22"/>
              </w:rPr>
              <w:t xml:space="preserve">- государственный служащий, является членом конкурсной комиссии на замещение вакантной должности </w:t>
            </w:r>
            <w:r w:rsidR="00E817DE" w:rsidRPr="005801C3">
              <w:rPr>
                <w:b/>
                <w:bCs/>
                <w:i/>
                <w:sz w:val="22"/>
                <w:szCs w:val="22"/>
              </w:rPr>
              <w:t>в департаменте</w:t>
            </w:r>
            <w:r w:rsidRPr="005801C3">
              <w:rPr>
                <w:b/>
                <w:bCs/>
                <w:i/>
                <w:sz w:val="22"/>
                <w:szCs w:val="22"/>
              </w:rPr>
              <w:t xml:space="preserve">. При этом одним из кандидатов на вакантную должность в </w:t>
            </w:r>
            <w:r w:rsidR="00E817DE" w:rsidRPr="005801C3">
              <w:rPr>
                <w:b/>
                <w:bCs/>
                <w:i/>
                <w:sz w:val="22"/>
                <w:szCs w:val="22"/>
              </w:rPr>
              <w:t>департаменте</w:t>
            </w:r>
            <w:r w:rsidRPr="005801C3">
              <w:rPr>
                <w:b/>
                <w:bCs/>
                <w:i/>
                <w:sz w:val="22"/>
                <w:szCs w:val="22"/>
              </w:rPr>
              <w:t xml:space="preserve"> является</w:t>
            </w:r>
            <w:r w:rsidR="00E817DE" w:rsidRPr="005801C3">
              <w:rPr>
                <w:b/>
                <w:bCs/>
                <w:i/>
                <w:sz w:val="22"/>
                <w:szCs w:val="22"/>
              </w:rPr>
              <w:t xml:space="preserve"> его</w:t>
            </w:r>
            <w:r w:rsidRPr="005801C3">
              <w:rPr>
                <w:b/>
                <w:bCs/>
                <w:i/>
                <w:sz w:val="22"/>
                <w:szCs w:val="22"/>
              </w:rPr>
              <w:t xml:space="preserve"> родственник</w:t>
            </w:r>
            <w:r w:rsidR="00E817DE" w:rsidRPr="005801C3">
              <w:rPr>
                <w:b/>
                <w:bCs/>
                <w:i/>
                <w:sz w:val="22"/>
                <w:szCs w:val="22"/>
              </w:rPr>
              <w:t>;</w:t>
            </w:r>
            <w:r w:rsidRPr="005801C3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:rsidR="0097688D" w:rsidRPr="005801C3" w:rsidRDefault="0097688D" w:rsidP="005801C3">
            <w:pPr>
              <w:jc w:val="both"/>
              <w:rPr>
                <w:b/>
                <w:bCs/>
                <w:sz w:val="26"/>
                <w:szCs w:val="26"/>
              </w:rPr>
            </w:pPr>
            <w:r w:rsidRPr="005801C3">
              <w:rPr>
                <w:b/>
                <w:bCs/>
                <w:i/>
                <w:sz w:val="22"/>
                <w:szCs w:val="22"/>
              </w:rPr>
              <w:t>- государственный служащий является членом аттестационной комиссии (комиссии по урегулированию конфликта интересов, комиссии по проведению служебной проверки), которая принимает решение (проводит проверку) в отношении родственника государственного служащего. При этом отмечается, что далеко не любое выполнение функций государственного управления в отношении родственников влечет конфликт интересов. В частности, если служащий предоставляет государственные услуги, получение которых одним заявителем не влечет отказа в предоставлении услуги другим заявителям, и при этом не обладает дискреционными полномочиями, позволяющими оказывать кому-либо предпочтение, вероятность возникновения конфликта интересов при предоставлении таких услуг родственникам в большинстве случаев является незначительной.</w:t>
            </w:r>
          </w:p>
        </w:tc>
      </w:tr>
    </w:tbl>
    <w:p w:rsidR="00743B05" w:rsidRDefault="00D90CF4" w:rsidP="00743B05">
      <w:pPr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pict>
          <v:roundrect id="_x0000_s1041" style="position:absolute;left:0;text-align:left;margin-left:-8.85pt;margin-top:12pt;width:516pt;height:46.25pt;z-index:-251687936;mso-position-horizontal-relative:text;mso-position-vertical-relative:text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</w:p>
    <w:p w:rsidR="003A3D3D" w:rsidRDefault="003A3D3D" w:rsidP="003A3D3D">
      <w:pPr>
        <w:jc w:val="center"/>
        <w:rPr>
          <w:b/>
          <w:bCs/>
          <w:sz w:val="28"/>
          <w:szCs w:val="28"/>
        </w:rPr>
      </w:pPr>
      <w:r w:rsidRPr="00C16F83">
        <w:rPr>
          <w:b/>
          <w:bCs/>
          <w:sz w:val="28"/>
          <w:szCs w:val="28"/>
        </w:rPr>
        <w:t>Конфликт интересов,</w:t>
      </w:r>
    </w:p>
    <w:p w:rsidR="003A3D3D" w:rsidRPr="00C16F83" w:rsidRDefault="003A3D3D" w:rsidP="003A3D3D">
      <w:pPr>
        <w:jc w:val="center"/>
        <w:rPr>
          <w:sz w:val="28"/>
          <w:szCs w:val="28"/>
        </w:rPr>
      </w:pPr>
      <w:r w:rsidRPr="00C16F83">
        <w:rPr>
          <w:b/>
          <w:bCs/>
          <w:sz w:val="28"/>
          <w:szCs w:val="28"/>
        </w:rPr>
        <w:t>связанный с выполнением иной оплачиваемой работы</w:t>
      </w:r>
    </w:p>
    <w:p w:rsidR="00743B05" w:rsidRDefault="00D90CF4" w:rsidP="00743B05">
      <w:pPr>
        <w:jc w:val="both"/>
        <w:rPr>
          <w:b/>
          <w:bCs/>
          <w:sz w:val="26"/>
          <w:szCs w:val="26"/>
        </w:rPr>
      </w:pPr>
      <w:r w:rsidRPr="00D90CF4">
        <w:rPr>
          <w:noProof/>
          <w:sz w:val="20"/>
          <w:szCs w:val="20"/>
        </w:rPr>
        <w:pict>
          <v:shape id="_x0000_s1043" type="#_x0000_t67" style="position:absolute;left:0;text-align:left;margin-left:341.75pt;margin-top:11.1pt;width:32.25pt;height:21pt;z-index:251630592" fillcolor="#d99594" strokecolor="#d99594">
            <o:extrusion v:ext="view" specularity="80000f"/>
            <v:textbox style="layout-flow:vertical-ideographic"/>
          </v:shape>
        </w:pict>
      </w:r>
      <w:r w:rsidRPr="00D90CF4">
        <w:rPr>
          <w:noProof/>
          <w:sz w:val="20"/>
          <w:szCs w:val="20"/>
        </w:rPr>
        <w:pict>
          <v:shape id="_x0000_s1042" type="#_x0000_t67" style="position:absolute;left:0;text-align:left;margin-left:93.3pt;margin-top:11.1pt;width:32.25pt;height:21pt;z-index:251629568" fillcolor="#d99594" strokecolor="#d99594">
            <o:extrusion v:ext="view" specularity="80000f"/>
            <v:textbox style="layout-flow:vertical-ideographic"/>
          </v:shape>
        </w:pict>
      </w:r>
    </w:p>
    <w:p w:rsidR="00743B05" w:rsidRDefault="00743B05" w:rsidP="00743B05">
      <w:pPr>
        <w:jc w:val="both"/>
        <w:rPr>
          <w:b/>
          <w:bCs/>
          <w:sz w:val="26"/>
          <w:szCs w:val="26"/>
        </w:rPr>
      </w:pPr>
    </w:p>
    <w:tbl>
      <w:tblPr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4077"/>
        <w:gridCol w:w="6379"/>
      </w:tblGrid>
      <w:tr w:rsidR="003A3D3D" w:rsidRPr="005801C3" w:rsidTr="005801C3"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596922" w:rsidRPr="005801C3" w:rsidRDefault="00596922" w:rsidP="005801C3">
            <w:pPr>
              <w:jc w:val="both"/>
              <w:rPr>
                <w:b/>
                <w:bCs/>
                <w:sz w:val="26"/>
                <w:szCs w:val="26"/>
                <w:u w:val="single"/>
              </w:rPr>
            </w:pPr>
            <w:r w:rsidRPr="005801C3">
              <w:rPr>
                <w:b/>
                <w:bCs/>
                <w:sz w:val="26"/>
                <w:szCs w:val="26"/>
                <w:u w:val="single"/>
              </w:rPr>
              <w:t xml:space="preserve">Описание ситуации: </w:t>
            </w:r>
          </w:p>
          <w:p w:rsidR="00596922" w:rsidRPr="005801C3" w:rsidRDefault="00596922" w:rsidP="005801C3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596922" w:rsidRPr="005801C3" w:rsidRDefault="00596922" w:rsidP="005801C3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801C3">
              <w:rPr>
                <w:b/>
                <w:bCs/>
                <w:i/>
                <w:iCs/>
                <w:sz w:val="22"/>
                <w:szCs w:val="22"/>
              </w:rPr>
              <w:t>Государственный служащий, его родственники и</w:t>
            </w:r>
            <w:r w:rsidR="00DD234A">
              <w:rPr>
                <w:b/>
                <w:bCs/>
                <w:i/>
                <w:iCs/>
                <w:sz w:val="22"/>
                <w:szCs w:val="22"/>
              </w:rPr>
              <w:t>л</w:t>
            </w:r>
            <w:r w:rsidRPr="005801C3">
              <w:rPr>
                <w:b/>
                <w:bCs/>
                <w:i/>
                <w:iCs/>
                <w:sz w:val="22"/>
                <w:szCs w:val="22"/>
              </w:rPr>
              <w:t>и иные лица, с которыми связана личная заинтересованность служащего, выполняют или собираются выполнять оплачиваемую работу на условиях трудового или гражданско-правового договора в организации, в отношении которой государственный служащий осуществляет отдельные функции государственного управления.</w:t>
            </w:r>
          </w:p>
          <w:p w:rsidR="003A3D3D" w:rsidRPr="005801C3" w:rsidRDefault="003A3D3D" w:rsidP="005801C3">
            <w:pPr>
              <w:ind w:right="-1" w:firstLine="14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DD234A" w:rsidRDefault="001978D6" w:rsidP="00DD234A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DD234A">
              <w:rPr>
                <w:b/>
                <w:bCs/>
                <w:sz w:val="20"/>
                <w:szCs w:val="20"/>
                <w:u w:val="single"/>
              </w:rPr>
              <w:t>Комментари</w:t>
            </w:r>
            <w:r w:rsidR="00DD234A">
              <w:rPr>
                <w:b/>
                <w:bCs/>
                <w:sz w:val="20"/>
                <w:szCs w:val="20"/>
                <w:u w:val="single"/>
              </w:rPr>
              <w:t>й:</w:t>
            </w:r>
          </w:p>
          <w:p w:rsidR="001978D6" w:rsidRPr="005801C3" w:rsidRDefault="001978D6" w:rsidP="00DD234A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5801C3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DD234A">
              <w:rPr>
                <w:b/>
                <w:bCs/>
                <w:i/>
                <w:sz w:val="20"/>
                <w:szCs w:val="20"/>
              </w:rPr>
              <w:t>В</w:t>
            </w:r>
            <w:r w:rsidRPr="005801C3">
              <w:rPr>
                <w:b/>
                <w:bCs/>
                <w:i/>
                <w:sz w:val="20"/>
                <w:szCs w:val="20"/>
              </w:rPr>
              <w:t xml:space="preserve"> соответствии с частью 2 статьи 14 ФЗ - № 79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 </w:t>
            </w:r>
          </w:p>
          <w:p w:rsidR="003A3D3D" w:rsidRPr="005801C3" w:rsidRDefault="001978D6" w:rsidP="00DD234A">
            <w:pPr>
              <w:jc w:val="both"/>
              <w:rPr>
                <w:b/>
                <w:bCs/>
                <w:sz w:val="26"/>
                <w:szCs w:val="26"/>
              </w:rPr>
            </w:pPr>
            <w:r w:rsidRPr="005801C3">
              <w:rPr>
                <w:b/>
                <w:bCs/>
                <w:i/>
                <w:sz w:val="20"/>
                <w:szCs w:val="20"/>
              </w:rPr>
              <w:t xml:space="preserve">При этом ситуация, при которой служащий получает или собирается получить материальную выгоду от организации, на деятельность которой он может повлиять своими действиями и решениями, является типичным примером конфликта интересов.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объективности; </w:t>
            </w:r>
            <w:r w:rsidRPr="005801C3">
              <w:rPr>
                <w:b/>
                <w:bCs/>
                <w:i/>
                <w:sz w:val="20"/>
                <w:szCs w:val="20"/>
              </w:rPr>
              <w:br/>
              <w:t xml:space="preserve">- действующее законодательство не устанавливает прямых ограничений на трудоустройство родственников государственного </w:t>
            </w:r>
            <w:r w:rsidRPr="005801C3">
              <w:rPr>
                <w:b/>
                <w:bCs/>
                <w:i/>
                <w:sz w:val="20"/>
                <w:szCs w:val="20"/>
              </w:rPr>
              <w:lastRenderedPageBreak/>
              <w:t xml:space="preserve">служащего. Тем не менее, ситуация, когда родственники служащего владеют проверяемой им организацией, работают в ней или устраиваются в нее на работу. </w:t>
            </w:r>
          </w:p>
        </w:tc>
      </w:tr>
    </w:tbl>
    <w:p w:rsidR="00743B05" w:rsidRDefault="00743B05">
      <w:pPr>
        <w:ind w:right="-1" w:firstLine="567"/>
        <w:rPr>
          <w:sz w:val="20"/>
          <w:szCs w:val="20"/>
        </w:rPr>
      </w:pPr>
    </w:p>
    <w:p w:rsidR="004215E1" w:rsidRDefault="004215E1">
      <w:pPr>
        <w:ind w:right="-1" w:firstLine="567"/>
        <w:rPr>
          <w:sz w:val="20"/>
          <w:szCs w:val="20"/>
        </w:rPr>
      </w:pPr>
    </w:p>
    <w:p w:rsidR="004215E1" w:rsidRDefault="004215E1">
      <w:pPr>
        <w:ind w:right="-1" w:firstLine="567"/>
        <w:rPr>
          <w:sz w:val="20"/>
          <w:szCs w:val="20"/>
        </w:rPr>
      </w:pPr>
    </w:p>
    <w:p w:rsidR="004215E1" w:rsidRDefault="004215E1">
      <w:pPr>
        <w:ind w:right="-1" w:firstLine="567"/>
        <w:rPr>
          <w:sz w:val="20"/>
          <w:szCs w:val="20"/>
        </w:rPr>
      </w:pPr>
    </w:p>
    <w:p w:rsidR="007B5791" w:rsidRPr="00E93B04" w:rsidRDefault="00D90CF4" w:rsidP="007B5791">
      <w:pPr>
        <w:spacing w:before="100" w:beforeAutospacing="1" w:after="240"/>
        <w:jc w:val="center"/>
        <w:rPr>
          <w:b/>
          <w:sz w:val="28"/>
          <w:szCs w:val="28"/>
        </w:rPr>
      </w:pPr>
      <w:r w:rsidRPr="00D90CF4">
        <w:rPr>
          <w:noProof/>
          <w:sz w:val="20"/>
          <w:szCs w:val="20"/>
        </w:rPr>
        <w:pict>
          <v:roundrect id="_x0000_s1044" style="position:absolute;left:0;text-align:left;margin-left:-4.35pt;margin-top:-5.75pt;width:516pt;height:26.9pt;z-index:-25168486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o:extrusion v:ext="view" viewpoint="-34.72222mm" viewpointorigin="-.5" skewangle="-45" lightposition="-50000" lightposition2="50000"/>
          </v:roundrect>
        </w:pict>
      </w:r>
      <w:r w:rsidR="007B5791" w:rsidRPr="00E93B04">
        <w:rPr>
          <w:b/>
          <w:sz w:val="28"/>
          <w:szCs w:val="28"/>
        </w:rPr>
        <w:t>Меры предотвращения и урегулирования</w:t>
      </w:r>
    </w:p>
    <w:p w:rsidR="007B5791" w:rsidRPr="000E7829" w:rsidRDefault="00D90CF4" w:rsidP="007B5791">
      <w:pPr>
        <w:spacing w:before="100" w:beforeAutospacing="1" w:after="240"/>
        <w:ind w:left="567"/>
        <w:jc w:val="both"/>
        <w:rPr>
          <w:b/>
        </w:rPr>
      </w:pPr>
      <w:r w:rsidRPr="00D90CF4">
        <w:rPr>
          <w:noProof/>
          <w:sz w:val="20"/>
          <w:szCs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5" type="#_x0000_t87" style="position:absolute;left:0;text-align:left;margin-left:-35.55pt;margin-top:11.85pt;width:44.3pt;height:486.55pt;z-index:251632640" filled="t" strokecolor="#943634"/>
        </w:pict>
      </w:r>
      <w:r w:rsidR="007B5791" w:rsidRPr="000E7829">
        <w:rPr>
          <w:b/>
        </w:rPr>
        <w:t xml:space="preserve">Государственный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 </w:t>
      </w:r>
    </w:p>
    <w:p w:rsidR="007B5791" w:rsidRPr="000E7829" w:rsidRDefault="007B5791" w:rsidP="007B5791">
      <w:pPr>
        <w:spacing w:before="100" w:beforeAutospacing="1" w:after="240"/>
        <w:ind w:left="567"/>
        <w:jc w:val="both"/>
      </w:pPr>
      <w:r w:rsidRPr="000E7829">
        <w:t>Служащий обращается в комиссию по  соблюдению требований к служебному поведению и урегулированию конфликта  интересов с письменным уведомлением о намерении выполнять иную оплачиваемую деятельность, по результатам рассмотрения  которого получает ответ.</w:t>
      </w:r>
    </w:p>
    <w:p w:rsidR="007B5791" w:rsidRPr="000E7829" w:rsidRDefault="007B5791" w:rsidP="007B5791">
      <w:pPr>
        <w:spacing w:before="100" w:beforeAutospacing="1" w:after="240"/>
        <w:ind w:left="567"/>
        <w:jc w:val="both"/>
        <w:rPr>
          <w:i/>
        </w:rPr>
      </w:pPr>
      <w:r w:rsidRPr="000E7829">
        <w:rPr>
          <w:b/>
        </w:rPr>
        <w:t xml:space="preserve"> В случае: возникновения</w:t>
      </w:r>
      <w:r w:rsidRPr="000E7829">
        <w:t xml:space="preserve"> </w:t>
      </w:r>
      <w:r w:rsidRPr="000E7829">
        <w:rPr>
          <w:i/>
        </w:rPr>
        <w:t xml:space="preserve">у государственного служащего при выполнении иной оплачиваемой деятельности - личной заинтересованности, которая приводит или может привести к конфликту интересов, государственный служащий обязан проинформировать об этом представителя нанимателя и непосредственного начальника в письменной форме.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государственного служащего со всеми вытекающими из этого юридическими последствиями. </w:t>
      </w:r>
    </w:p>
    <w:p w:rsidR="007B5791" w:rsidRPr="000E7829" w:rsidRDefault="007B5791" w:rsidP="007B5791">
      <w:pPr>
        <w:spacing w:before="100" w:beforeAutospacing="1" w:after="240"/>
        <w:ind w:left="567"/>
        <w:jc w:val="both"/>
        <w:rPr>
          <w:rFonts w:ascii="Helvetica" w:hAnsi="Helvetica" w:cs="Helvetica"/>
          <w:i/>
        </w:rPr>
      </w:pPr>
      <w:r w:rsidRPr="000E7829">
        <w:rPr>
          <w:b/>
        </w:rPr>
        <w:t>При наличии конфликта</w:t>
      </w:r>
      <w:r w:rsidRPr="000E7829">
        <w:t xml:space="preserve"> </w:t>
      </w:r>
      <w:r w:rsidRPr="000E7829">
        <w:rPr>
          <w:i/>
        </w:rPr>
        <w:t xml:space="preserve">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организации, в отношении которой государственный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 При этом рекомендуется отказаться от выполнения иной оплачиваемой работы в данной организации. </w:t>
      </w:r>
    </w:p>
    <w:p w:rsidR="007B5791" w:rsidRPr="000E7829" w:rsidRDefault="00B1043C" w:rsidP="007B5791">
      <w:pPr>
        <w:ind w:left="567"/>
        <w:jc w:val="both"/>
        <w:rPr>
          <w:i/>
        </w:rPr>
      </w:pPr>
      <w:r>
        <w:rPr>
          <w:b/>
        </w:rPr>
        <w:t>В случае</w:t>
      </w:r>
      <w:r w:rsidR="007B5791" w:rsidRPr="000E7829">
        <w:rPr>
          <w:b/>
        </w:rPr>
        <w:t xml:space="preserve"> если</w:t>
      </w:r>
      <w:r w:rsidR="007B5791" w:rsidRPr="000E7829">
        <w:t xml:space="preserve"> </w:t>
      </w:r>
      <w:r w:rsidR="007B5791" w:rsidRPr="000E7829">
        <w:rPr>
          <w:i/>
        </w:rPr>
        <w:t xml:space="preserve">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 В случае если государственный служащий самостоятельно не предпринял мер по урегулированию конфликта интересов, представителю нанимателя рекомендуется отстранить государственного служащего от исполнения должностных (служебных) обязанностей в отношении организации, в которой государственный служащий или его родственники выполняют иную оплачиваемую работу. </w:t>
      </w:r>
    </w:p>
    <w:p w:rsidR="00D227DE" w:rsidRDefault="005C7C7B">
      <w:pPr>
        <w:ind w:right="-1" w:firstLine="567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1A3DC1"/>
          <w:sz w:val="2"/>
          <w:szCs w:val="2"/>
        </w:rPr>
        <w:lastRenderedPageBreak/>
        <w:drawing>
          <wp:inline distT="0" distB="0" distL="0" distR="0">
            <wp:extent cx="2752725" cy="2247900"/>
            <wp:effectExtent l="19050" t="0" r="9525" b="0"/>
            <wp:docPr id="1" name="Рисунок 1" descr="2012-11-30_09-38-37_151615306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2-11-30_09-38-37_151615306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244" b="6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34A" w:rsidRDefault="00DD234A">
      <w:pPr>
        <w:ind w:right="-1" w:firstLine="567"/>
        <w:rPr>
          <w:rFonts w:ascii="Arial" w:hAnsi="Arial" w:cs="Arial"/>
          <w:color w:val="000000"/>
          <w:sz w:val="19"/>
          <w:szCs w:val="19"/>
        </w:rPr>
      </w:pPr>
    </w:p>
    <w:p w:rsidR="00DD234A" w:rsidRDefault="00DD234A">
      <w:pPr>
        <w:ind w:right="-1" w:firstLine="567"/>
        <w:rPr>
          <w:rFonts w:ascii="Arial" w:hAnsi="Arial" w:cs="Arial"/>
          <w:color w:val="000000"/>
          <w:sz w:val="19"/>
          <w:szCs w:val="19"/>
        </w:rPr>
      </w:pPr>
    </w:p>
    <w:p w:rsidR="00DD234A" w:rsidRDefault="00DD234A">
      <w:pPr>
        <w:ind w:right="-1" w:firstLine="567"/>
        <w:rPr>
          <w:rFonts w:ascii="Arial" w:hAnsi="Arial" w:cs="Arial"/>
          <w:color w:val="000000"/>
          <w:sz w:val="19"/>
          <w:szCs w:val="19"/>
        </w:rPr>
      </w:pPr>
    </w:p>
    <w:p w:rsidR="00DD234A" w:rsidRDefault="00DD234A">
      <w:pPr>
        <w:ind w:right="-1" w:firstLine="567"/>
        <w:rPr>
          <w:rFonts w:ascii="Arial" w:hAnsi="Arial" w:cs="Arial"/>
          <w:color w:val="000000"/>
          <w:sz w:val="19"/>
          <w:szCs w:val="19"/>
        </w:rPr>
      </w:pPr>
    </w:p>
    <w:p w:rsidR="00DD234A" w:rsidRDefault="00DD234A">
      <w:pPr>
        <w:ind w:right="-1" w:firstLine="567"/>
        <w:rPr>
          <w:rFonts w:ascii="Arial" w:hAnsi="Arial" w:cs="Arial"/>
          <w:color w:val="000000"/>
          <w:sz w:val="19"/>
          <w:szCs w:val="19"/>
        </w:rPr>
      </w:pPr>
    </w:p>
    <w:p w:rsidR="00DD234A" w:rsidRDefault="00DD234A">
      <w:pPr>
        <w:ind w:right="-1" w:firstLine="567"/>
        <w:rPr>
          <w:sz w:val="20"/>
          <w:szCs w:val="20"/>
        </w:rPr>
      </w:pPr>
    </w:p>
    <w:p w:rsidR="00D227DE" w:rsidRDefault="00D227DE">
      <w:pPr>
        <w:ind w:right="-1" w:firstLine="567"/>
        <w:rPr>
          <w:sz w:val="20"/>
          <w:szCs w:val="20"/>
        </w:rPr>
      </w:pPr>
    </w:p>
    <w:p w:rsidR="00D227DE" w:rsidRDefault="00D90CF4" w:rsidP="00D227DE">
      <w:pPr>
        <w:jc w:val="center"/>
        <w:rPr>
          <w:b/>
          <w:bCs/>
          <w:sz w:val="28"/>
          <w:szCs w:val="28"/>
        </w:rPr>
      </w:pPr>
      <w:r w:rsidRPr="00D90CF4">
        <w:rPr>
          <w:noProof/>
          <w:sz w:val="20"/>
          <w:szCs w:val="20"/>
        </w:rPr>
        <w:pict>
          <v:roundrect id="_x0000_s1046" style="position:absolute;left:0;text-align:left;margin-left:3.15pt;margin-top:-2.95pt;width:516pt;height:46.25pt;z-index:-251682816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  <w:r w:rsidR="00D227DE" w:rsidRPr="00C16F83">
        <w:rPr>
          <w:b/>
          <w:bCs/>
          <w:sz w:val="28"/>
          <w:szCs w:val="28"/>
        </w:rPr>
        <w:t>Конфликт интересов,</w:t>
      </w:r>
    </w:p>
    <w:p w:rsidR="00D227DE" w:rsidRPr="00C16F83" w:rsidRDefault="00D227DE" w:rsidP="00D227DE">
      <w:pPr>
        <w:jc w:val="center"/>
        <w:rPr>
          <w:sz w:val="28"/>
          <w:szCs w:val="28"/>
        </w:rPr>
      </w:pPr>
      <w:r w:rsidRPr="00C16F83">
        <w:rPr>
          <w:b/>
          <w:bCs/>
          <w:sz w:val="28"/>
          <w:szCs w:val="28"/>
        </w:rPr>
        <w:t>связанный с выполнением иной оплачиваемой работы</w:t>
      </w:r>
    </w:p>
    <w:p w:rsidR="00D227DE" w:rsidRDefault="00D90CF4" w:rsidP="00D227DE">
      <w:pPr>
        <w:jc w:val="both"/>
        <w:rPr>
          <w:b/>
          <w:bCs/>
          <w:sz w:val="26"/>
          <w:szCs w:val="26"/>
        </w:rPr>
      </w:pPr>
      <w:r w:rsidRPr="00D90CF4">
        <w:rPr>
          <w:noProof/>
          <w:sz w:val="20"/>
          <w:szCs w:val="20"/>
        </w:rPr>
        <w:pict>
          <v:shape id="_x0000_s1048" type="#_x0000_t67" style="position:absolute;left:0;text-align:left;margin-left:341.75pt;margin-top:11.1pt;width:32.25pt;height:21pt;z-index:251635712" fillcolor="#d99594" strokecolor="#d99594">
            <o:extrusion v:ext="view" specularity="80000f"/>
            <v:textbox style="layout-flow:vertical-ideographic"/>
          </v:shape>
        </w:pict>
      </w:r>
      <w:r w:rsidRPr="00D90CF4">
        <w:rPr>
          <w:noProof/>
          <w:sz w:val="20"/>
          <w:szCs w:val="20"/>
        </w:rPr>
        <w:pict>
          <v:shape id="_x0000_s1047" type="#_x0000_t67" style="position:absolute;left:0;text-align:left;margin-left:93.3pt;margin-top:11.1pt;width:32.25pt;height:21pt;z-index:251634688" fillcolor="#d99594" strokecolor="#d99594">
            <o:extrusion v:ext="view" specularity="80000f"/>
            <v:textbox style="layout-flow:vertical-ideographic"/>
          </v:shape>
        </w:pict>
      </w:r>
    </w:p>
    <w:p w:rsidR="00D227DE" w:rsidRDefault="00D227DE">
      <w:pPr>
        <w:ind w:right="-1" w:firstLine="567"/>
        <w:rPr>
          <w:sz w:val="20"/>
          <w:szCs w:val="20"/>
        </w:rPr>
      </w:pPr>
    </w:p>
    <w:tbl>
      <w:tblPr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4928"/>
        <w:gridCol w:w="5528"/>
      </w:tblGrid>
      <w:tr w:rsidR="00D227DE" w:rsidRPr="005801C3" w:rsidTr="005801C3">
        <w:tc>
          <w:tcPr>
            <w:tcW w:w="492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A806DF" w:rsidRPr="005801C3" w:rsidRDefault="00A806DF" w:rsidP="005801C3">
            <w:pPr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5801C3">
              <w:rPr>
                <w:b/>
                <w:bCs/>
                <w:iCs/>
                <w:sz w:val="28"/>
                <w:szCs w:val="28"/>
                <w:u w:val="single"/>
              </w:rPr>
              <w:t xml:space="preserve">Описание ситуации: </w:t>
            </w:r>
          </w:p>
          <w:p w:rsidR="00A806DF" w:rsidRPr="005801C3" w:rsidRDefault="00A806DF" w:rsidP="005801C3">
            <w:pPr>
              <w:jc w:val="both"/>
              <w:rPr>
                <w:b/>
                <w:bCs/>
                <w:i/>
                <w:iCs/>
              </w:rPr>
            </w:pPr>
          </w:p>
          <w:p w:rsidR="00A806DF" w:rsidRPr="005801C3" w:rsidRDefault="00A806DF" w:rsidP="005801C3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801C3">
              <w:rPr>
                <w:b/>
                <w:bCs/>
                <w:i/>
                <w:iCs/>
                <w:sz w:val="22"/>
                <w:szCs w:val="22"/>
              </w:rPr>
              <w:t xml:space="preserve">Государственный служащий, его родственники или иные лица, с которыми связана личная заинтересованность государственного служащего, выполняют оплачиваемую работу в организации, предоставляющей платные услуги другой организации. </w:t>
            </w:r>
          </w:p>
          <w:p w:rsidR="00A806DF" w:rsidRPr="005801C3" w:rsidRDefault="00A806DF" w:rsidP="005801C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5801C3">
              <w:rPr>
                <w:b/>
                <w:bCs/>
                <w:i/>
                <w:iCs/>
                <w:sz w:val="22"/>
                <w:szCs w:val="22"/>
              </w:rPr>
              <w:t>При этом</w:t>
            </w:r>
            <w:proofErr w:type="gramStart"/>
            <w:r w:rsidRPr="005801C3">
              <w:rPr>
                <w:b/>
                <w:bCs/>
                <w:i/>
                <w:iCs/>
                <w:sz w:val="22"/>
                <w:szCs w:val="22"/>
              </w:rPr>
              <w:t>,</w:t>
            </w:r>
            <w:proofErr w:type="gramEnd"/>
            <w:r w:rsidRPr="005801C3">
              <w:rPr>
                <w:b/>
                <w:bCs/>
                <w:i/>
                <w:iCs/>
                <w:sz w:val="22"/>
                <w:szCs w:val="22"/>
              </w:rPr>
              <w:t xml:space="preserve">  государственный служащий осуществляет в отношении последней отдельные функции государственного управления. </w:t>
            </w:r>
            <w:r w:rsidRPr="005801C3">
              <w:rPr>
                <w:b/>
                <w:bCs/>
                <w:i/>
                <w:iCs/>
                <w:sz w:val="22"/>
                <w:szCs w:val="22"/>
              </w:rPr>
              <w:br/>
            </w:r>
          </w:p>
          <w:p w:rsidR="00D227DE" w:rsidRPr="005801C3" w:rsidRDefault="00D227DE" w:rsidP="005801C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30778B" w:rsidRPr="005801C3" w:rsidRDefault="00D227DE" w:rsidP="005801C3">
            <w:pPr>
              <w:spacing w:before="100" w:beforeAutospacing="1" w:after="240"/>
              <w:rPr>
                <w:b/>
                <w:bCs/>
                <w:sz w:val="22"/>
                <w:szCs w:val="22"/>
                <w:u w:val="single"/>
              </w:rPr>
            </w:pPr>
            <w:r w:rsidRPr="005801C3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30778B" w:rsidRPr="005801C3">
              <w:rPr>
                <w:b/>
                <w:bCs/>
                <w:sz w:val="22"/>
                <w:szCs w:val="22"/>
                <w:u w:val="single"/>
              </w:rPr>
              <w:t xml:space="preserve">Комментарий: </w:t>
            </w:r>
          </w:p>
          <w:p w:rsidR="0030778B" w:rsidRPr="005801C3" w:rsidRDefault="0030778B" w:rsidP="005801C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5801C3">
              <w:rPr>
                <w:b/>
                <w:bCs/>
                <w:i/>
                <w:sz w:val="22"/>
                <w:szCs w:val="22"/>
              </w:rPr>
              <w:t>При регулировании подобных ситуаций особого внимания заслуживают случаи, когда организация, оказывающая платные услуги, предоставляет организации, получающей платные услуги, напрямую связанные с должностными обязанностями государственного служащего, например, консультирует по порядку проведения проверок, проводит работы, необходимые для устранения нарушений, готовит необходимые документы для представления их в государственные органы и т.д.</w:t>
            </w:r>
            <w:proofErr w:type="gramEnd"/>
          </w:p>
          <w:p w:rsidR="0030778B" w:rsidRPr="005801C3" w:rsidRDefault="0030778B" w:rsidP="005801C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5801C3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:rsidR="00D227DE" w:rsidRPr="005801C3" w:rsidRDefault="0030778B" w:rsidP="005801C3">
            <w:pPr>
              <w:jc w:val="both"/>
              <w:rPr>
                <w:b/>
                <w:bCs/>
                <w:sz w:val="26"/>
                <w:szCs w:val="26"/>
              </w:rPr>
            </w:pPr>
            <w:r w:rsidRPr="005801C3">
              <w:rPr>
                <w:b/>
                <w:bCs/>
                <w:i/>
                <w:sz w:val="22"/>
                <w:szCs w:val="22"/>
              </w:rPr>
              <w:t>В этом случае, государственный служащий не только осуществляет отдельные функции государственного управления в отношении организации, которая приносит или принесла ему (его родственникам) материальную выгоду, но и, по сути, оценивает результаты собственной работы.</w:t>
            </w:r>
          </w:p>
        </w:tc>
      </w:tr>
    </w:tbl>
    <w:p w:rsidR="00711370" w:rsidRDefault="00D90CF4" w:rsidP="00715329">
      <w:pPr>
        <w:spacing w:before="100" w:beforeAutospacing="1" w:after="240"/>
        <w:jc w:val="center"/>
        <w:rPr>
          <w:b/>
          <w:sz w:val="28"/>
          <w:szCs w:val="28"/>
        </w:rPr>
      </w:pPr>
      <w:r w:rsidRPr="00D90CF4">
        <w:rPr>
          <w:noProof/>
          <w:sz w:val="20"/>
          <w:szCs w:val="20"/>
        </w:rPr>
        <w:pict>
          <v:roundrect id="_x0000_s1050" style="position:absolute;left:0;text-align:left;margin-left:3.15pt;margin-top:32.55pt;width:516pt;height:41.75pt;z-index:-251679744;mso-position-horizontal-relative:text;mso-position-vertical-relative:text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o:extrusion v:ext="view" viewpoint="-34.72222mm" viewpointorigin="-.5" skewangle="-45" lightposition="-50000" lightposition2="50000"/>
          </v:roundrect>
        </w:pict>
      </w:r>
    </w:p>
    <w:p w:rsidR="00715329" w:rsidRPr="00E93B04" w:rsidRDefault="00715329" w:rsidP="00715329">
      <w:pPr>
        <w:spacing w:before="100" w:beforeAutospacing="1" w:after="240"/>
        <w:jc w:val="center"/>
        <w:rPr>
          <w:b/>
          <w:sz w:val="28"/>
          <w:szCs w:val="28"/>
        </w:rPr>
      </w:pPr>
      <w:r w:rsidRPr="00E93B04">
        <w:rPr>
          <w:b/>
          <w:sz w:val="28"/>
          <w:szCs w:val="28"/>
        </w:rPr>
        <w:t>Меры предотвращения и урегулирования</w:t>
      </w:r>
    </w:p>
    <w:p w:rsidR="00711370" w:rsidRDefault="00711370" w:rsidP="00711370">
      <w:pPr>
        <w:spacing w:before="100" w:beforeAutospacing="1" w:after="260"/>
        <w:jc w:val="both"/>
        <w:rPr>
          <w:i/>
        </w:rPr>
      </w:pPr>
    </w:p>
    <w:p w:rsidR="00711370" w:rsidRDefault="00D90CF4" w:rsidP="00711370">
      <w:pPr>
        <w:spacing w:before="100" w:beforeAutospacing="1" w:after="260"/>
        <w:jc w:val="both"/>
        <w:rPr>
          <w:i/>
        </w:rPr>
      </w:pPr>
      <w:r w:rsidRPr="00D90CF4">
        <w:rPr>
          <w:noProof/>
          <w:sz w:val="20"/>
          <w:szCs w:val="20"/>
        </w:rPr>
        <w:pict>
          <v:shape id="_x0000_s1051" type="#_x0000_t87" style="position:absolute;left:0;text-align:left;margin-left:-32.3pt;margin-top:6.75pt;width:44.3pt;height:332.2pt;z-index:251637760" filled="t" strokecolor="#943634"/>
        </w:pict>
      </w:r>
    </w:p>
    <w:p w:rsidR="00711370" w:rsidRPr="000E7829" w:rsidRDefault="00711370" w:rsidP="00711370">
      <w:pPr>
        <w:spacing w:before="100" w:beforeAutospacing="1" w:after="260"/>
        <w:ind w:left="284"/>
        <w:jc w:val="both"/>
        <w:rPr>
          <w:i/>
        </w:rPr>
      </w:pPr>
      <w:r w:rsidRPr="000E7829">
        <w:rPr>
          <w:i/>
        </w:rPr>
        <w:t xml:space="preserve">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изложить, каким образом организация, в которой он собирается выполнять иную оплачиваемую работу, связана с организациями, в отношении которых он осуществляет отдельные функции государственного управления. </w:t>
      </w:r>
    </w:p>
    <w:p w:rsidR="00711370" w:rsidRPr="000E7829" w:rsidRDefault="00711370" w:rsidP="00711370">
      <w:pPr>
        <w:spacing w:before="100" w:beforeAutospacing="1" w:after="260"/>
        <w:ind w:left="284"/>
        <w:jc w:val="both"/>
        <w:rPr>
          <w:i/>
        </w:rPr>
      </w:pPr>
      <w:r w:rsidRPr="000E7829">
        <w:rPr>
          <w:i/>
        </w:rPr>
        <w:lastRenderedPageBreak/>
        <w:t xml:space="preserve">При этом рекомендуется отказаться от выполнения иной оплачиваемой работы в материнских, дочерних и иным образом </w:t>
      </w:r>
      <w:proofErr w:type="spellStart"/>
      <w:r w:rsidRPr="000E7829">
        <w:rPr>
          <w:i/>
        </w:rPr>
        <w:t>аффилированных</w:t>
      </w:r>
      <w:proofErr w:type="spellEnd"/>
      <w:r w:rsidRPr="000E7829">
        <w:rPr>
          <w:i/>
        </w:rPr>
        <w:t xml:space="preserve"> организациях. </w:t>
      </w:r>
    </w:p>
    <w:p w:rsidR="00711370" w:rsidRPr="000E7829" w:rsidRDefault="00711370" w:rsidP="00711370">
      <w:pPr>
        <w:spacing w:before="100" w:beforeAutospacing="1" w:after="260"/>
        <w:ind w:left="284"/>
        <w:jc w:val="both"/>
        <w:rPr>
          <w:i/>
        </w:rPr>
      </w:pPr>
      <w:r w:rsidRPr="000E7829">
        <w:rPr>
          <w:i/>
        </w:rPr>
        <w:t xml:space="preserve">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</w:t>
      </w:r>
      <w:proofErr w:type="spellStart"/>
      <w:r w:rsidRPr="000E7829">
        <w:rPr>
          <w:i/>
        </w:rPr>
        <w:t>аффилированной</w:t>
      </w:r>
      <w:proofErr w:type="spellEnd"/>
      <w:r w:rsidRPr="000E7829">
        <w:rPr>
          <w:i/>
        </w:rPr>
        <w:t xml:space="preserve"> организации, следует уведомить о наличии личной заинтересованности представителя нанимателя и непосредственного начальника в письменной форме. </w:t>
      </w:r>
    </w:p>
    <w:p w:rsidR="00711370" w:rsidRPr="000E7829" w:rsidRDefault="00711370" w:rsidP="00711370">
      <w:pPr>
        <w:spacing w:before="100" w:beforeAutospacing="1" w:after="260"/>
        <w:ind w:left="284"/>
        <w:jc w:val="both"/>
        <w:rPr>
          <w:b/>
          <w:bCs/>
          <w:i/>
        </w:rPr>
      </w:pPr>
      <w:r w:rsidRPr="000E7829">
        <w:rPr>
          <w:i/>
        </w:rPr>
        <w:t xml:space="preserve">Представителю нанимателя рекомендуется отстранить государственного служащего от исполнения должностных (служебных) обязанностей в отношении организации, являющейся материнской, дочерней или иным образом </w:t>
      </w:r>
      <w:proofErr w:type="spellStart"/>
      <w:r w:rsidRPr="000E7829">
        <w:rPr>
          <w:i/>
        </w:rPr>
        <w:t>аффилированной</w:t>
      </w:r>
      <w:proofErr w:type="spellEnd"/>
      <w:r w:rsidRPr="000E7829">
        <w:rPr>
          <w:i/>
        </w:rPr>
        <w:t xml:space="preserve"> с той организацией, в которой государственный служащий выполняет иную оплачиваемую работу. </w:t>
      </w:r>
    </w:p>
    <w:p w:rsidR="00D227DE" w:rsidRDefault="00D227DE">
      <w:pPr>
        <w:ind w:right="-1" w:firstLine="567"/>
        <w:rPr>
          <w:sz w:val="20"/>
          <w:szCs w:val="20"/>
        </w:rPr>
      </w:pPr>
    </w:p>
    <w:p w:rsidR="00E837A5" w:rsidRDefault="00E837A5">
      <w:pPr>
        <w:ind w:right="-1" w:firstLine="567"/>
        <w:rPr>
          <w:sz w:val="20"/>
          <w:szCs w:val="20"/>
        </w:rPr>
      </w:pPr>
    </w:p>
    <w:p w:rsidR="00E837A5" w:rsidRDefault="00E837A5">
      <w:pPr>
        <w:ind w:right="-1" w:firstLine="567"/>
        <w:rPr>
          <w:sz w:val="20"/>
          <w:szCs w:val="20"/>
        </w:rPr>
      </w:pPr>
    </w:p>
    <w:p w:rsidR="00E837A5" w:rsidRDefault="00E837A5">
      <w:pPr>
        <w:ind w:right="-1" w:firstLine="567"/>
        <w:rPr>
          <w:sz w:val="20"/>
          <w:szCs w:val="20"/>
        </w:rPr>
      </w:pPr>
    </w:p>
    <w:p w:rsidR="00E837A5" w:rsidRDefault="00E837A5">
      <w:pPr>
        <w:ind w:right="-1" w:firstLine="567"/>
        <w:rPr>
          <w:sz w:val="20"/>
          <w:szCs w:val="20"/>
        </w:rPr>
      </w:pPr>
    </w:p>
    <w:p w:rsidR="00E837A5" w:rsidRDefault="00E837A5">
      <w:pPr>
        <w:ind w:right="-1" w:firstLine="567"/>
        <w:rPr>
          <w:sz w:val="20"/>
          <w:szCs w:val="20"/>
        </w:rPr>
      </w:pPr>
    </w:p>
    <w:p w:rsidR="002F445E" w:rsidRDefault="00D90CF4" w:rsidP="002F445E">
      <w:pPr>
        <w:jc w:val="center"/>
        <w:rPr>
          <w:b/>
          <w:bCs/>
          <w:sz w:val="28"/>
          <w:szCs w:val="28"/>
        </w:rPr>
      </w:pPr>
      <w:r w:rsidRPr="00D90CF4">
        <w:rPr>
          <w:noProof/>
          <w:sz w:val="20"/>
          <w:szCs w:val="20"/>
        </w:rPr>
        <w:pict>
          <v:roundrect id="_x0000_s1052" style="position:absolute;left:0;text-align:left;margin-left:-10.35pt;margin-top:-5pt;width:516pt;height:46.25pt;z-index:-251677696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  <w:r w:rsidR="002F445E" w:rsidRPr="00C16F83">
        <w:rPr>
          <w:b/>
          <w:bCs/>
          <w:sz w:val="28"/>
          <w:szCs w:val="28"/>
        </w:rPr>
        <w:t>Конфликт интересов,</w:t>
      </w:r>
    </w:p>
    <w:p w:rsidR="002F445E" w:rsidRDefault="002F445E" w:rsidP="002F445E">
      <w:pPr>
        <w:jc w:val="center"/>
        <w:rPr>
          <w:b/>
          <w:bCs/>
          <w:sz w:val="28"/>
          <w:szCs w:val="28"/>
        </w:rPr>
      </w:pPr>
      <w:r w:rsidRPr="00C16F83">
        <w:rPr>
          <w:b/>
          <w:bCs/>
          <w:sz w:val="28"/>
          <w:szCs w:val="28"/>
        </w:rPr>
        <w:t>связанный с выполнением иной оплачиваемой работы</w:t>
      </w:r>
    </w:p>
    <w:p w:rsidR="002F445E" w:rsidRDefault="00D90CF4" w:rsidP="002F445E">
      <w:pPr>
        <w:jc w:val="center"/>
        <w:rPr>
          <w:b/>
          <w:bCs/>
          <w:sz w:val="28"/>
          <w:szCs w:val="28"/>
        </w:rPr>
      </w:pPr>
      <w:r w:rsidRPr="00D90CF4">
        <w:rPr>
          <w:noProof/>
          <w:sz w:val="20"/>
          <w:szCs w:val="20"/>
        </w:rPr>
        <w:pict>
          <v:shape id="_x0000_s1054" type="#_x0000_t67" style="position:absolute;left:0;text-align:left;margin-left:348.6pt;margin-top:9.05pt;width:32.25pt;height:21pt;z-index:251640832" fillcolor="#d99594" strokecolor="#d99594">
            <o:extrusion v:ext="view" specularity="80000f"/>
            <v:textbox style="layout-flow:vertical-ideographic"/>
          </v:shape>
        </w:pict>
      </w:r>
      <w:r w:rsidRPr="00D90CF4">
        <w:rPr>
          <w:noProof/>
          <w:sz w:val="20"/>
          <w:szCs w:val="20"/>
        </w:rPr>
        <w:pict>
          <v:shape id="_x0000_s1053" type="#_x0000_t67" style="position:absolute;left:0;text-align:left;margin-left:98.65pt;margin-top:9.05pt;width:32.25pt;height:21pt;z-index:251639808" fillcolor="#d99594" strokecolor="#d99594">
            <o:extrusion v:ext="view" specularity="80000f"/>
            <v:textbox style="layout-flow:vertical-ideographic"/>
          </v:shape>
        </w:pict>
      </w:r>
    </w:p>
    <w:p w:rsidR="002F445E" w:rsidRDefault="002F445E" w:rsidP="002F445E">
      <w:pPr>
        <w:jc w:val="center"/>
        <w:rPr>
          <w:b/>
          <w:bCs/>
          <w:sz w:val="28"/>
          <w:szCs w:val="28"/>
        </w:rPr>
      </w:pPr>
    </w:p>
    <w:tbl>
      <w:tblPr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4361"/>
        <w:gridCol w:w="6095"/>
      </w:tblGrid>
      <w:tr w:rsidR="002F445E" w:rsidRPr="005801C3" w:rsidTr="005801C3">
        <w:tc>
          <w:tcPr>
            <w:tcW w:w="436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F445E" w:rsidRPr="005801C3" w:rsidRDefault="002F445E" w:rsidP="005801C3">
            <w:pPr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5801C3">
              <w:rPr>
                <w:b/>
                <w:bCs/>
                <w:iCs/>
                <w:sz w:val="28"/>
                <w:szCs w:val="28"/>
                <w:u w:val="single"/>
              </w:rPr>
              <w:t xml:space="preserve">Описание ситуации: </w:t>
            </w:r>
          </w:p>
          <w:p w:rsidR="002F445E" w:rsidRPr="005801C3" w:rsidRDefault="002F445E" w:rsidP="005801C3">
            <w:pPr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</w:p>
          <w:p w:rsidR="002F445E" w:rsidRPr="005801C3" w:rsidRDefault="002F445E" w:rsidP="005801C3">
            <w:pPr>
              <w:jc w:val="both"/>
              <w:rPr>
                <w:b/>
                <w:bCs/>
              </w:rPr>
            </w:pPr>
            <w:r w:rsidRPr="005801C3">
              <w:rPr>
                <w:b/>
                <w:bCs/>
                <w:i/>
                <w:iCs/>
              </w:rPr>
              <w:t xml:space="preserve">Государственный служащий на платной основе участвует в выполнении работы, заказчиком которой является государственный орган, в котором он замещает должность </w:t>
            </w:r>
          </w:p>
          <w:p w:rsidR="002F445E" w:rsidRPr="005801C3" w:rsidRDefault="002F445E" w:rsidP="005801C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F445E" w:rsidRPr="005801C3" w:rsidRDefault="002F445E" w:rsidP="002F445E">
            <w:pPr>
              <w:rPr>
                <w:b/>
                <w:bCs/>
                <w:sz w:val="26"/>
                <w:szCs w:val="26"/>
                <w:u w:val="single"/>
              </w:rPr>
            </w:pPr>
            <w:r w:rsidRPr="005801C3">
              <w:rPr>
                <w:b/>
                <w:bCs/>
                <w:sz w:val="26"/>
                <w:szCs w:val="26"/>
                <w:u w:val="single"/>
              </w:rPr>
              <w:t>Меры предотвращения и урегулирования:</w:t>
            </w:r>
          </w:p>
          <w:p w:rsidR="002F445E" w:rsidRPr="005801C3" w:rsidRDefault="002F445E" w:rsidP="002F445E">
            <w:pPr>
              <w:rPr>
                <w:b/>
                <w:bCs/>
                <w:sz w:val="26"/>
                <w:szCs w:val="26"/>
              </w:rPr>
            </w:pPr>
          </w:p>
          <w:p w:rsidR="002F445E" w:rsidRPr="005801C3" w:rsidRDefault="002F445E" w:rsidP="002F445E">
            <w:pPr>
              <w:rPr>
                <w:b/>
                <w:bCs/>
                <w:i/>
              </w:rPr>
            </w:pPr>
            <w:r w:rsidRPr="005801C3">
              <w:rPr>
                <w:b/>
                <w:bCs/>
                <w:i/>
                <w:iCs/>
              </w:rPr>
              <w:t>Представителю нанимателя рекомендуется указать гос</w:t>
            </w:r>
            <w:r w:rsidRPr="005801C3">
              <w:rPr>
                <w:b/>
                <w:bCs/>
                <w:i/>
              </w:rPr>
              <w:t xml:space="preserve">ударственному служащему, что выполнение подобной иной оплачиваемой работы влечет конфликт интересов. В случае если государственный 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отстранении  государственного служащего от замещаемой должности. </w:t>
            </w:r>
          </w:p>
          <w:p w:rsidR="002F445E" w:rsidRPr="005801C3" w:rsidRDefault="002F445E" w:rsidP="002F445E">
            <w:pPr>
              <w:rPr>
                <w:b/>
                <w:bCs/>
                <w:sz w:val="26"/>
                <w:szCs w:val="26"/>
              </w:rPr>
            </w:pPr>
            <w:r w:rsidRPr="005801C3">
              <w:rPr>
                <w:b/>
                <w:bCs/>
                <w:i/>
              </w:rPr>
              <w:t xml:space="preserve">Важно отметить, что непринятие государственным служащим, являющимся стороной конфликта интересов, мер по предотвращению или урегулированию конфликта  интересов  является правонарушением, влекущим увольнение государственного служащего с государственной службы. </w:t>
            </w:r>
          </w:p>
        </w:tc>
      </w:tr>
    </w:tbl>
    <w:p w:rsidR="00E837A5" w:rsidRDefault="00E837A5">
      <w:pPr>
        <w:ind w:right="-1" w:firstLine="567"/>
        <w:rPr>
          <w:sz w:val="20"/>
          <w:szCs w:val="20"/>
        </w:rPr>
      </w:pPr>
    </w:p>
    <w:p w:rsidR="00D07DB5" w:rsidRDefault="00D07DB5">
      <w:pPr>
        <w:ind w:right="-1" w:firstLine="567"/>
        <w:rPr>
          <w:sz w:val="20"/>
          <w:szCs w:val="20"/>
        </w:rPr>
      </w:pPr>
    </w:p>
    <w:p w:rsidR="00D07DB5" w:rsidRDefault="00D07DB5" w:rsidP="00D07DB5">
      <w:pPr>
        <w:ind w:right="-1" w:firstLine="567"/>
        <w:rPr>
          <w:sz w:val="20"/>
          <w:szCs w:val="20"/>
        </w:rPr>
      </w:pPr>
    </w:p>
    <w:p w:rsidR="00D07DB5" w:rsidRDefault="00D90CF4" w:rsidP="00D07DB5">
      <w:pPr>
        <w:jc w:val="center"/>
        <w:rPr>
          <w:b/>
          <w:bCs/>
          <w:sz w:val="28"/>
          <w:szCs w:val="28"/>
        </w:rPr>
      </w:pPr>
      <w:r w:rsidRPr="00D90CF4">
        <w:rPr>
          <w:noProof/>
          <w:sz w:val="20"/>
          <w:szCs w:val="20"/>
        </w:rPr>
        <w:pict>
          <v:roundrect id="_x0000_s1055" style="position:absolute;left:0;text-align:left;margin-left:-10.35pt;margin-top:-5pt;width:516pt;height:46.25pt;z-index:-251674624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  <w:r w:rsidR="00D07DB5" w:rsidRPr="00C16F83">
        <w:rPr>
          <w:b/>
          <w:bCs/>
          <w:sz w:val="28"/>
          <w:szCs w:val="28"/>
        </w:rPr>
        <w:t>Конфликт интересов,</w:t>
      </w:r>
    </w:p>
    <w:p w:rsidR="00D07DB5" w:rsidRDefault="00D07DB5" w:rsidP="00D07DB5">
      <w:pPr>
        <w:jc w:val="center"/>
        <w:rPr>
          <w:b/>
          <w:bCs/>
          <w:sz w:val="28"/>
          <w:szCs w:val="28"/>
        </w:rPr>
      </w:pPr>
      <w:r w:rsidRPr="00C16F83">
        <w:rPr>
          <w:b/>
          <w:bCs/>
          <w:sz w:val="28"/>
          <w:szCs w:val="28"/>
        </w:rPr>
        <w:t>связанный с выполнением иной оплачиваемой работы</w:t>
      </w:r>
    </w:p>
    <w:p w:rsidR="00D07DB5" w:rsidRDefault="00D90CF4" w:rsidP="00D07DB5">
      <w:pPr>
        <w:jc w:val="center"/>
        <w:rPr>
          <w:b/>
          <w:bCs/>
          <w:sz w:val="28"/>
          <w:szCs w:val="28"/>
        </w:rPr>
      </w:pPr>
      <w:r w:rsidRPr="00D90CF4">
        <w:rPr>
          <w:noProof/>
          <w:sz w:val="20"/>
          <w:szCs w:val="20"/>
        </w:rPr>
        <w:pict>
          <v:shape id="_x0000_s1057" type="#_x0000_t67" style="position:absolute;left:0;text-align:left;margin-left:348.6pt;margin-top:9.05pt;width:32.25pt;height:21pt;z-index:251643904" fillcolor="#d99594" strokecolor="#d99594">
            <o:extrusion v:ext="view" specularity="80000f"/>
            <v:textbox style="layout-flow:vertical-ideographic"/>
          </v:shape>
        </w:pict>
      </w:r>
      <w:r w:rsidRPr="00D90CF4">
        <w:rPr>
          <w:noProof/>
          <w:sz w:val="20"/>
          <w:szCs w:val="20"/>
        </w:rPr>
        <w:pict>
          <v:shape id="_x0000_s1056" type="#_x0000_t67" style="position:absolute;left:0;text-align:left;margin-left:98.65pt;margin-top:9.05pt;width:32.25pt;height:21pt;z-index:251642880" fillcolor="#d99594" strokecolor="#d99594">
            <o:extrusion v:ext="view" specularity="80000f"/>
            <v:textbox style="layout-flow:vertical-ideographic"/>
          </v:shape>
        </w:pict>
      </w:r>
    </w:p>
    <w:p w:rsidR="00D07DB5" w:rsidRDefault="00D07DB5" w:rsidP="00D07DB5">
      <w:pPr>
        <w:jc w:val="center"/>
        <w:rPr>
          <w:b/>
          <w:bCs/>
          <w:sz w:val="28"/>
          <w:szCs w:val="28"/>
        </w:rPr>
      </w:pPr>
    </w:p>
    <w:tbl>
      <w:tblPr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4361"/>
        <w:gridCol w:w="6095"/>
      </w:tblGrid>
      <w:tr w:rsidR="00D07DB5" w:rsidRPr="00D07DB5" w:rsidTr="00D07DB5">
        <w:tc>
          <w:tcPr>
            <w:tcW w:w="4361" w:type="dxa"/>
          </w:tcPr>
          <w:p w:rsidR="00D07DB5" w:rsidRPr="002D7640" w:rsidRDefault="00D07DB5" w:rsidP="00D07DB5">
            <w:pPr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2D7640">
              <w:rPr>
                <w:b/>
                <w:bCs/>
                <w:iCs/>
                <w:sz w:val="28"/>
                <w:szCs w:val="28"/>
                <w:u w:val="single"/>
              </w:rPr>
              <w:t xml:space="preserve">Описание ситуации: </w:t>
            </w:r>
          </w:p>
          <w:p w:rsidR="00D07DB5" w:rsidRPr="002D7640" w:rsidRDefault="00D07DB5" w:rsidP="00D07DB5">
            <w:pPr>
              <w:jc w:val="both"/>
              <w:rPr>
                <w:b/>
                <w:bCs/>
                <w:iCs/>
                <w:sz w:val="16"/>
                <w:szCs w:val="16"/>
                <w:u w:val="single"/>
              </w:rPr>
            </w:pPr>
          </w:p>
          <w:p w:rsidR="002D7640" w:rsidRPr="002D7640" w:rsidRDefault="002D7640" w:rsidP="00D07DB5">
            <w:pPr>
              <w:jc w:val="both"/>
              <w:rPr>
                <w:b/>
                <w:bCs/>
                <w:iCs/>
                <w:sz w:val="16"/>
                <w:szCs w:val="16"/>
                <w:u w:val="single"/>
              </w:rPr>
            </w:pPr>
          </w:p>
          <w:p w:rsidR="002D7640" w:rsidRPr="002D7640" w:rsidRDefault="002D7640" w:rsidP="002D7640">
            <w:pPr>
              <w:jc w:val="both"/>
              <w:rPr>
                <w:b/>
              </w:rPr>
            </w:pPr>
            <w:r w:rsidRPr="002D7640">
              <w:rPr>
                <w:b/>
                <w:i/>
                <w:iCs/>
              </w:rPr>
              <w:t xml:space="preserve">Государственный служащий участвует в  принятие  решения о закупке государственным органом товаров, являющихся результатами интеллектуальной деятельности, </w:t>
            </w:r>
            <w:r w:rsidRPr="002D7640">
              <w:rPr>
                <w:b/>
                <w:i/>
                <w:iCs/>
              </w:rPr>
              <w:lastRenderedPageBreak/>
              <w:t xml:space="preserve">исключительными правами на которые обладает он сам, его родственники или иные лица, с которыми связана личная заинтересованность государственного служащего. </w:t>
            </w:r>
          </w:p>
          <w:p w:rsidR="00D07DB5" w:rsidRPr="002D7640" w:rsidRDefault="00D07DB5" w:rsidP="00D07DB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:rsidR="00D07DB5" w:rsidRPr="002D7640" w:rsidRDefault="00D07DB5" w:rsidP="00481121">
            <w:pPr>
              <w:rPr>
                <w:b/>
                <w:bCs/>
                <w:sz w:val="26"/>
                <w:szCs w:val="26"/>
                <w:u w:val="single"/>
              </w:rPr>
            </w:pPr>
            <w:r w:rsidRPr="002D7640">
              <w:rPr>
                <w:b/>
                <w:bCs/>
                <w:sz w:val="26"/>
                <w:szCs w:val="26"/>
                <w:u w:val="single"/>
              </w:rPr>
              <w:lastRenderedPageBreak/>
              <w:t>Меры предотвращения и урегулирования:</w:t>
            </w:r>
          </w:p>
          <w:p w:rsidR="00D07DB5" w:rsidRPr="002D7640" w:rsidRDefault="00D07DB5" w:rsidP="00481121">
            <w:pPr>
              <w:rPr>
                <w:b/>
                <w:bCs/>
                <w:sz w:val="26"/>
                <w:szCs w:val="26"/>
              </w:rPr>
            </w:pPr>
          </w:p>
          <w:p w:rsidR="002D7640" w:rsidRPr="002D7640" w:rsidRDefault="00D07DB5" w:rsidP="002D7640">
            <w:pPr>
              <w:jc w:val="both"/>
              <w:rPr>
                <w:b/>
                <w:i/>
              </w:rPr>
            </w:pPr>
            <w:r w:rsidRPr="002D7640">
              <w:rPr>
                <w:b/>
                <w:bCs/>
                <w:i/>
              </w:rPr>
              <w:t xml:space="preserve"> </w:t>
            </w:r>
            <w:r w:rsidR="002D7640" w:rsidRPr="002D7640">
              <w:rPr>
                <w:b/>
                <w:i/>
              </w:rPr>
              <w:t xml:space="preserve">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форме. При этом рекомендуется, по возможности, отказаться от участия в </w:t>
            </w:r>
            <w:r w:rsidR="002D7640" w:rsidRPr="002D7640">
              <w:rPr>
                <w:b/>
                <w:i/>
              </w:rPr>
              <w:lastRenderedPageBreak/>
              <w:t xml:space="preserve">соответствующем конкурсе. </w:t>
            </w:r>
            <w:r w:rsidR="002D7640" w:rsidRPr="002D7640">
              <w:rPr>
                <w:b/>
                <w:i/>
              </w:rPr>
              <w:br/>
              <w:t xml:space="preserve">Представителю нанимателя рекомендуется вывести государственного служащего из состава комиссии по размещению заказа на время проведения конкурса, в результате которого у государственного служащего есть личная заинтересованность. </w:t>
            </w:r>
          </w:p>
          <w:p w:rsidR="00D07DB5" w:rsidRPr="002D7640" w:rsidRDefault="00D07DB5" w:rsidP="00481121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D07DB5" w:rsidRDefault="00D07DB5" w:rsidP="00D07DB5">
      <w:pPr>
        <w:ind w:right="-1" w:firstLine="567"/>
        <w:rPr>
          <w:sz w:val="20"/>
          <w:szCs w:val="20"/>
        </w:rPr>
      </w:pPr>
    </w:p>
    <w:p w:rsidR="00D07DB5" w:rsidRDefault="00D07DB5">
      <w:pPr>
        <w:ind w:right="-1" w:firstLine="567"/>
        <w:rPr>
          <w:sz w:val="20"/>
          <w:szCs w:val="20"/>
        </w:rPr>
      </w:pPr>
    </w:p>
    <w:p w:rsidR="00043995" w:rsidRDefault="00043995">
      <w:pPr>
        <w:ind w:right="-1" w:firstLine="567"/>
        <w:rPr>
          <w:sz w:val="20"/>
          <w:szCs w:val="20"/>
        </w:rPr>
      </w:pPr>
    </w:p>
    <w:p w:rsidR="00043995" w:rsidRDefault="00043995">
      <w:pPr>
        <w:ind w:right="-1" w:firstLine="567"/>
        <w:rPr>
          <w:sz w:val="20"/>
          <w:szCs w:val="20"/>
        </w:rPr>
      </w:pPr>
    </w:p>
    <w:p w:rsidR="00043995" w:rsidRDefault="00043995">
      <w:pPr>
        <w:ind w:right="-1" w:firstLine="567"/>
        <w:rPr>
          <w:sz w:val="20"/>
          <w:szCs w:val="20"/>
        </w:rPr>
      </w:pPr>
    </w:p>
    <w:p w:rsidR="00043995" w:rsidRDefault="00043995">
      <w:pPr>
        <w:ind w:right="-1" w:firstLine="567"/>
        <w:rPr>
          <w:sz w:val="20"/>
          <w:szCs w:val="20"/>
        </w:rPr>
      </w:pPr>
    </w:p>
    <w:p w:rsidR="00043995" w:rsidRDefault="00043995">
      <w:pPr>
        <w:ind w:right="-1" w:firstLine="567"/>
        <w:rPr>
          <w:sz w:val="20"/>
          <w:szCs w:val="20"/>
        </w:rPr>
      </w:pPr>
    </w:p>
    <w:p w:rsidR="00043995" w:rsidRDefault="00043995">
      <w:pPr>
        <w:ind w:right="-1" w:firstLine="567"/>
        <w:rPr>
          <w:sz w:val="20"/>
          <w:szCs w:val="20"/>
        </w:rPr>
      </w:pPr>
    </w:p>
    <w:p w:rsidR="00043995" w:rsidRDefault="00043995">
      <w:pPr>
        <w:ind w:right="-1" w:firstLine="567"/>
        <w:rPr>
          <w:sz w:val="20"/>
          <w:szCs w:val="20"/>
        </w:rPr>
      </w:pPr>
    </w:p>
    <w:p w:rsidR="00043995" w:rsidRDefault="00043995">
      <w:pPr>
        <w:ind w:right="-1" w:firstLine="567"/>
        <w:rPr>
          <w:sz w:val="20"/>
          <w:szCs w:val="20"/>
        </w:rPr>
      </w:pPr>
    </w:p>
    <w:p w:rsidR="00043995" w:rsidRDefault="00043995">
      <w:pPr>
        <w:ind w:right="-1" w:firstLine="567"/>
        <w:rPr>
          <w:sz w:val="20"/>
          <w:szCs w:val="20"/>
        </w:rPr>
      </w:pPr>
    </w:p>
    <w:p w:rsidR="00043995" w:rsidRDefault="00043995">
      <w:pPr>
        <w:ind w:right="-1" w:firstLine="567"/>
        <w:rPr>
          <w:sz w:val="20"/>
          <w:szCs w:val="20"/>
        </w:rPr>
      </w:pPr>
    </w:p>
    <w:p w:rsidR="00043995" w:rsidRDefault="00043995">
      <w:pPr>
        <w:ind w:right="-1" w:firstLine="567"/>
        <w:rPr>
          <w:sz w:val="20"/>
          <w:szCs w:val="20"/>
        </w:rPr>
      </w:pPr>
    </w:p>
    <w:p w:rsidR="00043995" w:rsidRDefault="00043995">
      <w:pPr>
        <w:ind w:right="-1" w:firstLine="567"/>
        <w:rPr>
          <w:sz w:val="20"/>
          <w:szCs w:val="20"/>
        </w:rPr>
      </w:pPr>
    </w:p>
    <w:p w:rsidR="00043995" w:rsidRDefault="00D90CF4" w:rsidP="00043995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061" style="position:absolute;left:0;text-align:left;margin-left:-6.65pt;margin-top:6.5pt;width:523.75pt;height:46.25pt;z-index:-251669504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</w:p>
    <w:p w:rsidR="00D57B5A" w:rsidRDefault="003D5934" w:rsidP="003D5934">
      <w:pPr>
        <w:jc w:val="center"/>
        <w:rPr>
          <w:b/>
          <w:bCs/>
          <w:sz w:val="28"/>
          <w:szCs w:val="28"/>
        </w:rPr>
      </w:pPr>
      <w:r w:rsidRPr="00DD6EC2">
        <w:rPr>
          <w:b/>
          <w:bCs/>
          <w:sz w:val="28"/>
          <w:szCs w:val="28"/>
        </w:rPr>
        <w:t xml:space="preserve">Конфликт интересов, связанный </w:t>
      </w:r>
      <w:r w:rsidRPr="00DD6EC2">
        <w:rPr>
          <w:sz w:val="28"/>
          <w:szCs w:val="28"/>
        </w:rPr>
        <w:t xml:space="preserve">с </w:t>
      </w:r>
      <w:r w:rsidRPr="00DD6EC2">
        <w:rPr>
          <w:b/>
          <w:bCs/>
          <w:sz w:val="28"/>
          <w:szCs w:val="28"/>
        </w:rPr>
        <w:t xml:space="preserve">владением ценными бумагами, </w:t>
      </w:r>
    </w:p>
    <w:p w:rsidR="003D5934" w:rsidRPr="00DD6EC2" w:rsidRDefault="003D5934" w:rsidP="003D5934">
      <w:pPr>
        <w:jc w:val="center"/>
        <w:rPr>
          <w:sz w:val="28"/>
          <w:szCs w:val="28"/>
        </w:rPr>
      </w:pPr>
      <w:r w:rsidRPr="00DD6EC2">
        <w:rPr>
          <w:b/>
          <w:bCs/>
          <w:sz w:val="28"/>
          <w:szCs w:val="28"/>
        </w:rPr>
        <w:t xml:space="preserve">банковскими вкладами </w:t>
      </w:r>
    </w:p>
    <w:p w:rsidR="00043995" w:rsidRDefault="00D90CF4" w:rsidP="00043995">
      <w:pPr>
        <w:jc w:val="center"/>
        <w:rPr>
          <w:b/>
          <w:bCs/>
          <w:sz w:val="28"/>
          <w:szCs w:val="28"/>
        </w:rPr>
      </w:pPr>
      <w:r w:rsidRPr="00D90CF4">
        <w:rPr>
          <w:noProof/>
          <w:sz w:val="20"/>
          <w:szCs w:val="20"/>
        </w:rPr>
        <w:pict>
          <v:shape id="_x0000_s1060" type="#_x0000_t67" style="position:absolute;left:0;text-align:left;margin-left:348.6pt;margin-top:9.05pt;width:32.25pt;height:21pt;z-index:251645952" fillcolor="#d99594" strokecolor="#d99594">
            <o:extrusion v:ext="view" specularity="80000f"/>
            <v:textbox style="layout-flow:vertical-ideographic"/>
          </v:shape>
        </w:pict>
      </w:r>
      <w:r w:rsidRPr="00D90CF4">
        <w:rPr>
          <w:noProof/>
          <w:sz w:val="20"/>
          <w:szCs w:val="20"/>
        </w:rPr>
        <w:pict>
          <v:shape id="_x0000_s1059" type="#_x0000_t67" style="position:absolute;left:0;text-align:left;margin-left:98.65pt;margin-top:9.05pt;width:32.25pt;height:21pt;z-index:251644928" fillcolor="#d99594" strokecolor="#d99594">
            <o:extrusion v:ext="view" specularity="80000f"/>
            <v:textbox style="layout-flow:vertical-ideographic"/>
          </v:shape>
        </w:pict>
      </w:r>
    </w:p>
    <w:p w:rsidR="00043995" w:rsidRDefault="00043995" w:rsidP="00043995">
      <w:pPr>
        <w:jc w:val="center"/>
        <w:rPr>
          <w:b/>
          <w:bCs/>
          <w:sz w:val="28"/>
          <w:szCs w:val="28"/>
        </w:rPr>
      </w:pPr>
    </w:p>
    <w:tbl>
      <w:tblPr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3510"/>
        <w:gridCol w:w="6946"/>
      </w:tblGrid>
      <w:tr w:rsidR="00043995" w:rsidRPr="005801C3" w:rsidTr="005801C3">
        <w:trPr>
          <w:trHeight w:val="8527"/>
        </w:trPr>
        <w:tc>
          <w:tcPr>
            <w:tcW w:w="351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043995" w:rsidRPr="005801C3" w:rsidRDefault="00043995" w:rsidP="005801C3">
            <w:pPr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5801C3">
              <w:rPr>
                <w:b/>
                <w:bCs/>
                <w:iCs/>
                <w:sz w:val="28"/>
                <w:szCs w:val="28"/>
                <w:u w:val="single"/>
              </w:rPr>
              <w:t xml:space="preserve">Описание ситуации: </w:t>
            </w:r>
          </w:p>
          <w:p w:rsidR="00043995" w:rsidRPr="005801C3" w:rsidRDefault="00043995" w:rsidP="005801C3">
            <w:pPr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</w:p>
          <w:p w:rsidR="00986EC5" w:rsidRPr="005801C3" w:rsidRDefault="00986EC5" w:rsidP="00986EC5">
            <w:pPr>
              <w:rPr>
                <w:b/>
                <w:bCs/>
              </w:rPr>
            </w:pPr>
            <w:r w:rsidRPr="005801C3">
              <w:rPr>
                <w:b/>
                <w:bCs/>
                <w:i/>
                <w:iCs/>
              </w:rPr>
              <w:t xml:space="preserve">Государственный служащий и/ или его родственники владеют ценными бумагами организации, в отношении которой государственный служащий осуществляет отдельные функции государственного управления. </w:t>
            </w:r>
          </w:p>
          <w:p w:rsidR="00043995" w:rsidRPr="005801C3" w:rsidRDefault="00043995" w:rsidP="005801C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986EC5" w:rsidRPr="005801C3" w:rsidRDefault="00986EC5" w:rsidP="005801C3">
            <w:pPr>
              <w:spacing w:before="100" w:beforeAutospacing="1" w:after="240"/>
              <w:rPr>
                <w:b/>
                <w:bCs/>
                <w:u w:val="single"/>
              </w:rPr>
            </w:pPr>
            <w:r w:rsidRPr="005801C3">
              <w:rPr>
                <w:b/>
                <w:bCs/>
                <w:u w:val="single"/>
              </w:rPr>
              <w:t>Комментарий</w:t>
            </w:r>
          </w:p>
          <w:p w:rsidR="00043995" w:rsidRPr="005801C3" w:rsidRDefault="00986EC5" w:rsidP="005801C3">
            <w:pPr>
              <w:jc w:val="both"/>
              <w:rPr>
                <w:b/>
                <w:bCs/>
                <w:i/>
              </w:rPr>
            </w:pPr>
            <w:r w:rsidRPr="005801C3">
              <w:rPr>
                <w:b/>
                <w:bCs/>
                <w:i/>
              </w:rPr>
              <w:t xml:space="preserve">При этом необходимо учитывать, что в случае, если владение государственным служащим приносящими доход ценными бумагами, акциями (долями участия в уставных капиталах организаций) может привести к конфликту интересов, он обязан передать принадлежащие ему указанные ценные бумаги в доверительное управление. Для родственников государственного служащего ограничений на владение ценными бумагами не установлено. Тем не менее, важно понимать, что наличие в собственности у родственников государственного служащего ценных бумаг организации, на деятельность которой государственный служащий может повлиять в ходе исполнения должностных обязанностей, также влечет конфликт интересов. </w:t>
            </w:r>
            <w:proofErr w:type="gramStart"/>
            <w:r w:rsidRPr="005801C3">
              <w:rPr>
                <w:b/>
                <w:bCs/>
                <w:i/>
              </w:rPr>
              <w:t xml:space="preserve">При рассмотрении данной ситуации необходимо отметить, что отсутствует коллизия норм статей 11 и 12.3 Федерального закона </w:t>
            </w:r>
            <w:r w:rsidRPr="005801C3">
              <w:rPr>
                <w:rFonts w:ascii="Helvetica" w:hAnsi="Helvetica" w:cs="Helvetica"/>
                <w:b/>
                <w:bCs/>
                <w:i/>
              </w:rPr>
              <w:t xml:space="preserve">№ </w:t>
            </w:r>
            <w:r w:rsidRPr="005801C3">
              <w:rPr>
                <w:b/>
                <w:bCs/>
                <w:i/>
              </w:rPr>
              <w:t>273-Ф3. статья 12.3 устанавливает обязанность передачи ценных бумаг, акций (долей, участия, паев в уставных (складочных) капиталах организаций) в доверительное управление в целях предотвращения конфликта интересов, в случае если владение этими ценными бумагами приводит или может привести к конфликту интересов.</w:t>
            </w:r>
            <w:proofErr w:type="gramEnd"/>
            <w:r w:rsidRPr="005801C3">
              <w:rPr>
                <w:b/>
                <w:bCs/>
                <w:i/>
              </w:rPr>
              <w:t xml:space="preserve"> Аналогичные положения установлены в качестве запретов для государственных служащих в ФЗ, регулирующих прохождение различных видов государственной службы (для гражданской службы </w:t>
            </w:r>
            <w:r w:rsidRPr="005801C3">
              <w:rPr>
                <w:rFonts w:ascii="Helvetica" w:hAnsi="Helvetica" w:cs="Helvetica"/>
                <w:b/>
                <w:bCs/>
                <w:i/>
                <w:sz w:val="8"/>
                <w:szCs w:val="8"/>
              </w:rPr>
              <w:t xml:space="preserve"> </w:t>
            </w:r>
            <w:r w:rsidRPr="005801C3">
              <w:rPr>
                <w:b/>
                <w:bCs/>
                <w:i/>
              </w:rPr>
              <w:t xml:space="preserve">часть 2 статьи 17 № 79-ФЗ). </w:t>
            </w:r>
          </w:p>
          <w:p w:rsidR="00591662" w:rsidRPr="005801C3" w:rsidRDefault="00591662" w:rsidP="005801C3">
            <w:pPr>
              <w:jc w:val="both"/>
              <w:rPr>
                <w:b/>
                <w:bCs/>
                <w:i/>
              </w:rPr>
            </w:pPr>
            <w:r w:rsidRPr="005801C3">
              <w:rPr>
                <w:b/>
                <w:bCs/>
                <w:i/>
              </w:rPr>
              <w:t xml:space="preserve">Такие предписания являются общим для всех государственных служащих запретом, связанным с государственной службой. </w:t>
            </w:r>
          </w:p>
          <w:p w:rsidR="00591662" w:rsidRPr="005801C3" w:rsidRDefault="00591662" w:rsidP="005801C3">
            <w:pPr>
              <w:jc w:val="both"/>
              <w:rPr>
                <w:b/>
                <w:bCs/>
                <w:i/>
              </w:rPr>
            </w:pPr>
            <w:r w:rsidRPr="005801C3">
              <w:rPr>
                <w:b/>
                <w:bCs/>
                <w:i/>
              </w:rPr>
              <w:t xml:space="preserve">В то же время в статье 11 Федерального закона </w:t>
            </w:r>
            <w:r w:rsidRPr="005801C3">
              <w:rPr>
                <w:b/>
                <w:bCs/>
                <w:i/>
                <w:iCs/>
                <w:sz w:val="26"/>
                <w:szCs w:val="26"/>
              </w:rPr>
              <w:t xml:space="preserve">№ </w:t>
            </w:r>
            <w:r w:rsidRPr="005801C3">
              <w:rPr>
                <w:b/>
                <w:bCs/>
                <w:i/>
              </w:rPr>
              <w:t xml:space="preserve">273-Ф3 </w:t>
            </w:r>
            <w:r w:rsidRPr="005801C3">
              <w:rPr>
                <w:b/>
                <w:bCs/>
                <w:i/>
              </w:rPr>
              <w:lastRenderedPageBreak/>
              <w:t xml:space="preserve">предусмотрены меры по предотвращению и урегулированию конфликта интересов, что в свою очередь предполагает применение изложенных в ней положений при наличии конкретной ситуации, которая приводит или может привести к конфликту интересов. </w:t>
            </w:r>
          </w:p>
          <w:p w:rsidR="00591662" w:rsidRPr="005801C3" w:rsidRDefault="00591662" w:rsidP="00DA1E5F">
            <w:pPr>
              <w:jc w:val="both"/>
              <w:rPr>
                <w:b/>
                <w:bCs/>
                <w:sz w:val="26"/>
                <w:szCs w:val="26"/>
              </w:rPr>
            </w:pPr>
            <w:proofErr w:type="gramStart"/>
            <w:r w:rsidRPr="005801C3">
              <w:rPr>
                <w:b/>
                <w:bCs/>
                <w:i/>
              </w:rPr>
              <w:t xml:space="preserve">Таким образом, исходя из анализа взаимосвязанных положений частей 2, 4 и </w:t>
            </w:r>
            <w:r w:rsidR="00DA1E5F">
              <w:rPr>
                <w:b/>
                <w:bCs/>
                <w:i/>
              </w:rPr>
              <w:t>6</w:t>
            </w:r>
            <w:r w:rsidRPr="005801C3">
              <w:rPr>
                <w:b/>
                <w:bCs/>
                <w:i/>
              </w:rPr>
              <w:t xml:space="preserve"> статьи 11 вышеуказанного закона, предусмотренная обязанность государственного служащего передать принадлежащие ему ценные бумаги, акции (доли участия, паи в уставных (складочных) капиталах организаций) в доверительное управление является мерой предотвращения и урегулирования конфликта интересов в конкретной ситуации, когда государственному служащему стало известно о возможности такого конфликта.</w:t>
            </w:r>
            <w:r w:rsidRPr="005801C3">
              <w:rPr>
                <w:b/>
                <w:bCs/>
              </w:rPr>
              <w:t xml:space="preserve"> </w:t>
            </w:r>
            <w:proofErr w:type="gramEnd"/>
          </w:p>
        </w:tc>
      </w:tr>
    </w:tbl>
    <w:p w:rsidR="00043995" w:rsidRDefault="00043995">
      <w:pPr>
        <w:ind w:right="-1" w:firstLine="567"/>
        <w:rPr>
          <w:sz w:val="20"/>
          <w:szCs w:val="20"/>
        </w:rPr>
      </w:pPr>
    </w:p>
    <w:p w:rsidR="00934D37" w:rsidRDefault="00934D37">
      <w:pPr>
        <w:ind w:right="-1" w:firstLine="567"/>
        <w:rPr>
          <w:sz w:val="20"/>
          <w:szCs w:val="20"/>
        </w:rPr>
      </w:pPr>
    </w:p>
    <w:p w:rsidR="00934D37" w:rsidRDefault="00934D37">
      <w:pPr>
        <w:ind w:right="-1" w:firstLine="567"/>
        <w:rPr>
          <w:sz w:val="20"/>
          <w:szCs w:val="20"/>
        </w:rPr>
      </w:pPr>
    </w:p>
    <w:p w:rsidR="00934D37" w:rsidRDefault="00934D37">
      <w:pPr>
        <w:ind w:right="-1" w:firstLine="567"/>
        <w:rPr>
          <w:sz w:val="20"/>
          <w:szCs w:val="20"/>
        </w:rPr>
      </w:pPr>
    </w:p>
    <w:p w:rsidR="00934D37" w:rsidRDefault="00934D37">
      <w:pPr>
        <w:ind w:right="-1" w:firstLine="567"/>
        <w:rPr>
          <w:sz w:val="20"/>
          <w:szCs w:val="20"/>
        </w:rPr>
      </w:pPr>
    </w:p>
    <w:p w:rsidR="00934D37" w:rsidRDefault="00934D37">
      <w:pPr>
        <w:ind w:right="-1" w:firstLine="567"/>
        <w:rPr>
          <w:sz w:val="20"/>
          <w:szCs w:val="20"/>
        </w:rPr>
      </w:pPr>
    </w:p>
    <w:p w:rsidR="00934D37" w:rsidRPr="00E93B04" w:rsidRDefault="00D90CF4" w:rsidP="00934D37">
      <w:pPr>
        <w:spacing w:before="100" w:beforeAutospacing="1" w:after="240"/>
        <w:jc w:val="center"/>
        <w:rPr>
          <w:b/>
          <w:sz w:val="28"/>
          <w:szCs w:val="28"/>
        </w:rPr>
      </w:pPr>
      <w:r w:rsidRPr="00D90CF4">
        <w:rPr>
          <w:noProof/>
          <w:sz w:val="20"/>
          <w:szCs w:val="20"/>
        </w:rPr>
        <w:pict>
          <v:roundrect id="_x0000_s1062" style="position:absolute;left:0;text-align:left;margin-left:-5.9pt;margin-top:-5.65pt;width:516pt;height:41.75pt;z-index:-25166848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o:extrusion v:ext="view" viewpoint="-34.72222mm" viewpointorigin="-.5" skewangle="-45" lightposition="-50000" lightposition2="50000"/>
          </v:roundrect>
        </w:pict>
      </w:r>
      <w:r w:rsidR="00934D37" w:rsidRPr="00E93B04">
        <w:rPr>
          <w:b/>
          <w:sz w:val="28"/>
          <w:szCs w:val="28"/>
        </w:rPr>
        <w:t>Меры предотвращения и урегулирования</w:t>
      </w:r>
    </w:p>
    <w:p w:rsidR="004A7674" w:rsidRDefault="00D90CF4" w:rsidP="004A7674">
      <w:pPr>
        <w:spacing w:before="100" w:beforeAutospacing="1" w:after="240"/>
        <w:jc w:val="both"/>
        <w:rPr>
          <w:i/>
        </w:rPr>
      </w:pPr>
      <w:r w:rsidRPr="00D90CF4">
        <w:rPr>
          <w:noProof/>
          <w:sz w:val="20"/>
          <w:szCs w:val="20"/>
        </w:rPr>
        <w:pict>
          <v:shape id="_x0000_s1063" type="#_x0000_t87" style="position:absolute;left:0;text-align:left;margin-left:-22.45pt;margin-top:20.2pt;width:44.3pt;height:235.7pt;z-index:251649024" filled="t" strokecolor="#943634"/>
        </w:pict>
      </w:r>
    </w:p>
    <w:p w:rsidR="004A7674" w:rsidRPr="004226A7" w:rsidRDefault="004A7674" w:rsidP="004A7674">
      <w:pPr>
        <w:spacing w:before="100" w:beforeAutospacing="1" w:after="240"/>
        <w:ind w:left="567"/>
        <w:jc w:val="both"/>
        <w:rPr>
          <w:b/>
          <w:bCs/>
          <w:i/>
          <w:sz w:val="28"/>
          <w:szCs w:val="28"/>
        </w:rPr>
      </w:pPr>
      <w:r w:rsidRPr="004226A7">
        <w:rPr>
          <w:i/>
        </w:rPr>
        <w:t>Кроме того, передача ценных бумаг в доверительное управление не обязательно повлечет исключение возникновения конфликта интересов, то есть, не всегда может быть признана исчерпывающей мерой, в этой связи государственным служащим может быть принято добровольное решение об отчуждении ценных бумаг</w:t>
      </w:r>
    </w:p>
    <w:p w:rsidR="004A7674" w:rsidRDefault="004A7674" w:rsidP="004A7674">
      <w:pPr>
        <w:spacing w:before="100" w:beforeAutospacing="1" w:after="240"/>
        <w:ind w:left="567"/>
        <w:jc w:val="both"/>
      </w:pPr>
      <w:r w:rsidRPr="004226A7">
        <w:rPr>
          <w:i/>
        </w:rPr>
        <w:t xml:space="preserve">В случае если родственники государственного служащего владеют ценными бумагами организации, в отношении которой он осуществляет отдельные функции государственного управления, государственный служащий обязан уведомить нанимателя и непосредственного начальника о наличии личной заинтересованности в письменной форме.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отчуждении. </w:t>
      </w:r>
      <w:r w:rsidR="00DA1E5F">
        <w:rPr>
          <w:i/>
        </w:rPr>
        <w:t>Д</w:t>
      </w:r>
      <w:r w:rsidRPr="004226A7">
        <w:rPr>
          <w:i/>
        </w:rPr>
        <w:t xml:space="preserve">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</w:t>
      </w:r>
      <w:r w:rsidRPr="004226A7">
        <w:rPr>
          <w:i/>
        </w:rPr>
        <w:lastRenderedPageBreak/>
        <w:t>(служебных) обязанностей в отношении организации, ценными бумагами которой владеет государственный служащий или его родственники</w:t>
      </w:r>
      <w:r w:rsidRPr="00654FF7">
        <w:t xml:space="preserve">. </w:t>
      </w:r>
    </w:p>
    <w:p w:rsidR="00934D37" w:rsidRDefault="00934D37">
      <w:pPr>
        <w:ind w:right="-1" w:firstLine="567"/>
        <w:rPr>
          <w:sz w:val="20"/>
          <w:szCs w:val="20"/>
        </w:rPr>
      </w:pPr>
    </w:p>
    <w:p w:rsidR="00F660B3" w:rsidRDefault="00F660B3">
      <w:pPr>
        <w:ind w:right="-1" w:firstLine="567"/>
        <w:rPr>
          <w:sz w:val="20"/>
          <w:szCs w:val="20"/>
        </w:rPr>
      </w:pPr>
    </w:p>
    <w:p w:rsidR="00A6656B" w:rsidRDefault="00D90CF4" w:rsidP="00A6656B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066" style="position:absolute;left:0;text-align:left;margin-left:-6.65pt;margin-top:6.5pt;width:523.75pt;height:46.25pt;z-index:-251664384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</w:p>
    <w:p w:rsidR="00A6656B" w:rsidRDefault="00A6656B" w:rsidP="00A6656B">
      <w:pPr>
        <w:jc w:val="center"/>
        <w:rPr>
          <w:b/>
          <w:bCs/>
          <w:sz w:val="28"/>
          <w:szCs w:val="28"/>
        </w:rPr>
      </w:pPr>
      <w:r w:rsidRPr="00DD6EC2">
        <w:rPr>
          <w:b/>
          <w:bCs/>
          <w:sz w:val="28"/>
          <w:szCs w:val="28"/>
        </w:rPr>
        <w:t xml:space="preserve">Конфликт интересов, связанный </w:t>
      </w:r>
      <w:r w:rsidRPr="00DD234A">
        <w:rPr>
          <w:b/>
          <w:sz w:val="28"/>
          <w:szCs w:val="28"/>
        </w:rPr>
        <w:t>с</w:t>
      </w:r>
      <w:r w:rsidRPr="00DD6EC2">
        <w:rPr>
          <w:sz w:val="28"/>
          <w:szCs w:val="28"/>
        </w:rPr>
        <w:t xml:space="preserve"> </w:t>
      </w:r>
      <w:r w:rsidRPr="00DD6EC2">
        <w:rPr>
          <w:b/>
          <w:bCs/>
          <w:sz w:val="28"/>
          <w:szCs w:val="28"/>
        </w:rPr>
        <w:t xml:space="preserve">владением ценными бумагами, </w:t>
      </w:r>
    </w:p>
    <w:p w:rsidR="00A6656B" w:rsidRPr="00DD6EC2" w:rsidRDefault="00A6656B" w:rsidP="00A6656B">
      <w:pPr>
        <w:jc w:val="center"/>
        <w:rPr>
          <w:sz w:val="28"/>
          <w:szCs w:val="28"/>
        </w:rPr>
      </w:pPr>
      <w:r w:rsidRPr="00DD6EC2">
        <w:rPr>
          <w:b/>
          <w:bCs/>
          <w:sz w:val="28"/>
          <w:szCs w:val="28"/>
        </w:rPr>
        <w:t xml:space="preserve">банковскими вкладами </w:t>
      </w:r>
    </w:p>
    <w:p w:rsidR="00A6656B" w:rsidRDefault="00D90CF4" w:rsidP="00A6656B">
      <w:pPr>
        <w:jc w:val="center"/>
        <w:rPr>
          <w:b/>
          <w:bCs/>
          <w:sz w:val="28"/>
          <w:szCs w:val="28"/>
        </w:rPr>
      </w:pPr>
      <w:r w:rsidRPr="00D90CF4">
        <w:rPr>
          <w:noProof/>
          <w:sz w:val="20"/>
          <w:szCs w:val="20"/>
        </w:rPr>
        <w:pict>
          <v:shape id="_x0000_s1065" type="#_x0000_t67" style="position:absolute;left:0;text-align:left;margin-left:348.6pt;margin-top:9.05pt;width:32.25pt;height:21pt;z-index:251651072" fillcolor="#d99594" strokecolor="#d99594">
            <o:extrusion v:ext="view" specularity="80000f"/>
            <v:textbox style="layout-flow:vertical-ideographic"/>
          </v:shape>
        </w:pict>
      </w:r>
      <w:r w:rsidRPr="00D90CF4">
        <w:rPr>
          <w:noProof/>
          <w:sz w:val="20"/>
          <w:szCs w:val="20"/>
        </w:rPr>
        <w:pict>
          <v:shape id="_x0000_s1064" type="#_x0000_t67" style="position:absolute;left:0;text-align:left;margin-left:98.65pt;margin-top:9.05pt;width:32.25pt;height:21pt;z-index:251650048" fillcolor="#d99594" strokecolor="#d99594">
            <o:extrusion v:ext="view" specularity="80000f"/>
            <v:textbox style="layout-flow:vertical-ideographic"/>
          </v:shape>
        </w:pict>
      </w:r>
    </w:p>
    <w:tbl>
      <w:tblPr>
        <w:tblpPr w:leftFromText="180" w:rightFromText="180" w:vertAnchor="text" w:horzAnchor="margin" w:tblpY="484"/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4644"/>
        <w:gridCol w:w="5812"/>
      </w:tblGrid>
      <w:tr w:rsidR="00A6656B" w:rsidRPr="00A6656B" w:rsidTr="00F660B3">
        <w:trPr>
          <w:trHeight w:val="4085"/>
        </w:trPr>
        <w:tc>
          <w:tcPr>
            <w:tcW w:w="4644" w:type="dxa"/>
          </w:tcPr>
          <w:p w:rsidR="00A6656B" w:rsidRPr="00A6656B" w:rsidRDefault="00A6656B" w:rsidP="00A6656B">
            <w:pPr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A6656B">
              <w:rPr>
                <w:b/>
                <w:bCs/>
                <w:iCs/>
                <w:sz w:val="28"/>
                <w:szCs w:val="28"/>
                <w:u w:val="single"/>
              </w:rPr>
              <w:t xml:space="preserve">Описание ситуации: </w:t>
            </w:r>
          </w:p>
          <w:p w:rsidR="00A6656B" w:rsidRPr="00A6656B" w:rsidRDefault="00A6656B" w:rsidP="00A6656B">
            <w:pPr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</w:p>
          <w:p w:rsidR="00585743" w:rsidRPr="00156300" w:rsidRDefault="00585743" w:rsidP="00DA1E5F">
            <w:pPr>
              <w:jc w:val="both"/>
            </w:pPr>
            <w:proofErr w:type="gramStart"/>
            <w:r w:rsidRPr="00156300">
              <w:rPr>
                <w:i/>
                <w:iCs/>
              </w:rPr>
              <w:t xml:space="preserve">Государственный служащий участвует в осуществлении отдельных функций государственного управления в отношении банков и кредитных организаций, в которых сам государственный служащий, его родственники или иные лица, с которыми связана личная заинтересованность государственного служащего,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 др.). </w:t>
            </w:r>
            <w:r w:rsidRPr="00156300">
              <w:rPr>
                <w:i/>
                <w:iCs/>
              </w:rPr>
              <w:br/>
            </w:r>
            <w:proofErr w:type="gramEnd"/>
          </w:p>
          <w:p w:rsidR="00A6656B" w:rsidRPr="00A6656B" w:rsidRDefault="00A6656B" w:rsidP="00A6656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:rsidR="00585743" w:rsidRPr="00585743" w:rsidRDefault="00585743" w:rsidP="00585743">
            <w:pPr>
              <w:spacing w:before="100" w:beforeAutospacing="1" w:after="240"/>
              <w:rPr>
                <w:b/>
                <w:bCs/>
                <w:sz w:val="26"/>
                <w:szCs w:val="26"/>
                <w:u w:val="single"/>
              </w:rPr>
            </w:pPr>
            <w:r w:rsidRPr="00585743">
              <w:rPr>
                <w:b/>
                <w:bCs/>
                <w:sz w:val="26"/>
                <w:szCs w:val="26"/>
                <w:u w:val="single"/>
              </w:rPr>
              <w:t xml:space="preserve">Меры </w:t>
            </w:r>
            <w:r>
              <w:rPr>
                <w:b/>
                <w:bCs/>
                <w:sz w:val="26"/>
                <w:szCs w:val="26"/>
                <w:u w:val="single"/>
              </w:rPr>
              <w:t>предотвращения и урегулирования:</w:t>
            </w:r>
          </w:p>
          <w:p w:rsidR="00585743" w:rsidRDefault="00585743" w:rsidP="00DA1E5F">
            <w:pPr>
              <w:jc w:val="both"/>
              <w:rPr>
                <w:i/>
              </w:rPr>
            </w:pPr>
            <w:r w:rsidRPr="004226A7">
              <w:rPr>
                <w:i/>
              </w:rPr>
              <w:t xml:space="preserve">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форме. </w:t>
            </w:r>
          </w:p>
          <w:p w:rsidR="00585743" w:rsidRPr="004226A7" w:rsidRDefault="00585743" w:rsidP="00DA1E5F">
            <w:pPr>
              <w:jc w:val="both"/>
              <w:rPr>
                <w:rFonts w:ascii="Helvetica" w:hAnsi="Helvetica" w:cs="Helvetica"/>
                <w:i/>
                <w:sz w:val="20"/>
                <w:szCs w:val="20"/>
              </w:rPr>
            </w:pPr>
            <w:proofErr w:type="gramStart"/>
            <w:r w:rsidRPr="004226A7">
              <w:rPr>
                <w:i/>
              </w:rPr>
              <w:t>Представителю нанимателя рекомендуется до принятия государственным служащим мер по урегулированию конфликта интересов отс</w:t>
            </w:r>
            <w:r>
              <w:rPr>
                <w:i/>
              </w:rPr>
              <w:t>транить государственного служаще</w:t>
            </w:r>
            <w:r w:rsidRPr="004226A7">
              <w:rPr>
                <w:i/>
              </w:rPr>
              <w:t xml:space="preserve">го от исполнения должностных (служебных) обязанностей </w:t>
            </w:r>
            <w:r w:rsidRPr="00DA1E5F">
              <w:rPr>
                <w:i/>
              </w:rPr>
              <w:t xml:space="preserve">в </w:t>
            </w:r>
            <w:r>
              <w:rPr>
                <w:i/>
              </w:rPr>
              <w:t xml:space="preserve">отношении </w:t>
            </w:r>
            <w:r w:rsidRPr="004226A7">
              <w:rPr>
                <w:i/>
              </w:rPr>
              <w:t xml:space="preserve"> банков и кредитных организаций, в которых сам государственный служащий, его родственники или иные лица, с которыми связана личная заинтересованность государственного служащего, имеют вклады либо взаимные обязательства, связанные с оказанием финансовых услуг (кредитные обязательства, оказание брокерских услуг по участию</w:t>
            </w:r>
            <w:proofErr w:type="gramEnd"/>
            <w:r w:rsidRPr="004226A7">
              <w:rPr>
                <w:i/>
              </w:rPr>
              <w:t xml:space="preserve"> в организованных торгах на рынке ценных бумаг и др.). </w:t>
            </w:r>
          </w:p>
          <w:p w:rsidR="00A6656B" w:rsidRPr="00A6656B" w:rsidRDefault="00A6656B" w:rsidP="00A6656B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A6656B" w:rsidRDefault="00A6656B">
      <w:pPr>
        <w:ind w:right="-1" w:firstLine="567"/>
        <w:rPr>
          <w:sz w:val="20"/>
          <w:szCs w:val="20"/>
        </w:rPr>
      </w:pPr>
    </w:p>
    <w:p w:rsidR="00F660B3" w:rsidRDefault="00F660B3">
      <w:pPr>
        <w:ind w:right="-1" w:firstLine="567"/>
        <w:rPr>
          <w:sz w:val="20"/>
          <w:szCs w:val="20"/>
        </w:rPr>
      </w:pPr>
    </w:p>
    <w:p w:rsidR="00F660B3" w:rsidRDefault="00F660B3">
      <w:pPr>
        <w:ind w:right="-1" w:firstLine="567"/>
        <w:rPr>
          <w:sz w:val="20"/>
          <w:szCs w:val="20"/>
        </w:rPr>
      </w:pPr>
    </w:p>
    <w:p w:rsidR="00DA1E5F" w:rsidRDefault="00DA1E5F">
      <w:pPr>
        <w:ind w:right="-1" w:firstLine="567"/>
        <w:rPr>
          <w:sz w:val="20"/>
          <w:szCs w:val="20"/>
        </w:rPr>
      </w:pPr>
    </w:p>
    <w:p w:rsidR="00DA1E5F" w:rsidRDefault="00DA1E5F">
      <w:pPr>
        <w:ind w:right="-1" w:firstLine="567"/>
        <w:rPr>
          <w:sz w:val="20"/>
          <w:szCs w:val="20"/>
        </w:rPr>
      </w:pPr>
    </w:p>
    <w:p w:rsidR="00F660B3" w:rsidRDefault="00F660B3">
      <w:pPr>
        <w:ind w:right="-1" w:firstLine="567"/>
        <w:rPr>
          <w:sz w:val="20"/>
          <w:szCs w:val="20"/>
        </w:rPr>
      </w:pPr>
    </w:p>
    <w:p w:rsidR="00F660B3" w:rsidRDefault="00F660B3">
      <w:pPr>
        <w:ind w:right="-1" w:firstLine="567"/>
        <w:rPr>
          <w:sz w:val="20"/>
          <w:szCs w:val="20"/>
        </w:rPr>
      </w:pPr>
    </w:p>
    <w:p w:rsidR="007C0BD9" w:rsidRDefault="00D90CF4" w:rsidP="007C0BD9">
      <w:pPr>
        <w:ind w:right="-1" w:firstLine="567"/>
        <w:rPr>
          <w:b/>
          <w:bCs/>
          <w:sz w:val="28"/>
          <w:szCs w:val="28"/>
        </w:rPr>
      </w:pPr>
      <w:r w:rsidRPr="00D90CF4">
        <w:rPr>
          <w:noProof/>
          <w:sz w:val="20"/>
          <w:szCs w:val="20"/>
        </w:rPr>
        <w:pict>
          <v:roundrect id="_x0000_s1069" style="position:absolute;left:0;text-align:left;margin-left:-6.65pt;margin-top:6.5pt;width:523.75pt;height:46.25pt;z-index:-251661312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</w:p>
    <w:p w:rsidR="00E779B5" w:rsidRPr="00DC664F" w:rsidRDefault="00E779B5" w:rsidP="007C0BD9">
      <w:pPr>
        <w:ind w:right="-1" w:firstLine="567"/>
        <w:rPr>
          <w:sz w:val="28"/>
          <w:szCs w:val="28"/>
        </w:rPr>
      </w:pPr>
      <w:r w:rsidRPr="00DC664F">
        <w:rPr>
          <w:b/>
          <w:bCs/>
          <w:sz w:val="28"/>
          <w:szCs w:val="28"/>
        </w:rPr>
        <w:t>Конфликт интересов, связанный с получением подарков и услуг</w:t>
      </w:r>
    </w:p>
    <w:p w:rsidR="00F660B3" w:rsidRPr="00DD6EC2" w:rsidRDefault="00F660B3" w:rsidP="00F660B3">
      <w:pPr>
        <w:jc w:val="center"/>
        <w:rPr>
          <w:sz w:val="28"/>
          <w:szCs w:val="28"/>
        </w:rPr>
      </w:pPr>
    </w:p>
    <w:p w:rsidR="00F660B3" w:rsidRDefault="00D90CF4" w:rsidP="00F660B3">
      <w:pPr>
        <w:jc w:val="center"/>
        <w:rPr>
          <w:b/>
          <w:bCs/>
          <w:sz w:val="28"/>
          <w:szCs w:val="28"/>
        </w:rPr>
      </w:pPr>
      <w:r w:rsidRPr="00D90CF4">
        <w:rPr>
          <w:noProof/>
          <w:sz w:val="20"/>
          <w:szCs w:val="20"/>
        </w:rPr>
        <w:pict>
          <v:shape id="_x0000_s1068" type="#_x0000_t67" style="position:absolute;left:0;text-align:left;margin-left:348.6pt;margin-top:9.05pt;width:32.25pt;height:21pt;z-index:251654144" fillcolor="#d99594" strokecolor="#d99594">
            <o:extrusion v:ext="view" specularity="80000f"/>
            <v:textbox style="layout-flow:vertical-ideographic"/>
          </v:shape>
        </w:pict>
      </w:r>
      <w:r w:rsidRPr="00D90CF4">
        <w:rPr>
          <w:noProof/>
          <w:sz w:val="20"/>
          <w:szCs w:val="20"/>
        </w:rPr>
        <w:pict>
          <v:shape id="_x0000_s1067" type="#_x0000_t67" style="position:absolute;left:0;text-align:left;margin-left:98.65pt;margin-top:9.05pt;width:32.25pt;height:21pt;z-index:251653120" fillcolor="#d99594" strokecolor="#d99594">
            <o:extrusion v:ext="view" specularity="80000f"/>
            <v:textbox style="layout-flow:vertical-ideographic"/>
          </v:shape>
        </w:pict>
      </w:r>
    </w:p>
    <w:tbl>
      <w:tblPr>
        <w:tblpPr w:leftFromText="180" w:rightFromText="180" w:vertAnchor="text" w:horzAnchor="margin" w:tblpY="484"/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3510"/>
        <w:gridCol w:w="6946"/>
      </w:tblGrid>
      <w:tr w:rsidR="00F660B3" w:rsidRPr="00A6656B" w:rsidTr="008F6648">
        <w:trPr>
          <w:trHeight w:val="4085"/>
        </w:trPr>
        <w:tc>
          <w:tcPr>
            <w:tcW w:w="3510" w:type="dxa"/>
          </w:tcPr>
          <w:p w:rsidR="00F660B3" w:rsidRPr="00A6656B" w:rsidRDefault="00F660B3" w:rsidP="00481121">
            <w:pPr>
              <w:jc w:val="both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A6656B">
              <w:rPr>
                <w:b/>
                <w:bCs/>
                <w:iCs/>
                <w:sz w:val="28"/>
                <w:szCs w:val="28"/>
                <w:u w:val="single"/>
              </w:rPr>
              <w:lastRenderedPageBreak/>
              <w:t xml:space="preserve">Описание ситуации: </w:t>
            </w:r>
          </w:p>
          <w:p w:rsidR="00F660B3" w:rsidRPr="008F6648" w:rsidRDefault="00F660B3" w:rsidP="00481121">
            <w:pPr>
              <w:jc w:val="both"/>
              <w:rPr>
                <w:b/>
                <w:bCs/>
                <w:iCs/>
                <w:sz w:val="16"/>
                <w:szCs w:val="16"/>
                <w:u w:val="single"/>
              </w:rPr>
            </w:pPr>
          </w:p>
          <w:p w:rsidR="00F660B3" w:rsidRDefault="008F6648" w:rsidP="00481121">
            <w:pPr>
              <w:jc w:val="both"/>
              <w:rPr>
                <w:i/>
                <w:iCs/>
                <w:sz w:val="22"/>
                <w:szCs w:val="22"/>
              </w:rPr>
            </w:pPr>
            <w:r w:rsidRPr="00681751">
              <w:rPr>
                <w:i/>
                <w:iCs/>
                <w:sz w:val="22"/>
                <w:szCs w:val="22"/>
              </w:rPr>
              <w:t xml:space="preserve">Государственный служащий, его родственники или иные лица, с которыми связана личная заинтересованность государственного 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государственный служащий осуществляет или ранее осуществлял отдельные функции государственного управления. </w:t>
            </w:r>
          </w:p>
          <w:p w:rsidR="00F91CA9" w:rsidRPr="00681751" w:rsidRDefault="005C7C7B" w:rsidP="0048112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1A3DC1"/>
                <w:sz w:val="2"/>
                <w:szCs w:val="2"/>
              </w:rPr>
              <w:drawing>
                <wp:inline distT="0" distB="0" distL="0" distR="0">
                  <wp:extent cx="2000250" cy="1685925"/>
                  <wp:effectExtent l="19050" t="0" r="0" b="0"/>
                  <wp:docPr id="2" name="Рисунок 2" descr="podaro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darok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8F6648" w:rsidRDefault="008F6648" w:rsidP="008F6648">
            <w:pPr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Комментарий:</w:t>
            </w:r>
          </w:p>
          <w:p w:rsidR="008F6648" w:rsidRPr="008F6648" w:rsidRDefault="008F6648" w:rsidP="008F6648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:rsidR="008F6648" w:rsidRPr="00681751" w:rsidRDefault="008F6648" w:rsidP="008F6648">
            <w:pPr>
              <w:jc w:val="both"/>
              <w:rPr>
                <w:i/>
                <w:sz w:val="22"/>
                <w:szCs w:val="22"/>
              </w:rPr>
            </w:pPr>
            <w:r w:rsidRPr="00681751">
              <w:rPr>
                <w:i/>
                <w:sz w:val="22"/>
                <w:szCs w:val="22"/>
              </w:rPr>
              <w:t xml:space="preserve">Установлен запрет государственным служащим получать в связи с исполнением должностных обязанностей вознаграждения от физических и юридических лиц. </w:t>
            </w:r>
            <w:r w:rsidRPr="00681751">
              <w:rPr>
                <w:i/>
                <w:sz w:val="22"/>
                <w:szCs w:val="22"/>
              </w:rPr>
              <w:br/>
              <w:t>Вместе с тем проверяемая организация или ее представители могут попытаться подарить  служащему подарок в связи с общепринятым поводом, например,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установленный в законодательстве. Тем не менее, необходимо  учитывать, что получение подарка от заинтересованной организации ставит государственного служащего 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 служащего и, тем самым, могут на</w:t>
            </w:r>
            <w:r w:rsidR="00DA1E5F">
              <w:rPr>
                <w:i/>
                <w:sz w:val="22"/>
                <w:szCs w:val="22"/>
              </w:rPr>
              <w:t>н</w:t>
            </w:r>
            <w:r w:rsidRPr="00681751">
              <w:rPr>
                <w:i/>
                <w:sz w:val="22"/>
                <w:szCs w:val="22"/>
              </w:rPr>
              <w:t xml:space="preserve">ести ущерб репутации государственного органа и государственной службе в целом. </w:t>
            </w:r>
            <w:r w:rsidRPr="00681751">
              <w:rPr>
                <w:i/>
                <w:sz w:val="22"/>
                <w:szCs w:val="22"/>
              </w:rPr>
              <w:br/>
              <w:t xml:space="preserve">То же самое относится и к подаркам, получаемым от заинтересованной организации родственниками государственного служащего. </w:t>
            </w:r>
            <w:r w:rsidR="00DA1E5F">
              <w:rPr>
                <w:i/>
                <w:sz w:val="22"/>
                <w:szCs w:val="22"/>
              </w:rPr>
              <w:t>Д</w:t>
            </w:r>
            <w:r w:rsidRPr="00681751">
              <w:rPr>
                <w:i/>
                <w:sz w:val="22"/>
                <w:szCs w:val="22"/>
              </w:rPr>
              <w:t xml:space="preserve">ействующее законодательство не устанавливает никаких ограничений на получение подарков и иных благ родственниками государственных служащих. </w:t>
            </w:r>
          </w:p>
          <w:p w:rsidR="00F660B3" w:rsidRPr="00A6656B" w:rsidRDefault="008F6648" w:rsidP="008F6648">
            <w:pPr>
              <w:jc w:val="both"/>
              <w:rPr>
                <w:b/>
                <w:bCs/>
                <w:sz w:val="26"/>
                <w:szCs w:val="26"/>
              </w:rPr>
            </w:pPr>
            <w:r w:rsidRPr="00681751">
              <w:rPr>
                <w:i/>
                <w:sz w:val="22"/>
                <w:szCs w:val="22"/>
              </w:rPr>
              <w:t>Несмотря на это, следует учитывать, что в большинстве случаев подобные подарки вызваны желанием обойти существующие нормативные ограничения и повлиять на действия и решения</w:t>
            </w:r>
            <w:r w:rsidRPr="00156300">
              <w:rPr>
                <w:i/>
              </w:rPr>
              <w:t xml:space="preserve">  </w:t>
            </w:r>
          </w:p>
        </w:tc>
      </w:tr>
    </w:tbl>
    <w:p w:rsidR="00F660B3" w:rsidRDefault="00F660B3" w:rsidP="00F660B3">
      <w:pPr>
        <w:ind w:right="-1" w:firstLine="567"/>
        <w:rPr>
          <w:sz w:val="20"/>
          <w:szCs w:val="20"/>
        </w:rPr>
      </w:pPr>
    </w:p>
    <w:p w:rsidR="00F660B3" w:rsidRDefault="00F660B3">
      <w:pPr>
        <w:ind w:right="-1" w:firstLine="567"/>
        <w:rPr>
          <w:sz w:val="20"/>
          <w:szCs w:val="20"/>
        </w:rPr>
      </w:pPr>
    </w:p>
    <w:p w:rsidR="00F660B3" w:rsidRDefault="00F660B3">
      <w:pPr>
        <w:ind w:right="-1" w:firstLine="567"/>
        <w:rPr>
          <w:sz w:val="20"/>
          <w:szCs w:val="20"/>
        </w:rPr>
      </w:pPr>
    </w:p>
    <w:p w:rsidR="00483FF2" w:rsidRPr="00E93B04" w:rsidRDefault="00D90CF4" w:rsidP="00483FF2">
      <w:pPr>
        <w:ind w:right="-1" w:firstLine="567"/>
        <w:jc w:val="center"/>
        <w:rPr>
          <w:b/>
          <w:sz w:val="28"/>
          <w:szCs w:val="28"/>
        </w:rPr>
      </w:pPr>
      <w:r w:rsidRPr="00D90CF4">
        <w:rPr>
          <w:noProof/>
          <w:sz w:val="20"/>
          <w:szCs w:val="20"/>
        </w:rPr>
        <w:pict>
          <v:roundrect id="_x0000_s1071" style="position:absolute;left:0;text-align:left;margin-left:-5.9pt;margin-top:-.05pt;width:516pt;height:18.85pt;z-index:-251660288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o:extrusion v:ext="view" viewpoint="-34.72222mm" viewpointorigin="-.5" skewangle="-45" lightposition="-50000" lightposition2="50000"/>
          </v:roundrect>
        </w:pict>
      </w:r>
      <w:r w:rsidR="00483FF2">
        <w:rPr>
          <w:b/>
          <w:sz w:val="28"/>
          <w:szCs w:val="28"/>
        </w:rPr>
        <w:t>М</w:t>
      </w:r>
      <w:r w:rsidR="00483FF2" w:rsidRPr="00E93B04">
        <w:rPr>
          <w:b/>
          <w:sz w:val="28"/>
          <w:szCs w:val="28"/>
        </w:rPr>
        <w:t>еры предотвращения и урегулирования</w:t>
      </w:r>
    </w:p>
    <w:p w:rsidR="00E90D6B" w:rsidRDefault="00D90CF4" w:rsidP="00E90D6B">
      <w:pPr>
        <w:jc w:val="both"/>
        <w:rPr>
          <w:i/>
          <w:sz w:val="20"/>
          <w:szCs w:val="20"/>
        </w:rPr>
      </w:pPr>
      <w:r w:rsidRPr="00D90CF4">
        <w:rPr>
          <w:noProof/>
          <w:sz w:val="20"/>
          <w:szCs w:val="20"/>
        </w:rPr>
        <w:pict>
          <v:shape id="_x0000_s1072" type="#_x0000_t87" style="position:absolute;left:0;text-align:left;margin-left:-41.9pt;margin-top:9.9pt;width:44.3pt;height:284.1pt;z-index:251657216" filled="t" strokecolor="#943634"/>
        </w:pict>
      </w:r>
    </w:p>
    <w:p w:rsidR="00E90D6B" w:rsidRDefault="00681751" w:rsidP="00E90D6B">
      <w:pPr>
        <w:ind w:left="142"/>
        <w:jc w:val="both"/>
        <w:rPr>
          <w:i/>
          <w:sz w:val="20"/>
          <w:szCs w:val="20"/>
        </w:rPr>
      </w:pPr>
      <w:r w:rsidRPr="00681751">
        <w:rPr>
          <w:i/>
          <w:sz w:val="20"/>
          <w:szCs w:val="20"/>
        </w:rPr>
        <w:t xml:space="preserve">Служащему и его родственникам рекомендуется не принимать подарки от организаций, в отношении которых государственный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Представителю нанимателя, в случае если ему стало известно о получении служащим подарка от физических лиц или организаций, в отношении которых государственный служащий осуществляет или ранее осуществлял отдельные функции государственного управления, необходимо оценить, насколько  полученный подарок связан с исполнением должностных обязанностей. </w:t>
      </w:r>
      <w:r w:rsidRPr="00681751">
        <w:rPr>
          <w:i/>
          <w:sz w:val="20"/>
          <w:szCs w:val="20"/>
        </w:rPr>
        <w:br/>
      </w:r>
      <w:proofErr w:type="gramStart"/>
      <w:r w:rsidRPr="00681751">
        <w:rPr>
          <w:i/>
          <w:sz w:val="20"/>
          <w:szCs w:val="20"/>
        </w:rPr>
        <w:t xml:space="preserve">Если подарок связан с исполнением должностных обязанностей, то в отношении государственного служащего должны быть применены меры дисциплинарной ответственности, учитывая характер совершенного государственным служащим </w:t>
      </w:r>
      <w:proofErr w:type="spellStart"/>
      <w:r w:rsidRPr="00681751">
        <w:rPr>
          <w:i/>
          <w:sz w:val="20"/>
          <w:szCs w:val="20"/>
        </w:rPr>
        <w:t>коррупциогенного</w:t>
      </w:r>
      <w:proofErr w:type="spellEnd"/>
      <w:r w:rsidRPr="00681751">
        <w:rPr>
          <w:i/>
          <w:sz w:val="20"/>
          <w:szCs w:val="20"/>
        </w:rPr>
        <w:t xml:space="preserve"> правонарушения, его тяжесть, обстоятельства, при которых оно совершено, соблюдение государственным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</w:t>
      </w:r>
      <w:proofErr w:type="gramEnd"/>
      <w:r w:rsidRPr="00681751">
        <w:rPr>
          <w:i/>
          <w:sz w:val="20"/>
          <w:szCs w:val="20"/>
        </w:rPr>
        <w:t xml:space="preserve"> исполнения государственным служащим своих должностных </w:t>
      </w:r>
      <w:r>
        <w:rPr>
          <w:i/>
          <w:sz w:val="20"/>
          <w:szCs w:val="20"/>
        </w:rPr>
        <w:t xml:space="preserve">обязанностей. </w:t>
      </w:r>
    </w:p>
    <w:p w:rsidR="00681751" w:rsidRPr="00681751" w:rsidRDefault="00681751" w:rsidP="00E90D6B">
      <w:pPr>
        <w:ind w:left="14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Если подарок не </w:t>
      </w:r>
      <w:r w:rsidRPr="00681751">
        <w:rPr>
          <w:i/>
          <w:sz w:val="20"/>
          <w:szCs w:val="20"/>
        </w:rPr>
        <w:t>связан с исполнением должностных обязанностей, то государственному служащему рекомендуется указать на то, что получение подарков от заинтересованных физических лиц и организаций может нанести урон репутации государственного органа, и поэтому является нежелательным вне зависимости от повода дарения.  В случае если представитель нанимателя обладает информацией о получении родственниками государственного служащего подарков от физических лиц и/или организаций, в отношении которых государственный служащий осуществляет или ранее осуществлял отдельные функции государственного управления, рекомендуется: указать  служащему, что факт получения подарков влечет конфликт интересов; предложить вернуть соответствующий подарок или компенсировать его стоимость; до принятия государственным служащим мер по урегулированию конфликта интересов отстранить государственного служащего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5F7374" w:rsidRDefault="005F7374" w:rsidP="005F7374">
      <w:pPr>
        <w:ind w:right="-1" w:firstLine="567"/>
        <w:rPr>
          <w:sz w:val="20"/>
          <w:szCs w:val="20"/>
        </w:rPr>
      </w:pPr>
    </w:p>
    <w:p w:rsidR="00C6798F" w:rsidRDefault="00C6798F" w:rsidP="005F7374">
      <w:pPr>
        <w:ind w:right="-1" w:firstLine="567"/>
        <w:rPr>
          <w:sz w:val="20"/>
          <w:szCs w:val="20"/>
        </w:rPr>
      </w:pPr>
    </w:p>
    <w:p w:rsidR="005F7374" w:rsidRDefault="00D90CF4" w:rsidP="005F7374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075" style="position:absolute;left:0;text-align:left;margin-left:-6.65pt;margin-top:6.5pt;width:523.75pt;height:46.25pt;z-index:-251656192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</w:p>
    <w:p w:rsidR="005F7374" w:rsidRPr="00DD6EC2" w:rsidRDefault="006671F7" w:rsidP="005F7374">
      <w:pPr>
        <w:jc w:val="center"/>
        <w:rPr>
          <w:sz w:val="28"/>
          <w:szCs w:val="28"/>
        </w:rPr>
      </w:pPr>
      <w:r w:rsidRPr="00DC664F">
        <w:rPr>
          <w:b/>
          <w:bCs/>
          <w:sz w:val="28"/>
          <w:szCs w:val="28"/>
        </w:rPr>
        <w:t>Конфликт интересов, связанный с получением подарков и услуг</w:t>
      </w:r>
    </w:p>
    <w:p w:rsidR="005F7374" w:rsidRDefault="005F7374" w:rsidP="005F7374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484"/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3510"/>
        <w:gridCol w:w="6946"/>
      </w:tblGrid>
      <w:tr w:rsidR="005F7374" w:rsidRPr="00A6656B" w:rsidTr="00481121">
        <w:trPr>
          <w:trHeight w:val="4085"/>
        </w:trPr>
        <w:tc>
          <w:tcPr>
            <w:tcW w:w="3510" w:type="dxa"/>
          </w:tcPr>
          <w:p w:rsidR="005F7374" w:rsidRPr="00E90D6B" w:rsidRDefault="005F7374" w:rsidP="00481121">
            <w:pPr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E90D6B">
              <w:rPr>
                <w:b/>
                <w:bCs/>
                <w:iCs/>
                <w:sz w:val="22"/>
                <w:szCs w:val="22"/>
                <w:u w:val="single"/>
              </w:rPr>
              <w:lastRenderedPageBreak/>
              <w:t xml:space="preserve">Описание ситуации: </w:t>
            </w:r>
          </w:p>
          <w:p w:rsidR="005F7374" w:rsidRPr="008F6648" w:rsidRDefault="005F7374" w:rsidP="00481121">
            <w:pPr>
              <w:jc w:val="both"/>
              <w:rPr>
                <w:b/>
                <w:bCs/>
                <w:iCs/>
                <w:sz w:val="16"/>
                <w:szCs w:val="16"/>
                <w:u w:val="single"/>
              </w:rPr>
            </w:pPr>
          </w:p>
          <w:p w:rsidR="005F7374" w:rsidRPr="00E90D6B" w:rsidRDefault="00E90D6B" w:rsidP="003556DE">
            <w:pPr>
              <w:jc w:val="both"/>
              <w:rPr>
                <w:b/>
                <w:bCs/>
                <w:sz w:val="22"/>
                <w:szCs w:val="22"/>
              </w:rPr>
            </w:pPr>
            <w:r w:rsidRPr="00E90D6B">
              <w:rPr>
                <w:i/>
                <w:iCs/>
                <w:sz w:val="22"/>
                <w:szCs w:val="22"/>
              </w:rPr>
              <w:t xml:space="preserve">Государственный служащий осуществляет отдельные функции государственного управления в отношении физических лиц </w:t>
            </w:r>
            <w:r w:rsidRPr="00E90D6B">
              <w:rPr>
                <w:i/>
                <w:sz w:val="22"/>
                <w:szCs w:val="22"/>
              </w:rPr>
              <w:t xml:space="preserve">или </w:t>
            </w:r>
            <w:r w:rsidR="003556DE">
              <w:rPr>
                <w:i/>
                <w:iCs/>
                <w:sz w:val="22"/>
                <w:szCs w:val="22"/>
              </w:rPr>
              <w:t>организаций, которые предоставляли или пре</w:t>
            </w:r>
            <w:r w:rsidRPr="00E90D6B">
              <w:rPr>
                <w:i/>
                <w:iCs/>
                <w:sz w:val="22"/>
                <w:szCs w:val="22"/>
              </w:rPr>
              <w:t>доставляют услуги, в том числе платные, его родственникам или иным лицам, с которыми связана личная заинтересованность государственного служащег</w:t>
            </w:r>
            <w:r w:rsidR="003556DE">
              <w:rPr>
                <w:i/>
                <w:iCs/>
                <w:sz w:val="22"/>
                <w:szCs w:val="22"/>
              </w:rPr>
              <w:t>о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6946" w:type="dxa"/>
          </w:tcPr>
          <w:p w:rsidR="003556DE" w:rsidRPr="00C6798F" w:rsidRDefault="003556DE" w:rsidP="003556DE">
            <w:pPr>
              <w:spacing w:before="100" w:beforeAutospacing="1" w:after="240"/>
              <w:rPr>
                <w:rFonts w:ascii="Helvetica" w:hAnsi="Helvetica" w:cs="Helvetica"/>
                <w:sz w:val="22"/>
                <w:szCs w:val="22"/>
                <w:u w:val="single"/>
              </w:rPr>
            </w:pPr>
            <w:r w:rsidRPr="00C6798F">
              <w:rPr>
                <w:b/>
                <w:bCs/>
                <w:sz w:val="22"/>
                <w:szCs w:val="22"/>
                <w:u w:val="single"/>
              </w:rPr>
              <w:t>Меры предотвращения и урегулирования:</w:t>
            </w:r>
          </w:p>
          <w:p w:rsidR="005F7374" w:rsidRPr="00A6656B" w:rsidRDefault="003556DE" w:rsidP="003556DE">
            <w:pPr>
              <w:jc w:val="both"/>
              <w:rPr>
                <w:b/>
                <w:bCs/>
                <w:sz w:val="26"/>
                <w:szCs w:val="26"/>
              </w:rPr>
            </w:pPr>
            <w:r w:rsidRPr="006F16E9">
              <w:rPr>
                <w:i/>
              </w:rPr>
              <w:t>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  Представителю нанимателя следует оценить,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обязанностей. Если вероятность возникновения конфликта интересов высока, рекомендуется отстранить государственного служащего от исполнения должностных (служебных) обязанностей в отношении физических лиц или организаций, которые предоставляли или предоставляют услуги, в том числе платные, государственному служащему, его родственникам или иным лицам, с которыми связана личная заинтересованность государственного служащего</w:t>
            </w:r>
            <w:r w:rsidRPr="006F16E9">
              <w:t xml:space="preserve">. </w:t>
            </w:r>
          </w:p>
        </w:tc>
      </w:tr>
    </w:tbl>
    <w:p w:rsidR="005C357B" w:rsidRDefault="00D90CF4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74" type="#_x0000_t67" style="position:absolute;left:0;text-align:left;margin-left:338.1pt;margin-top:3.45pt;width:32.25pt;height:21pt;z-index:251659264;mso-position-horizontal-relative:text;mso-position-vertical-relative:text" fillcolor="#d99594" strokecolor="#d99594">
            <o:extrusion v:ext="view" specularity="80000f"/>
            <v:textbox style="layout-flow:vertical-ideographic"/>
          </v:shape>
        </w:pict>
      </w:r>
      <w:r>
        <w:rPr>
          <w:noProof/>
          <w:sz w:val="20"/>
          <w:szCs w:val="20"/>
        </w:rPr>
        <w:pict>
          <v:shape id="_x0000_s1073" type="#_x0000_t67" style="position:absolute;left:0;text-align:left;margin-left:103.15pt;margin-top:3.45pt;width:32.25pt;height:21pt;z-index:251658240;mso-position-horizontal-relative:text;mso-position-vertical-relative:text" fillcolor="#d99594" strokecolor="#d99594">
            <o:extrusion v:ext="view" specularity="80000f"/>
            <v:textbox style="layout-flow:vertical-ideographic"/>
          </v:shape>
        </w:pict>
      </w:r>
    </w:p>
    <w:p w:rsidR="005C357B" w:rsidRDefault="005C357B">
      <w:pPr>
        <w:ind w:right="-1" w:firstLine="567"/>
        <w:rPr>
          <w:sz w:val="20"/>
          <w:szCs w:val="20"/>
        </w:rPr>
      </w:pPr>
    </w:p>
    <w:p w:rsidR="005C357B" w:rsidRDefault="005C357B">
      <w:pPr>
        <w:ind w:right="-1" w:firstLine="567"/>
        <w:rPr>
          <w:sz w:val="20"/>
          <w:szCs w:val="20"/>
        </w:rPr>
      </w:pPr>
    </w:p>
    <w:p w:rsidR="005C357B" w:rsidRDefault="005C357B" w:rsidP="005C357B">
      <w:pPr>
        <w:ind w:right="-1" w:firstLine="567"/>
        <w:rPr>
          <w:sz w:val="20"/>
          <w:szCs w:val="20"/>
        </w:rPr>
      </w:pPr>
    </w:p>
    <w:p w:rsidR="00C6798F" w:rsidRDefault="00C6798F" w:rsidP="005C357B">
      <w:pPr>
        <w:ind w:right="-1" w:firstLine="567"/>
        <w:rPr>
          <w:sz w:val="20"/>
          <w:szCs w:val="20"/>
        </w:rPr>
      </w:pPr>
    </w:p>
    <w:p w:rsidR="00C6798F" w:rsidRDefault="00C6798F" w:rsidP="005C357B">
      <w:pPr>
        <w:ind w:right="-1" w:firstLine="567"/>
        <w:rPr>
          <w:sz w:val="20"/>
          <w:szCs w:val="20"/>
        </w:rPr>
      </w:pPr>
    </w:p>
    <w:p w:rsidR="005C357B" w:rsidRDefault="00D90CF4" w:rsidP="005C357B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078" style="position:absolute;left:0;text-align:left;margin-left:-6.65pt;margin-top:6.5pt;width:523.75pt;height:46.25pt;z-index:-251653120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</w:p>
    <w:p w:rsidR="005C357B" w:rsidRPr="00DD6EC2" w:rsidRDefault="005C357B" w:rsidP="005C357B">
      <w:pPr>
        <w:jc w:val="center"/>
        <w:rPr>
          <w:sz w:val="28"/>
          <w:szCs w:val="28"/>
        </w:rPr>
      </w:pPr>
      <w:r w:rsidRPr="00DC664F">
        <w:rPr>
          <w:b/>
          <w:bCs/>
          <w:sz w:val="28"/>
          <w:szCs w:val="28"/>
        </w:rPr>
        <w:t>Конфликт интересов, связанный с получением подарков и услуг</w:t>
      </w:r>
    </w:p>
    <w:p w:rsidR="005C357B" w:rsidRDefault="005C357B" w:rsidP="005C357B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484"/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5106"/>
        <w:gridCol w:w="5350"/>
      </w:tblGrid>
      <w:tr w:rsidR="005C357B" w:rsidRPr="00A6656B" w:rsidTr="001A520C">
        <w:trPr>
          <w:trHeight w:val="4085"/>
        </w:trPr>
        <w:tc>
          <w:tcPr>
            <w:tcW w:w="4928" w:type="dxa"/>
          </w:tcPr>
          <w:p w:rsidR="005C357B" w:rsidRPr="00E90D6B" w:rsidRDefault="005C357B" w:rsidP="00481121">
            <w:pPr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E90D6B">
              <w:rPr>
                <w:b/>
                <w:bCs/>
                <w:iCs/>
                <w:sz w:val="22"/>
                <w:szCs w:val="22"/>
                <w:u w:val="single"/>
              </w:rPr>
              <w:t xml:space="preserve">Описание ситуации: </w:t>
            </w:r>
          </w:p>
          <w:p w:rsidR="005C357B" w:rsidRPr="008F6648" w:rsidRDefault="005C357B" w:rsidP="00481121">
            <w:pPr>
              <w:jc w:val="both"/>
              <w:rPr>
                <w:b/>
                <w:bCs/>
                <w:iCs/>
                <w:sz w:val="16"/>
                <w:szCs w:val="16"/>
                <w:u w:val="single"/>
              </w:rPr>
            </w:pPr>
          </w:p>
          <w:p w:rsidR="00C6798F" w:rsidRDefault="00C6798F" w:rsidP="00C6798F">
            <w:pPr>
              <w:rPr>
                <w:i/>
                <w:iCs/>
              </w:rPr>
            </w:pPr>
            <w:r w:rsidRPr="00C63FB9">
              <w:rPr>
                <w:i/>
                <w:iCs/>
              </w:rPr>
              <w:t>Государственный служащий получает подарки от своего непосредственного подчиненного</w:t>
            </w:r>
          </w:p>
          <w:p w:rsidR="001A520C" w:rsidRPr="00C63FB9" w:rsidRDefault="001A520C" w:rsidP="00C6798F"/>
          <w:p w:rsidR="005C357B" w:rsidRPr="00E90D6B" w:rsidRDefault="005C7C7B" w:rsidP="0048112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1A3DC1"/>
                <w:sz w:val="2"/>
                <w:szCs w:val="2"/>
              </w:rPr>
              <w:drawing>
                <wp:inline distT="0" distB="0" distL="0" distR="0">
                  <wp:extent cx="3076575" cy="1781175"/>
                  <wp:effectExtent l="19050" t="0" r="9525" b="0"/>
                  <wp:docPr id="3" name="Рисунок 3" descr="253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538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C6798F" w:rsidRPr="00C6798F" w:rsidRDefault="00C6798F" w:rsidP="00C6798F">
            <w:pPr>
              <w:rPr>
                <w:b/>
                <w:bCs/>
                <w:sz w:val="22"/>
                <w:szCs w:val="22"/>
                <w:u w:val="single"/>
              </w:rPr>
            </w:pPr>
            <w:r w:rsidRPr="00C6798F">
              <w:rPr>
                <w:b/>
                <w:bCs/>
                <w:sz w:val="22"/>
                <w:szCs w:val="22"/>
                <w:u w:val="single"/>
              </w:rPr>
              <w:t xml:space="preserve">Меры предотвращения  </w:t>
            </w:r>
            <w:r w:rsidRPr="00C6798F">
              <w:rPr>
                <w:b/>
                <w:iCs/>
                <w:sz w:val="22"/>
                <w:szCs w:val="22"/>
                <w:u w:val="single"/>
              </w:rPr>
              <w:t xml:space="preserve">и </w:t>
            </w:r>
            <w:r w:rsidRPr="00C6798F">
              <w:rPr>
                <w:b/>
                <w:i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</w:rPr>
              <w:t>урегулирования:</w:t>
            </w:r>
          </w:p>
          <w:p w:rsidR="00C6798F" w:rsidRDefault="00C6798F" w:rsidP="00C6798F">
            <w:pPr>
              <w:rPr>
                <w:b/>
                <w:bCs/>
                <w:sz w:val="26"/>
                <w:szCs w:val="26"/>
              </w:rPr>
            </w:pPr>
          </w:p>
          <w:p w:rsidR="005C357B" w:rsidRPr="00A6656B" w:rsidRDefault="00C6798F" w:rsidP="00C6798F">
            <w:pPr>
              <w:jc w:val="both"/>
              <w:rPr>
                <w:b/>
                <w:bCs/>
                <w:sz w:val="26"/>
                <w:szCs w:val="26"/>
              </w:rPr>
            </w:pPr>
            <w:r w:rsidRPr="00C6798F">
              <w:rPr>
                <w:i/>
                <w:sz w:val="22"/>
                <w:szCs w:val="22"/>
              </w:rPr>
              <w:t xml:space="preserve">Государственному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 </w:t>
            </w:r>
            <w:r w:rsidRPr="00C6798F">
              <w:rPr>
                <w:i/>
                <w:sz w:val="22"/>
                <w:szCs w:val="22"/>
              </w:rPr>
              <w:br/>
            </w:r>
            <w:proofErr w:type="gramStart"/>
            <w:r w:rsidRPr="00C6798F">
              <w:rPr>
                <w:i/>
                <w:sz w:val="22"/>
                <w:szCs w:val="22"/>
              </w:rPr>
              <w:t>Представителю нанимателя, которому стало известно о получении государственным служащим подарков от непосредственных подчиненных, следует указать государственному служащему на то, что подобный подарок может рассматриваться как полученный в связи с исполнением должностных обязанностей, в связи,  с чем подобная практика может повлечь конфликт интересов, а также рекомендовать государственному служащему вернуть полученный подарок дарителю в целях предотвращения конфликта интересов.</w:t>
            </w:r>
            <w:proofErr w:type="gramEnd"/>
          </w:p>
        </w:tc>
      </w:tr>
    </w:tbl>
    <w:p w:rsidR="005C357B" w:rsidRPr="00681751" w:rsidRDefault="00D90CF4" w:rsidP="005C357B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77" type="#_x0000_t67" style="position:absolute;left:0;text-align:left;margin-left:348.6pt;margin-top:4.1pt;width:32.25pt;height:21pt;z-index:251662336;mso-position-horizontal-relative:text;mso-position-vertical-relative:text" fillcolor="#d99594" strokecolor="#d99594">
            <o:extrusion v:ext="view" specularity="80000f"/>
            <v:textbox style="layout-flow:vertical-ideographic"/>
          </v:shape>
        </w:pict>
      </w:r>
      <w:r>
        <w:rPr>
          <w:noProof/>
          <w:sz w:val="20"/>
          <w:szCs w:val="20"/>
        </w:rPr>
        <w:pict>
          <v:shape id="_x0000_s1076" type="#_x0000_t67" style="position:absolute;left:0;text-align:left;margin-left:98.65pt;margin-top:4.1pt;width:32.25pt;height:21pt;z-index:251661312;mso-position-horizontal-relative:text;mso-position-vertical-relative:text" fillcolor="#d99594" strokecolor="#d99594">
            <o:extrusion v:ext="view" specularity="80000f"/>
            <v:textbox style="layout-flow:vertical-ideographic"/>
          </v:shape>
        </w:pict>
      </w:r>
    </w:p>
    <w:p w:rsidR="00F660B3" w:rsidRDefault="00F660B3">
      <w:pPr>
        <w:ind w:right="-1" w:firstLine="567"/>
        <w:rPr>
          <w:sz w:val="20"/>
          <w:szCs w:val="20"/>
        </w:rPr>
      </w:pPr>
    </w:p>
    <w:p w:rsidR="00B178C0" w:rsidRDefault="00B178C0">
      <w:pPr>
        <w:ind w:right="-1" w:firstLine="567"/>
        <w:rPr>
          <w:sz w:val="20"/>
          <w:szCs w:val="20"/>
        </w:rPr>
      </w:pPr>
    </w:p>
    <w:p w:rsidR="00B178C0" w:rsidRDefault="00B178C0">
      <w:pPr>
        <w:ind w:right="-1" w:firstLine="567"/>
        <w:rPr>
          <w:sz w:val="20"/>
          <w:szCs w:val="20"/>
        </w:rPr>
      </w:pPr>
    </w:p>
    <w:p w:rsidR="00B178C0" w:rsidRDefault="00B178C0">
      <w:pPr>
        <w:ind w:right="-1" w:firstLine="567"/>
        <w:rPr>
          <w:sz w:val="20"/>
          <w:szCs w:val="20"/>
        </w:rPr>
      </w:pPr>
    </w:p>
    <w:p w:rsidR="00B178C0" w:rsidRDefault="00B178C0">
      <w:pPr>
        <w:ind w:right="-1" w:firstLine="567"/>
        <w:rPr>
          <w:sz w:val="20"/>
          <w:szCs w:val="20"/>
        </w:rPr>
      </w:pPr>
    </w:p>
    <w:p w:rsidR="00B178C0" w:rsidRDefault="00B178C0">
      <w:pPr>
        <w:ind w:right="-1" w:firstLine="567"/>
        <w:rPr>
          <w:sz w:val="20"/>
          <w:szCs w:val="20"/>
        </w:rPr>
      </w:pPr>
    </w:p>
    <w:p w:rsidR="00B178C0" w:rsidRDefault="00B178C0">
      <w:pPr>
        <w:ind w:right="-1" w:firstLine="567"/>
        <w:rPr>
          <w:sz w:val="20"/>
          <w:szCs w:val="20"/>
        </w:rPr>
      </w:pPr>
    </w:p>
    <w:p w:rsidR="00B178C0" w:rsidRDefault="00B178C0">
      <w:pPr>
        <w:ind w:right="-1" w:firstLine="567"/>
        <w:rPr>
          <w:sz w:val="20"/>
          <w:szCs w:val="20"/>
        </w:rPr>
      </w:pPr>
    </w:p>
    <w:p w:rsidR="00B178C0" w:rsidRDefault="00B178C0" w:rsidP="00B178C0">
      <w:pPr>
        <w:ind w:right="-1" w:firstLine="567"/>
        <w:rPr>
          <w:sz w:val="20"/>
          <w:szCs w:val="20"/>
        </w:rPr>
      </w:pPr>
    </w:p>
    <w:p w:rsidR="00B178C0" w:rsidRDefault="00B178C0" w:rsidP="00B178C0">
      <w:pPr>
        <w:ind w:right="-1" w:firstLine="567"/>
        <w:rPr>
          <w:sz w:val="20"/>
          <w:szCs w:val="20"/>
        </w:rPr>
      </w:pPr>
    </w:p>
    <w:p w:rsidR="00B178C0" w:rsidRDefault="00D90CF4" w:rsidP="00B178C0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079" style="position:absolute;left:0;text-align:left;margin-left:-6.65pt;margin-top:6.5pt;width:523.75pt;height:46.25pt;z-index:-251652096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</w:p>
    <w:p w:rsidR="006B64F8" w:rsidRPr="009E7C6E" w:rsidRDefault="006B64F8" w:rsidP="006B64F8">
      <w:pPr>
        <w:jc w:val="center"/>
        <w:rPr>
          <w:b/>
        </w:rPr>
      </w:pPr>
      <w:r w:rsidRPr="009E7C6E">
        <w:rPr>
          <w:b/>
          <w:sz w:val="28"/>
          <w:szCs w:val="28"/>
        </w:rPr>
        <w:t xml:space="preserve">Конфликт интересов, связанный с имущественными обязательствами и </w:t>
      </w:r>
      <w:r w:rsidRPr="009E7C6E">
        <w:rPr>
          <w:b/>
          <w:sz w:val="28"/>
          <w:szCs w:val="28"/>
        </w:rPr>
        <w:br/>
      </w:r>
      <w:r w:rsidRPr="009E7C6E">
        <w:rPr>
          <w:b/>
          <w:bCs/>
          <w:sz w:val="28"/>
          <w:szCs w:val="28"/>
        </w:rPr>
        <w:t>судебными  разбирательствами</w:t>
      </w:r>
    </w:p>
    <w:p w:rsidR="00B178C0" w:rsidRDefault="00D90CF4" w:rsidP="00B178C0">
      <w:pPr>
        <w:jc w:val="center"/>
        <w:rPr>
          <w:b/>
          <w:bCs/>
          <w:sz w:val="28"/>
          <w:szCs w:val="28"/>
        </w:rPr>
      </w:pPr>
      <w:r w:rsidRPr="00D90CF4">
        <w:rPr>
          <w:noProof/>
          <w:sz w:val="20"/>
          <w:szCs w:val="20"/>
        </w:rPr>
        <w:pict>
          <v:shape id="_x0000_s1081" type="#_x0000_t67" style="position:absolute;left:0;text-align:left;margin-left:320.65pt;margin-top:9.05pt;width:32.25pt;height:21pt;z-index:251666432" fillcolor="#d99594" strokecolor="#d99594">
            <o:extrusion v:ext="view" specularity="80000f"/>
            <v:textbox style="layout-flow:vertical-ideographic"/>
          </v:shape>
        </w:pict>
      </w:r>
      <w:r w:rsidRPr="00D90CF4">
        <w:rPr>
          <w:noProof/>
          <w:sz w:val="20"/>
          <w:szCs w:val="20"/>
        </w:rPr>
        <w:pict>
          <v:shape id="_x0000_s1080" type="#_x0000_t67" style="position:absolute;left:0;text-align:left;margin-left:86.55pt;margin-top:9.05pt;width:32.25pt;height:21pt;z-index:251665408" fillcolor="#d99594" strokecolor="#d99594">
            <o:extrusion v:ext="view" specularity="80000f"/>
            <v:textbox style="layout-flow:vertical-ideographic"/>
          </v:shape>
        </w:pict>
      </w:r>
    </w:p>
    <w:tbl>
      <w:tblPr>
        <w:tblpPr w:leftFromText="180" w:rightFromText="180" w:vertAnchor="text" w:horzAnchor="margin" w:tblpY="484"/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3510"/>
        <w:gridCol w:w="6946"/>
      </w:tblGrid>
      <w:tr w:rsidR="00B178C0" w:rsidRPr="00A6656B" w:rsidTr="00481121">
        <w:trPr>
          <w:trHeight w:val="4085"/>
        </w:trPr>
        <w:tc>
          <w:tcPr>
            <w:tcW w:w="3510" w:type="dxa"/>
          </w:tcPr>
          <w:p w:rsidR="00B178C0" w:rsidRPr="00E90D6B" w:rsidRDefault="00B178C0" w:rsidP="00481121">
            <w:pPr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E90D6B">
              <w:rPr>
                <w:b/>
                <w:bCs/>
                <w:iCs/>
                <w:sz w:val="22"/>
                <w:szCs w:val="22"/>
                <w:u w:val="single"/>
              </w:rPr>
              <w:lastRenderedPageBreak/>
              <w:t xml:space="preserve">Описание ситуации: </w:t>
            </w:r>
          </w:p>
          <w:p w:rsidR="00B178C0" w:rsidRPr="008F6648" w:rsidRDefault="00B178C0" w:rsidP="00481121">
            <w:pPr>
              <w:jc w:val="both"/>
              <w:rPr>
                <w:b/>
                <w:bCs/>
                <w:iCs/>
                <w:sz w:val="16"/>
                <w:szCs w:val="16"/>
                <w:u w:val="single"/>
              </w:rPr>
            </w:pPr>
          </w:p>
          <w:p w:rsidR="00CA32EC" w:rsidRDefault="00CA32EC" w:rsidP="00CA32EC">
            <w:pPr>
              <w:rPr>
                <w:i/>
                <w:iCs/>
              </w:rPr>
            </w:pPr>
            <w:r w:rsidRPr="00C63FB9">
              <w:rPr>
                <w:i/>
                <w:iCs/>
              </w:rPr>
              <w:t xml:space="preserve">Государственный служащий участвует в осуществлении отдельных функций государственного управления в отношении организации, перед которой сам государственный служащий и/или его родственники имеют имущественные обязательства. </w:t>
            </w:r>
          </w:p>
          <w:p w:rsidR="00B47BC9" w:rsidRPr="00C63FB9" w:rsidRDefault="005C7C7B" w:rsidP="00CA32EC">
            <w:r>
              <w:rPr>
                <w:rFonts w:ascii="Arial" w:hAnsi="Arial" w:cs="Arial"/>
                <w:noProof/>
                <w:color w:val="1A3DC1"/>
                <w:sz w:val="2"/>
                <w:szCs w:val="2"/>
              </w:rPr>
              <w:drawing>
                <wp:inline distT="0" distB="0" distL="0" distR="0">
                  <wp:extent cx="1866900" cy="1123950"/>
                  <wp:effectExtent l="19050" t="0" r="0" b="0"/>
                  <wp:docPr id="4" name="Рисунок 4" descr="1327231692_konflict0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327231692_konflict0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78C0" w:rsidRPr="00E90D6B" w:rsidRDefault="00B178C0" w:rsidP="0048112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:rsidR="00B178C0" w:rsidRPr="00C6798F" w:rsidRDefault="00B178C0" w:rsidP="00481121">
            <w:pPr>
              <w:spacing w:before="100" w:beforeAutospacing="1" w:after="240"/>
              <w:rPr>
                <w:rFonts w:ascii="Helvetica" w:hAnsi="Helvetica" w:cs="Helvetica"/>
                <w:sz w:val="22"/>
                <w:szCs w:val="22"/>
                <w:u w:val="single"/>
              </w:rPr>
            </w:pPr>
            <w:r w:rsidRPr="00C6798F">
              <w:rPr>
                <w:b/>
                <w:bCs/>
                <w:sz w:val="22"/>
                <w:szCs w:val="22"/>
                <w:u w:val="single"/>
              </w:rPr>
              <w:t>Меры предотвращения и урегулирования:</w:t>
            </w:r>
          </w:p>
          <w:p w:rsidR="00B178C0" w:rsidRPr="00A6656B" w:rsidRDefault="00CA32EC" w:rsidP="00CA32EC">
            <w:pPr>
              <w:jc w:val="both"/>
              <w:rPr>
                <w:b/>
                <w:bCs/>
                <w:sz w:val="26"/>
                <w:szCs w:val="26"/>
              </w:rPr>
            </w:pPr>
            <w:r w:rsidRPr="00C63FB9">
              <w:rPr>
                <w:bCs/>
                <w:i/>
              </w:rPr>
              <w:t>В этом случае государственному</w:t>
            </w:r>
            <w:r w:rsidRPr="00C63FB9">
              <w:rPr>
                <w:b/>
                <w:bCs/>
                <w:i/>
              </w:rPr>
              <w:t xml:space="preserve"> </w:t>
            </w:r>
            <w:r w:rsidRPr="00C63FB9">
              <w:rPr>
                <w:i/>
              </w:rPr>
              <w:t xml:space="preserve">служащему </w:t>
            </w:r>
            <w:r w:rsidRPr="00C63FB9">
              <w:rPr>
                <w:bCs/>
                <w:i/>
              </w:rPr>
              <w:t xml:space="preserve">и его </w:t>
            </w:r>
            <w:r w:rsidRPr="00C63FB9">
              <w:rPr>
                <w:i/>
              </w:rPr>
              <w:t xml:space="preserve">родственникам </w:t>
            </w:r>
            <w:r w:rsidRPr="00C63FB9">
              <w:rPr>
                <w:bCs/>
                <w:i/>
              </w:rPr>
              <w:t>рекомендуется урегулировать имеющиеся имущественные обязательства</w:t>
            </w:r>
            <w:r w:rsidRPr="00C63FB9">
              <w:rPr>
                <w:b/>
                <w:bCs/>
                <w:i/>
              </w:rPr>
              <w:t xml:space="preserve"> </w:t>
            </w:r>
            <w:r w:rsidRPr="00C63FB9">
              <w:rPr>
                <w:bCs/>
                <w:i/>
              </w:rPr>
              <w:t>(выплатить</w:t>
            </w:r>
            <w:r w:rsidRPr="00C63FB9">
              <w:rPr>
                <w:b/>
                <w:bCs/>
                <w:i/>
              </w:rPr>
              <w:t xml:space="preserve"> </w:t>
            </w:r>
            <w:r w:rsidRPr="00C63FB9">
              <w:rPr>
                <w:i/>
              </w:rPr>
              <w:t xml:space="preserve">долг, расторгнуть договор аренды и т.д.). При невозможности сделать это, государственному служащему следует уведомить представителя нанимателя  и непосредственного начальника о наличии личной заинтересованности в письменной форме. </w:t>
            </w:r>
            <w:r w:rsidRPr="00C63FB9">
              <w:rPr>
                <w:i/>
              </w:rPr>
              <w:br/>
              <w:t xml:space="preserve">Представителю нанимателя </w:t>
            </w:r>
            <w:proofErr w:type="gramStart"/>
            <w:r w:rsidRPr="00C63FB9">
              <w:rPr>
                <w:i/>
              </w:rPr>
              <w:t>рекомендуется</w:t>
            </w:r>
            <w:proofErr w:type="gramEnd"/>
            <w:r w:rsidRPr="00C63FB9">
              <w:rPr>
                <w:i/>
              </w:rPr>
              <w:t xml:space="preserve"> по </w:t>
            </w:r>
            <w:r w:rsidRPr="00C63FB9">
              <w:rPr>
                <w:i/>
                <w:iCs/>
              </w:rPr>
              <w:t xml:space="preserve">крайней </w:t>
            </w:r>
            <w:r w:rsidRPr="00C63FB9">
              <w:rPr>
                <w:i/>
              </w:rPr>
              <w:t>мере до урегулирования имущественного обязательства отстранить государственного служащего от исполнения должностных (служебных) обязанностей в отношении организации, перед которой сам государственный служащий, его родственники или иные лица, с которыми связана личная заинтересованность государственного служащего, имеют имущественные обязательства.</w:t>
            </w:r>
          </w:p>
        </w:tc>
      </w:tr>
    </w:tbl>
    <w:p w:rsidR="00B178C0" w:rsidRDefault="00B178C0">
      <w:pPr>
        <w:ind w:right="-1" w:firstLine="567"/>
        <w:rPr>
          <w:sz w:val="20"/>
          <w:szCs w:val="20"/>
        </w:rPr>
      </w:pPr>
    </w:p>
    <w:p w:rsidR="003254C8" w:rsidRDefault="003254C8">
      <w:pPr>
        <w:ind w:right="-1" w:firstLine="567"/>
        <w:rPr>
          <w:sz w:val="20"/>
          <w:szCs w:val="20"/>
        </w:rPr>
      </w:pPr>
    </w:p>
    <w:p w:rsidR="003254C8" w:rsidRDefault="003254C8">
      <w:pPr>
        <w:ind w:right="-1" w:firstLine="567"/>
        <w:rPr>
          <w:sz w:val="20"/>
          <w:szCs w:val="20"/>
        </w:rPr>
      </w:pPr>
    </w:p>
    <w:p w:rsidR="003254C8" w:rsidRDefault="00D90CF4" w:rsidP="003254C8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084" style="position:absolute;left:0;text-align:left;margin-left:-6.65pt;margin-top:6.45pt;width:523.75pt;height:46.25pt;z-index:-251646976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</w:p>
    <w:p w:rsidR="003254C8" w:rsidRPr="009E7C6E" w:rsidRDefault="003254C8" w:rsidP="003254C8">
      <w:pPr>
        <w:jc w:val="center"/>
        <w:rPr>
          <w:b/>
        </w:rPr>
      </w:pPr>
      <w:r w:rsidRPr="009E7C6E">
        <w:rPr>
          <w:b/>
          <w:sz w:val="28"/>
          <w:szCs w:val="28"/>
        </w:rPr>
        <w:t xml:space="preserve">Конфликт интересов, связанный с имущественными обязательствами и </w:t>
      </w:r>
      <w:r w:rsidRPr="009E7C6E">
        <w:rPr>
          <w:b/>
          <w:sz w:val="28"/>
          <w:szCs w:val="28"/>
        </w:rPr>
        <w:br/>
      </w:r>
      <w:r w:rsidRPr="009E7C6E">
        <w:rPr>
          <w:b/>
          <w:bCs/>
          <w:sz w:val="28"/>
          <w:szCs w:val="28"/>
        </w:rPr>
        <w:t>судебными  разбирательствами</w:t>
      </w:r>
    </w:p>
    <w:p w:rsidR="003254C8" w:rsidRDefault="00D90CF4" w:rsidP="003254C8">
      <w:pPr>
        <w:jc w:val="center"/>
        <w:rPr>
          <w:b/>
          <w:bCs/>
          <w:sz w:val="28"/>
          <w:szCs w:val="28"/>
        </w:rPr>
      </w:pPr>
      <w:r w:rsidRPr="00D90CF4">
        <w:rPr>
          <w:noProof/>
          <w:sz w:val="20"/>
          <w:szCs w:val="20"/>
        </w:rPr>
        <w:pict>
          <v:shape id="_x0000_s1083" type="#_x0000_t67" style="position:absolute;left:0;text-align:left;margin-left:320.65pt;margin-top:9.05pt;width:32.25pt;height:21pt;z-index:251668480" fillcolor="#d99594" strokecolor="#d99594">
            <o:extrusion v:ext="view" specularity="80000f"/>
            <v:textbox style="layout-flow:vertical-ideographic"/>
          </v:shape>
        </w:pict>
      </w:r>
      <w:r w:rsidRPr="00D90CF4">
        <w:rPr>
          <w:noProof/>
          <w:sz w:val="20"/>
          <w:szCs w:val="20"/>
        </w:rPr>
        <w:pict>
          <v:shape id="_x0000_s1082" type="#_x0000_t67" style="position:absolute;left:0;text-align:left;margin-left:86.55pt;margin-top:9.05pt;width:32.25pt;height:21pt;z-index:251667456" fillcolor="#d99594" strokecolor="#d99594">
            <o:extrusion v:ext="view" specularity="80000f"/>
            <v:textbox style="layout-flow:vertical-ideographic"/>
          </v:shape>
        </w:pict>
      </w:r>
    </w:p>
    <w:tbl>
      <w:tblPr>
        <w:tblpPr w:leftFromText="180" w:rightFromText="180" w:vertAnchor="text" w:horzAnchor="margin" w:tblpY="484"/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3510"/>
        <w:gridCol w:w="6946"/>
      </w:tblGrid>
      <w:tr w:rsidR="003254C8" w:rsidRPr="00A6656B" w:rsidTr="00481121">
        <w:trPr>
          <w:trHeight w:val="4085"/>
        </w:trPr>
        <w:tc>
          <w:tcPr>
            <w:tcW w:w="3510" w:type="dxa"/>
          </w:tcPr>
          <w:p w:rsidR="003254C8" w:rsidRPr="00E90D6B" w:rsidRDefault="003254C8" w:rsidP="00481121">
            <w:pPr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E90D6B">
              <w:rPr>
                <w:b/>
                <w:bCs/>
                <w:iCs/>
                <w:sz w:val="22"/>
                <w:szCs w:val="22"/>
                <w:u w:val="single"/>
              </w:rPr>
              <w:t xml:space="preserve">Описание ситуации: </w:t>
            </w:r>
          </w:p>
          <w:p w:rsidR="003254C8" w:rsidRPr="008F6648" w:rsidRDefault="003254C8" w:rsidP="00481121">
            <w:pPr>
              <w:jc w:val="both"/>
              <w:rPr>
                <w:b/>
                <w:bCs/>
                <w:iCs/>
                <w:sz w:val="16"/>
                <w:szCs w:val="16"/>
                <w:u w:val="single"/>
              </w:rPr>
            </w:pPr>
          </w:p>
          <w:p w:rsidR="005B33C4" w:rsidRPr="00C63FB9" w:rsidRDefault="005B33C4" w:rsidP="005B33C4">
            <w:r w:rsidRPr="00C63FB9">
              <w:rPr>
                <w:i/>
                <w:iCs/>
              </w:rPr>
              <w:t xml:space="preserve">Государственный служащий, его родственники или иные лица, с которыми связана личная заинтересованность государственного служащего, участвуют в деле, рассматриваемом в судебном разбирательстве с физическими лицами и организациями, в отношении которых </w:t>
            </w:r>
            <w:r w:rsidRPr="00C63FB9">
              <w:t xml:space="preserve">государственный </w:t>
            </w:r>
            <w:r w:rsidRPr="00C63FB9">
              <w:rPr>
                <w:i/>
                <w:iCs/>
              </w:rPr>
              <w:t xml:space="preserve">служащий осуществляет отдельные функции государственного управления. </w:t>
            </w:r>
            <w:r w:rsidRPr="00C63FB9">
              <w:rPr>
                <w:i/>
                <w:iCs/>
              </w:rPr>
              <w:br/>
            </w:r>
          </w:p>
          <w:p w:rsidR="003254C8" w:rsidRPr="00E90D6B" w:rsidRDefault="003254C8" w:rsidP="0048112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:rsidR="003254C8" w:rsidRPr="00C6798F" w:rsidRDefault="003254C8" w:rsidP="00481121">
            <w:pPr>
              <w:spacing w:before="100" w:beforeAutospacing="1" w:after="240"/>
              <w:rPr>
                <w:rFonts w:ascii="Helvetica" w:hAnsi="Helvetica" w:cs="Helvetica"/>
                <w:sz w:val="22"/>
                <w:szCs w:val="22"/>
                <w:u w:val="single"/>
              </w:rPr>
            </w:pPr>
            <w:r w:rsidRPr="00C6798F">
              <w:rPr>
                <w:b/>
                <w:bCs/>
                <w:sz w:val="22"/>
                <w:szCs w:val="22"/>
                <w:u w:val="single"/>
              </w:rPr>
              <w:t>Меры предотвращения и урегулирования:</w:t>
            </w:r>
          </w:p>
          <w:p w:rsidR="003254C8" w:rsidRPr="005B33C4" w:rsidRDefault="005B33C4" w:rsidP="00481121">
            <w:pPr>
              <w:jc w:val="both"/>
              <w:rPr>
                <w:b/>
                <w:bCs/>
              </w:rPr>
            </w:pPr>
            <w:r w:rsidRPr="005B33C4">
              <w:rPr>
                <w:i/>
              </w:rPr>
              <w:t xml:space="preserve">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 </w:t>
            </w:r>
            <w:r w:rsidRPr="005B33C4">
              <w:rPr>
                <w:i/>
              </w:rPr>
              <w:br/>
              <w:t xml:space="preserve">Представителю нанимателя рекомендуется отстранить государственного служащего от исполнения должностных (служебных) обязанностей в отношении физических лиц и организаций, которые находятся в стадии судебного разбирательства с государственным служащим, его родственниками или иными лицами, с которыми связана личная заинтересованность государственного служащего. </w:t>
            </w:r>
            <w:r w:rsidRPr="005B33C4">
              <w:rPr>
                <w:i/>
              </w:rPr>
              <w:br/>
            </w:r>
          </w:p>
        </w:tc>
      </w:tr>
    </w:tbl>
    <w:p w:rsidR="003254C8" w:rsidRDefault="003254C8">
      <w:pPr>
        <w:ind w:right="-1" w:firstLine="567"/>
        <w:rPr>
          <w:sz w:val="20"/>
          <w:szCs w:val="20"/>
        </w:rPr>
      </w:pPr>
    </w:p>
    <w:p w:rsidR="00D40208" w:rsidRDefault="00D40208">
      <w:pPr>
        <w:ind w:right="-1" w:firstLine="567"/>
        <w:rPr>
          <w:sz w:val="20"/>
          <w:szCs w:val="20"/>
        </w:rPr>
      </w:pPr>
    </w:p>
    <w:p w:rsidR="00D40208" w:rsidRDefault="00D40208">
      <w:pPr>
        <w:ind w:right="-1" w:firstLine="567"/>
        <w:rPr>
          <w:sz w:val="20"/>
          <w:szCs w:val="20"/>
        </w:rPr>
      </w:pPr>
    </w:p>
    <w:p w:rsidR="00D40208" w:rsidRDefault="00D40208">
      <w:pPr>
        <w:ind w:right="-1" w:firstLine="567"/>
        <w:rPr>
          <w:sz w:val="20"/>
          <w:szCs w:val="20"/>
        </w:rPr>
      </w:pPr>
    </w:p>
    <w:p w:rsidR="00D40208" w:rsidRDefault="00D40208">
      <w:pPr>
        <w:ind w:right="-1" w:firstLine="567"/>
        <w:rPr>
          <w:sz w:val="20"/>
          <w:szCs w:val="20"/>
        </w:rPr>
      </w:pPr>
    </w:p>
    <w:p w:rsidR="00D71EF8" w:rsidRDefault="00D71EF8">
      <w:pPr>
        <w:ind w:right="-1" w:firstLine="567"/>
        <w:rPr>
          <w:sz w:val="20"/>
          <w:szCs w:val="20"/>
        </w:rPr>
      </w:pPr>
    </w:p>
    <w:p w:rsidR="00D71EF8" w:rsidRDefault="00D71EF8">
      <w:pPr>
        <w:ind w:right="-1" w:firstLine="567"/>
        <w:rPr>
          <w:sz w:val="20"/>
          <w:szCs w:val="20"/>
        </w:rPr>
      </w:pPr>
    </w:p>
    <w:p w:rsidR="00D71EF8" w:rsidRDefault="00D71EF8">
      <w:pPr>
        <w:ind w:right="-1" w:firstLine="567"/>
        <w:rPr>
          <w:sz w:val="20"/>
          <w:szCs w:val="20"/>
        </w:rPr>
      </w:pPr>
    </w:p>
    <w:p w:rsidR="00D71EF8" w:rsidRDefault="00D71EF8">
      <w:pPr>
        <w:ind w:right="-1" w:firstLine="567"/>
        <w:rPr>
          <w:sz w:val="20"/>
          <w:szCs w:val="20"/>
        </w:rPr>
      </w:pPr>
    </w:p>
    <w:p w:rsidR="00DD234A" w:rsidRDefault="00DD234A" w:rsidP="00D71EF8">
      <w:pPr>
        <w:ind w:right="-1" w:firstLine="567"/>
        <w:rPr>
          <w:sz w:val="20"/>
          <w:szCs w:val="20"/>
        </w:rPr>
      </w:pPr>
    </w:p>
    <w:p w:rsidR="00DD234A" w:rsidRDefault="00DD234A" w:rsidP="00D71EF8">
      <w:pPr>
        <w:ind w:right="-1" w:firstLine="567"/>
        <w:rPr>
          <w:sz w:val="20"/>
          <w:szCs w:val="20"/>
        </w:rPr>
      </w:pPr>
    </w:p>
    <w:p w:rsidR="00D71EF8" w:rsidRDefault="00D90CF4" w:rsidP="00D71EF8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087" style="position:absolute;left:0;text-align:left;margin-left:-6.65pt;margin-top:5.9pt;width:523.75pt;height:52.9pt;z-index:-251643904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</w:p>
    <w:p w:rsidR="00D71EF8" w:rsidRDefault="00D71EF8" w:rsidP="00D71EF8">
      <w:pPr>
        <w:ind w:right="-1" w:firstLine="567"/>
        <w:rPr>
          <w:sz w:val="20"/>
          <w:szCs w:val="20"/>
        </w:rPr>
      </w:pPr>
    </w:p>
    <w:p w:rsidR="00D71EF8" w:rsidRDefault="00D71EF8" w:rsidP="00D71EF8">
      <w:pPr>
        <w:jc w:val="center"/>
        <w:rPr>
          <w:b/>
          <w:bCs/>
          <w:sz w:val="28"/>
          <w:szCs w:val="28"/>
        </w:rPr>
      </w:pPr>
      <w:r w:rsidRPr="00BA6DA9">
        <w:rPr>
          <w:b/>
          <w:bCs/>
          <w:sz w:val="28"/>
          <w:szCs w:val="28"/>
        </w:rPr>
        <w:t>Конфликт инте</w:t>
      </w:r>
      <w:r>
        <w:rPr>
          <w:b/>
          <w:bCs/>
          <w:sz w:val="28"/>
          <w:szCs w:val="28"/>
        </w:rPr>
        <w:t>ресов связанный, с взаимодействием</w:t>
      </w:r>
      <w:r w:rsidRPr="00BA6DA9">
        <w:rPr>
          <w:b/>
          <w:bCs/>
          <w:sz w:val="28"/>
          <w:szCs w:val="28"/>
        </w:rPr>
        <w:t xml:space="preserve"> с бывшим работодателем и трудоустройством после увольнения с государственной службы </w:t>
      </w:r>
    </w:p>
    <w:tbl>
      <w:tblPr>
        <w:tblpPr w:leftFromText="180" w:rightFromText="180" w:vertAnchor="text" w:horzAnchor="margin" w:tblpY="484"/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3369"/>
        <w:gridCol w:w="7087"/>
      </w:tblGrid>
      <w:tr w:rsidR="00D71EF8" w:rsidRPr="00A6656B" w:rsidTr="00BD1DFD">
        <w:trPr>
          <w:trHeight w:val="4085"/>
        </w:trPr>
        <w:tc>
          <w:tcPr>
            <w:tcW w:w="3369" w:type="dxa"/>
          </w:tcPr>
          <w:p w:rsidR="00D71EF8" w:rsidRPr="00E90D6B" w:rsidRDefault="00D71EF8" w:rsidP="00481121">
            <w:pPr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E90D6B">
              <w:rPr>
                <w:b/>
                <w:bCs/>
                <w:iCs/>
                <w:sz w:val="22"/>
                <w:szCs w:val="22"/>
                <w:u w:val="single"/>
              </w:rPr>
              <w:lastRenderedPageBreak/>
              <w:t xml:space="preserve">Описание ситуации: </w:t>
            </w:r>
          </w:p>
          <w:p w:rsidR="00D71EF8" w:rsidRPr="008F6648" w:rsidRDefault="00D71EF8" w:rsidP="00481121">
            <w:pPr>
              <w:jc w:val="both"/>
              <w:rPr>
                <w:b/>
                <w:bCs/>
                <w:iCs/>
                <w:sz w:val="16"/>
                <w:szCs w:val="16"/>
                <w:u w:val="single"/>
              </w:rPr>
            </w:pPr>
          </w:p>
          <w:p w:rsidR="00481121" w:rsidRPr="00481121" w:rsidRDefault="00481121" w:rsidP="00481121">
            <w:r w:rsidRPr="00481121">
              <w:rPr>
                <w:i/>
                <w:iCs/>
              </w:rPr>
              <w:t>Государственный служащий участвует в осуществлении отдельных функций государственного управления в отношении организации, владельцем, руководителем или работником которой он являлся до поступления на государственную службу</w:t>
            </w:r>
            <w:r>
              <w:rPr>
                <w:i/>
                <w:iCs/>
              </w:rPr>
              <w:t>.</w:t>
            </w:r>
            <w:r w:rsidRPr="00481121">
              <w:rPr>
                <w:i/>
                <w:iCs/>
              </w:rPr>
              <w:t xml:space="preserve"> </w:t>
            </w:r>
          </w:p>
          <w:p w:rsidR="00D71EF8" w:rsidRPr="00C63FB9" w:rsidRDefault="00D71EF8" w:rsidP="00481121">
            <w:r w:rsidRPr="00C63FB9">
              <w:rPr>
                <w:i/>
                <w:iCs/>
              </w:rPr>
              <w:br/>
            </w:r>
          </w:p>
          <w:p w:rsidR="00D71EF8" w:rsidRPr="00E90D6B" w:rsidRDefault="00D71EF8" w:rsidP="0048112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:rsidR="00BD1DFD" w:rsidRPr="00BF7C9D" w:rsidRDefault="00BD1DFD" w:rsidP="00BD1DFD">
            <w:pPr>
              <w:rPr>
                <w:b/>
                <w:bCs/>
                <w:sz w:val="22"/>
                <w:szCs w:val="22"/>
              </w:rPr>
            </w:pPr>
            <w:r w:rsidRPr="00BF7C9D">
              <w:rPr>
                <w:b/>
                <w:bCs/>
                <w:sz w:val="22"/>
                <w:szCs w:val="22"/>
                <w:u w:val="single"/>
              </w:rPr>
              <w:t>Комментарий:</w:t>
            </w:r>
            <w:r w:rsidRPr="00BF7C9D">
              <w:rPr>
                <w:b/>
                <w:bCs/>
                <w:sz w:val="22"/>
                <w:szCs w:val="22"/>
              </w:rPr>
              <w:t xml:space="preserve"> </w:t>
            </w:r>
          </w:p>
          <w:p w:rsidR="00BD1DFD" w:rsidRPr="00BD1DFD" w:rsidRDefault="00BD1DFD" w:rsidP="00BD1DFD">
            <w:pPr>
              <w:rPr>
                <w:b/>
                <w:bCs/>
                <w:sz w:val="16"/>
                <w:szCs w:val="16"/>
              </w:rPr>
            </w:pPr>
          </w:p>
          <w:p w:rsidR="00D71EF8" w:rsidRPr="005B33C4" w:rsidRDefault="00BD1DFD" w:rsidP="00BD1DFD">
            <w:pPr>
              <w:jc w:val="both"/>
              <w:rPr>
                <w:b/>
                <w:bCs/>
              </w:rPr>
            </w:pPr>
            <w:r w:rsidRPr="00BD1DFD">
              <w:rPr>
                <w:bCs/>
                <w:i/>
              </w:rPr>
              <w:t xml:space="preserve">Государственный служащий, поступивший на государственную службу в государственный орган из организации частного сектора, может сохранить </w:t>
            </w:r>
            <w:r w:rsidRPr="00BD1DFD">
              <w:rPr>
                <w:i/>
              </w:rPr>
              <w:t xml:space="preserve">дружеские отношения со своими бывшими коллегами и симпатию к этой организации в целом. Возможна и обратная </w:t>
            </w:r>
            <w:r w:rsidRPr="00BD1DFD">
              <w:rPr>
                <w:i/>
                <w:iCs/>
              </w:rPr>
              <w:t xml:space="preserve">ситуация, </w:t>
            </w:r>
            <w:r w:rsidRPr="00BD1DFD">
              <w:rPr>
                <w:i/>
              </w:rPr>
              <w:t xml:space="preserve">при которой государственный служащий по тем или иным причинам испытывает неприязнь к бывшему работодателю. </w:t>
            </w:r>
            <w:r w:rsidRPr="00BD1DFD">
              <w:rPr>
                <w:bCs/>
                <w:i/>
              </w:rPr>
              <w:t>И</w:t>
            </w:r>
            <w:r w:rsidRPr="00BD1DFD">
              <w:rPr>
                <w:b/>
                <w:bCs/>
                <w:i/>
              </w:rPr>
              <w:t xml:space="preserve"> </w:t>
            </w:r>
            <w:r w:rsidRPr="00BD1DFD">
              <w:rPr>
                <w:i/>
              </w:rPr>
              <w:t xml:space="preserve">дружеское,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обязанностей. При этом необходимо отметить, что наличие симпатии или антипатии к бывшему работодателю в соответствии с действующим законодательством не может   считаться заинтересованностью, т.к. не влечет возможности получения доходов для государственного служащего, членов его семьи или организаций, с которыми государственный служащий связан финансовыми или иными обязательствами. Тем не менее, следует учитывать, что в соответствии с пунктом </w:t>
            </w:r>
            <w:r w:rsidRPr="00BD1DFD">
              <w:rPr>
                <w:i/>
                <w:iCs/>
              </w:rPr>
              <w:t xml:space="preserve">5 </w:t>
            </w:r>
            <w:r w:rsidRPr="00BD1DFD">
              <w:rPr>
                <w:i/>
              </w:rPr>
              <w:t xml:space="preserve">части </w:t>
            </w:r>
            <w:r w:rsidRPr="00BD1DFD">
              <w:rPr>
                <w:i/>
                <w:iCs/>
              </w:rPr>
              <w:t xml:space="preserve">1 </w:t>
            </w:r>
            <w:r w:rsidRPr="00BD1DFD">
              <w:rPr>
                <w:i/>
              </w:rPr>
              <w:t xml:space="preserve">статьи </w:t>
            </w:r>
            <w:r w:rsidRPr="00BD1DFD">
              <w:rPr>
                <w:bCs/>
                <w:i/>
              </w:rPr>
              <w:t xml:space="preserve">18 </w:t>
            </w:r>
            <w:r w:rsidRPr="00BD1DFD">
              <w:rPr>
                <w:i/>
                <w:iCs/>
              </w:rPr>
              <w:t xml:space="preserve">№ </w:t>
            </w:r>
            <w:r w:rsidRPr="00BD1DFD">
              <w:rPr>
                <w:bCs/>
                <w:i/>
              </w:rPr>
              <w:t xml:space="preserve">79-ФЗ </w:t>
            </w:r>
            <w:r w:rsidRPr="00BD1DFD">
              <w:rPr>
                <w:i/>
              </w:rPr>
              <w:t xml:space="preserve">гражданский служащий обязан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 </w:t>
            </w:r>
          </w:p>
        </w:tc>
      </w:tr>
    </w:tbl>
    <w:p w:rsidR="00D71EF8" w:rsidRDefault="00D90CF4" w:rsidP="00D71EF8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86" type="#_x0000_t67" style="position:absolute;left:0;text-align:left;margin-left:327.4pt;margin-top:3.6pt;width:32.25pt;height:21pt;z-index:251671552;mso-position-horizontal-relative:text;mso-position-vertical-relative:text" fillcolor="#d99594" strokecolor="#d99594">
            <o:extrusion v:ext="view" specularity="80000f"/>
            <v:textbox style="layout-flow:vertical-ideographic"/>
          </v:shape>
        </w:pict>
      </w:r>
      <w:r>
        <w:rPr>
          <w:noProof/>
          <w:sz w:val="20"/>
          <w:szCs w:val="20"/>
        </w:rPr>
        <w:pict>
          <v:shape id="_x0000_s1085" type="#_x0000_t67" style="position:absolute;left:0;text-align:left;margin-left:98.55pt;margin-top:3.6pt;width:32.25pt;height:21pt;z-index:251670528;mso-position-horizontal-relative:text;mso-position-vertical-relative:text" fillcolor="#d99594" strokecolor="#d99594">
            <o:extrusion v:ext="view" specularity="80000f"/>
            <v:textbox style="layout-flow:vertical-ideographic"/>
          </v:shape>
        </w:pict>
      </w:r>
    </w:p>
    <w:p w:rsidR="00D71EF8" w:rsidRDefault="00D71EF8" w:rsidP="00D71EF8">
      <w:pPr>
        <w:ind w:right="-1" w:firstLine="567"/>
        <w:rPr>
          <w:sz w:val="20"/>
          <w:szCs w:val="20"/>
        </w:rPr>
      </w:pPr>
    </w:p>
    <w:p w:rsidR="00D71EF8" w:rsidRDefault="00D71EF8" w:rsidP="00D71EF8">
      <w:pPr>
        <w:ind w:right="-1" w:firstLine="567"/>
        <w:rPr>
          <w:sz w:val="20"/>
          <w:szCs w:val="20"/>
        </w:rPr>
      </w:pPr>
    </w:p>
    <w:p w:rsidR="008816B4" w:rsidRDefault="008816B4" w:rsidP="00D71EF8">
      <w:pPr>
        <w:ind w:right="-1" w:firstLine="567"/>
        <w:rPr>
          <w:sz w:val="20"/>
          <w:szCs w:val="20"/>
        </w:rPr>
      </w:pPr>
    </w:p>
    <w:p w:rsidR="00D71EF8" w:rsidRDefault="00D90CF4" w:rsidP="00D71EF8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088" style="position:absolute;left:0;text-align:left;margin-left:1.1pt;margin-top:2.6pt;width:516pt;height:30pt;z-index:-25164288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o:extrusion v:ext="view" viewpoint="-34.72222mm" viewpointorigin="-.5" skewangle="-45" lightposition="-50000" lightposition2="50000"/>
          </v:roundrect>
        </w:pict>
      </w:r>
    </w:p>
    <w:p w:rsidR="00851472" w:rsidRPr="00681751" w:rsidRDefault="00851472" w:rsidP="00851472">
      <w:pPr>
        <w:ind w:right="-1" w:firstLine="567"/>
        <w:jc w:val="center"/>
        <w:rPr>
          <w:sz w:val="20"/>
          <w:szCs w:val="20"/>
        </w:rPr>
      </w:pPr>
      <w:r>
        <w:rPr>
          <w:b/>
          <w:sz w:val="28"/>
          <w:szCs w:val="28"/>
        </w:rPr>
        <w:t>Ме</w:t>
      </w:r>
      <w:r w:rsidRPr="00E93B04">
        <w:rPr>
          <w:b/>
          <w:sz w:val="28"/>
          <w:szCs w:val="28"/>
        </w:rPr>
        <w:t>ры предотвращения и урегулирования</w:t>
      </w:r>
    </w:p>
    <w:p w:rsidR="00D71EF8" w:rsidRDefault="00D71EF8" w:rsidP="00D71EF8">
      <w:pPr>
        <w:ind w:right="-1" w:firstLine="567"/>
        <w:rPr>
          <w:sz w:val="20"/>
          <w:szCs w:val="20"/>
        </w:rPr>
      </w:pPr>
    </w:p>
    <w:p w:rsidR="00D71EF8" w:rsidRDefault="00D90CF4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89" type="#_x0000_t87" style="position:absolute;left:0;text-align:left;margin-left:-29.9pt;margin-top:3.25pt;width:44.3pt;height:183pt;z-index:251674624" filled="t" strokecolor="#943634"/>
        </w:pict>
      </w:r>
    </w:p>
    <w:p w:rsidR="001C782C" w:rsidRDefault="001C782C" w:rsidP="001C782C">
      <w:pPr>
        <w:ind w:left="284" w:firstLine="283"/>
        <w:jc w:val="both"/>
        <w:rPr>
          <w:i/>
        </w:rPr>
      </w:pPr>
      <w:r w:rsidRPr="003B1F52">
        <w:rPr>
          <w:i/>
        </w:rPr>
        <w:t xml:space="preserve">Государственному служащему в случае поручения ему отдельных функций государственного управления в отношении организации, владельцем, руководителем или работником которой он являлся до поступления на государственную службу,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ситуации. </w:t>
      </w:r>
    </w:p>
    <w:p w:rsidR="001C782C" w:rsidRPr="003B1F52" w:rsidRDefault="001C782C" w:rsidP="001C782C">
      <w:pPr>
        <w:ind w:left="284" w:firstLine="283"/>
        <w:jc w:val="both"/>
        <w:rPr>
          <w:i/>
        </w:rPr>
      </w:pPr>
    </w:p>
    <w:p w:rsidR="001C782C" w:rsidRPr="003B1F52" w:rsidRDefault="001C782C" w:rsidP="001C782C">
      <w:pPr>
        <w:ind w:left="284" w:firstLine="283"/>
        <w:jc w:val="both"/>
        <w:rPr>
          <w:i/>
        </w:rPr>
      </w:pPr>
      <w:r w:rsidRPr="003B1F52">
        <w:rPr>
          <w:i/>
        </w:rPr>
        <w:t xml:space="preserve">Представителю нанимателя рекомендуется оценить,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интересов. </w:t>
      </w:r>
      <w:r w:rsidRPr="003B1F52">
        <w:rPr>
          <w:bCs/>
          <w:i/>
        </w:rPr>
        <w:t>В</w:t>
      </w:r>
      <w:r w:rsidRPr="003B1F52">
        <w:rPr>
          <w:b/>
          <w:bCs/>
          <w:i/>
        </w:rPr>
        <w:t xml:space="preserve"> </w:t>
      </w:r>
      <w:r w:rsidRPr="003B1F52">
        <w:rPr>
          <w:i/>
        </w:rPr>
        <w:t>случае если существует большая вероятность возникновения конфликта интересов, представителю нанимателя рекомендуется отстранить государственного служащего от исполнения должностных (служебных) обязанностей в отношении бывшего работодател</w:t>
      </w:r>
      <w:r w:rsidR="00DA1E5F">
        <w:rPr>
          <w:i/>
        </w:rPr>
        <w:t>я</w:t>
      </w:r>
      <w:r w:rsidRPr="003B1F52">
        <w:rPr>
          <w:i/>
        </w:rPr>
        <w:t>.</w:t>
      </w:r>
    </w:p>
    <w:p w:rsidR="00D40208" w:rsidRDefault="00D40208" w:rsidP="001C782C">
      <w:pPr>
        <w:ind w:right="-1" w:firstLine="283"/>
        <w:rPr>
          <w:sz w:val="20"/>
          <w:szCs w:val="20"/>
        </w:rPr>
      </w:pPr>
    </w:p>
    <w:p w:rsidR="00D40208" w:rsidRDefault="00D40208">
      <w:pPr>
        <w:ind w:right="-1" w:firstLine="567"/>
        <w:rPr>
          <w:sz w:val="20"/>
          <w:szCs w:val="20"/>
        </w:rPr>
      </w:pPr>
    </w:p>
    <w:p w:rsidR="00851472" w:rsidRDefault="00851472">
      <w:pPr>
        <w:ind w:right="-1" w:firstLine="567"/>
        <w:rPr>
          <w:sz w:val="20"/>
          <w:szCs w:val="20"/>
        </w:rPr>
      </w:pPr>
    </w:p>
    <w:p w:rsidR="00246BDD" w:rsidRDefault="00246BDD">
      <w:pPr>
        <w:ind w:right="-1" w:firstLine="567"/>
        <w:rPr>
          <w:sz w:val="20"/>
          <w:szCs w:val="20"/>
        </w:rPr>
      </w:pPr>
    </w:p>
    <w:p w:rsidR="00246BDD" w:rsidRDefault="00246BDD">
      <w:pPr>
        <w:ind w:right="-1" w:firstLine="567"/>
        <w:rPr>
          <w:sz w:val="20"/>
          <w:szCs w:val="20"/>
        </w:rPr>
      </w:pPr>
    </w:p>
    <w:p w:rsidR="00246BDD" w:rsidRDefault="00246BDD">
      <w:pPr>
        <w:ind w:right="-1" w:firstLine="567"/>
        <w:rPr>
          <w:sz w:val="20"/>
          <w:szCs w:val="20"/>
        </w:rPr>
      </w:pPr>
    </w:p>
    <w:p w:rsidR="00246BDD" w:rsidRDefault="00246BDD">
      <w:pPr>
        <w:ind w:right="-1" w:firstLine="567"/>
        <w:rPr>
          <w:sz w:val="20"/>
          <w:szCs w:val="20"/>
        </w:rPr>
      </w:pPr>
    </w:p>
    <w:p w:rsidR="00246BDD" w:rsidRDefault="00246BDD">
      <w:pPr>
        <w:ind w:right="-1" w:firstLine="567"/>
        <w:rPr>
          <w:sz w:val="20"/>
          <w:szCs w:val="20"/>
        </w:rPr>
      </w:pPr>
    </w:p>
    <w:p w:rsidR="00246BDD" w:rsidRDefault="00246BDD">
      <w:pPr>
        <w:ind w:right="-1" w:firstLine="567"/>
        <w:rPr>
          <w:sz w:val="20"/>
          <w:szCs w:val="20"/>
        </w:rPr>
      </w:pPr>
    </w:p>
    <w:p w:rsidR="00246BDD" w:rsidRDefault="00246BDD">
      <w:pPr>
        <w:ind w:right="-1" w:firstLine="567"/>
        <w:rPr>
          <w:sz w:val="20"/>
          <w:szCs w:val="20"/>
        </w:rPr>
      </w:pPr>
    </w:p>
    <w:p w:rsidR="00246BDD" w:rsidRDefault="00246BDD">
      <w:pPr>
        <w:ind w:right="-1" w:firstLine="567"/>
        <w:rPr>
          <w:sz w:val="20"/>
          <w:szCs w:val="20"/>
        </w:rPr>
      </w:pPr>
    </w:p>
    <w:p w:rsidR="00246BDD" w:rsidRDefault="00D90CF4" w:rsidP="00246BDD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090" style="position:absolute;left:0;text-align:left;margin-left:-6.65pt;margin-top:5.9pt;width:523.75pt;height:52.9pt;z-index:-251640832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</w:p>
    <w:p w:rsidR="00246BDD" w:rsidRDefault="00246BDD" w:rsidP="00246BDD">
      <w:pPr>
        <w:ind w:right="-1" w:firstLine="567"/>
        <w:rPr>
          <w:sz w:val="20"/>
          <w:szCs w:val="20"/>
        </w:rPr>
      </w:pPr>
    </w:p>
    <w:p w:rsidR="00246BDD" w:rsidRDefault="00246BDD" w:rsidP="00246BDD">
      <w:pPr>
        <w:jc w:val="center"/>
        <w:rPr>
          <w:b/>
          <w:bCs/>
          <w:sz w:val="28"/>
          <w:szCs w:val="28"/>
        </w:rPr>
      </w:pPr>
      <w:r w:rsidRPr="00BA6DA9">
        <w:rPr>
          <w:b/>
          <w:bCs/>
          <w:sz w:val="28"/>
          <w:szCs w:val="28"/>
        </w:rPr>
        <w:t>Конфликт инте</w:t>
      </w:r>
      <w:r>
        <w:rPr>
          <w:b/>
          <w:bCs/>
          <w:sz w:val="28"/>
          <w:szCs w:val="28"/>
        </w:rPr>
        <w:t>ресов связанный, с взаимодействием</w:t>
      </w:r>
      <w:r w:rsidRPr="00BA6DA9">
        <w:rPr>
          <w:b/>
          <w:bCs/>
          <w:sz w:val="28"/>
          <w:szCs w:val="28"/>
        </w:rPr>
        <w:t xml:space="preserve"> с бывшим работодателем и трудоустройством после увольнения с государственной службы </w:t>
      </w:r>
    </w:p>
    <w:tbl>
      <w:tblPr>
        <w:tblpPr w:leftFromText="180" w:rightFromText="180" w:vertAnchor="text" w:horzAnchor="margin" w:tblpY="484"/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3369"/>
        <w:gridCol w:w="7087"/>
      </w:tblGrid>
      <w:tr w:rsidR="00246BDD" w:rsidRPr="00A6656B" w:rsidTr="00246BDD">
        <w:trPr>
          <w:trHeight w:val="4085"/>
        </w:trPr>
        <w:tc>
          <w:tcPr>
            <w:tcW w:w="3369" w:type="dxa"/>
          </w:tcPr>
          <w:p w:rsidR="00246BDD" w:rsidRPr="00E90D6B" w:rsidRDefault="00246BDD" w:rsidP="00246BDD">
            <w:pPr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E90D6B">
              <w:rPr>
                <w:b/>
                <w:bCs/>
                <w:iCs/>
                <w:sz w:val="22"/>
                <w:szCs w:val="22"/>
                <w:u w:val="single"/>
              </w:rPr>
              <w:lastRenderedPageBreak/>
              <w:t xml:space="preserve">Описание ситуации: </w:t>
            </w:r>
          </w:p>
          <w:p w:rsidR="00246BDD" w:rsidRPr="008F6648" w:rsidRDefault="00246BDD" w:rsidP="00246BDD">
            <w:pPr>
              <w:jc w:val="both"/>
              <w:rPr>
                <w:b/>
                <w:bCs/>
                <w:iCs/>
                <w:sz w:val="16"/>
                <w:szCs w:val="16"/>
                <w:u w:val="single"/>
              </w:rPr>
            </w:pPr>
          </w:p>
          <w:p w:rsidR="006C190B" w:rsidRPr="006C190B" w:rsidRDefault="006C190B" w:rsidP="006C190B">
            <w:pPr>
              <w:rPr>
                <w:i/>
                <w:iCs/>
              </w:rPr>
            </w:pPr>
            <w:r w:rsidRPr="006C190B">
              <w:rPr>
                <w:i/>
                <w:iCs/>
              </w:rPr>
              <w:t>Государственный служащий ведет переговоры о трудоустройстве после увольнения с государственной службы на работу в организацию, в отношении которой он осуществляет отдельные функции</w:t>
            </w:r>
          </w:p>
          <w:p w:rsidR="006C190B" w:rsidRPr="006C190B" w:rsidRDefault="006C190B" w:rsidP="006C190B">
            <w:r w:rsidRPr="006C190B">
              <w:rPr>
                <w:i/>
                <w:iCs/>
              </w:rPr>
              <w:t>государственного управления</w:t>
            </w:r>
            <w:r>
              <w:rPr>
                <w:i/>
                <w:iCs/>
              </w:rPr>
              <w:t>.</w:t>
            </w:r>
          </w:p>
          <w:p w:rsidR="00246BDD" w:rsidRPr="006C190B" w:rsidRDefault="00246BDD" w:rsidP="00246BDD">
            <w:r w:rsidRPr="006C190B">
              <w:rPr>
                <w:i/>
                <w:iCs/>
              </w:rPr>
              <w:br/>
            </w:r>
          </w:p>
          <w:p w:rsidR="00246BDD" w:rsidRPr="00E90D6B" w:rsidRDefault="00246BDD" w:rsidP="00246BD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:rsidR="006C190B" w:rsidRPr="006C190B" w:rsidRDefault="006C190B" w:rsidP="006C190B">
            <w:pPr>
              <w:spacing w:before="100" w:beforeAutospacing="1" w:after="260"/>
              <w:rPr>
                <w:i/>
                <w:sz w:val="26"/>
                <w:szCs w:val="26"/>
              </w:rPr>
            </w:pPr>
            <w:r w:rsidRPr="006C190B">
              <w:rPr>
                <w:b/>
                <w:bCs/>
                <w:sz w:val="22"/>
                <w:szCs w:val="22"/>
                <w:u w:val="single"/>
              </w:rPr>
              <w:t xml:space="preserve">Меры предотвращения </w:t>
            </w:r>
            <w:r w:rsidRPr="006C190B">
              <w:rPr>
                <w:iCs/>
                <w:sz w:val="22"/>
                <w:szCs w:val="22"/>
                <w:u w:val="single"/>
              </w:rPr>
              <w:t xml:space="preserve">и </w:t>
            </w:r>
            <w:r w:rsidRPr="006C190B">
              <w:rPr>
                <w:b/>
                <w:bCs/>
                <w:sz w:val="22"/>
                <w:szCs w:val="22"/>
                <w:u w:val="single"/>
              </w:rPr>
              <w:t>урегулирования</w:t>
            </w:r>
            <w:r>
              <w:rPr>
                <w:i/>
                <w:sz w:val="26"/>
                <w:szCs w:val="26"/>
              </w:rPr>
              <w:t>:</w:t>
            </w:r>
            <w:r w:rsidRPr="006C190B">
              <w:rPr>
                <w:i/>
                <w:sz w:val="26"/>
                <w:szCs w:val="26"/>
              </w:rPr>
              <w:t xml:space="preserve"> </w:t>
            </w:r>
          </w:p>
          <w:p w:rsidR="00DD234A" w:rsidRDefault="006C190B" w:rsidP="00DD234A">
            <w:pPr>
              <w:jc w:val="both"/>
              <w:rPr>
                <w:i/>
              </w:rPr>
            </w:pPr>
            <w:r w:rsidRPr="006C190B">
              <w:rPr>
                <w:i/>
              </w:rPr>
              <w:t xml:space="preserve">Государственному 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</w:t>
            </w:r>
          </w:p>
          <w:p w:rsidR="00246BDD" w:rsidRPr="005B33C4" w:rsidRDefault="006C190B" w:rsidP="00DD234A">
            <w:pPr>
              <w:jc w:val="both"/>
              <w:rPr>
                <w:b/>
                <w:bCs/>
              </w:rPr>
            </w:pPr>
            <w:r w:rsidRPr="006C190B">
              <w:rPr>
                <w:i/>
              </w:rPr>
              <w:t xml:space="preserve">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службы. </w:t>
            </w:r>
            <w:r w:rsidRPr="006C190B">
              <w:rPr>
                <w:bCs/>
                <w:i/>
              </w:rPr>
              <w:t>В</w:t>
            </w:r>
            <w:r w:rsidRPr="006C190B">
              <w:rPr>
                <w:b/>
                <w:bCs/>
                <w:i/>
              </w:rPr>
              <w:t xml:space="preserve"> </w:t>
            </w:r>
            <w:r w:rsidRPr="006C190B">
              <w:rPr>
                <w:i/>
              </w:rPr>
              <w:t xml:space="preserve">случае если указанные переговоры о последующем трудоустройстве начались,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 Представителю нанимателя рекомендуется отстранить государственного служащего от исполнения должностных (служебных) обязанностей в отношении организации, с которой он ведет переговоры о трудоустройстве после увольнения с государственной службы. </w:t>
            </w:r>
            <w:r w:rsidRPr="006C190B">
              <w:rPr>
                <w:bCs/>
                <w:i/>
              </w:rPr>
              <w:t>С</w:t>
            </w:r>
            <w:r w:rsidRPr="006C190B">
              <w:rPr>
                <w:b/>
                <w:bCs/>
                <w:i/>
              </w:rPr>
              <w:t xml:space="preserve"> </w:t>
            </w:r>
            <w:r w:rsidRPr="006C190B">
              <w:rPr>
                <w:i/>
              </w:rPr>
              <w:t>трудоустройством бывших государственных служащих также связан целый ряд ситуаций, которые могут повлечь конфликт интересов и нанести ущерб государственного органа</w:t>
            </w:r>
            <w:r w:rsidRPr="006C190B">
              <w:t>.</w:t>
            </w:r>
          </w:p>
        </w:tc>
      </w:tr>
    </w:tbl>
    <w:p w:rsidR="00246BDD" w:rsidRDefault="00D90CF4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92" type="#_x0000_t67" style="position:absolute;left:0;text-align:left;margin-left:334.8pt;margin-top:3.6pt;width:32.25pt;height:21pt;z-index:251677696;mso-position-horizontal-relative:text;mso-position-vertical-relative:text" fillcolor="#d99594" strokecolor="#d99594">
            <o:extrusion v:ext="view" specularity="80000f"/>
            <v:textbox style="layout-flow:vertical-ideographic"/>
          </v:shape>
        </w:pict>
      </w:r>
      <w:r>
        <w:rPr>
          <w:noProof/>
          <w:sz w:val="20"/>
          <w:szCs w:val="20"/>
        </w:rPr>
        <w:pict>
          <v:shape id="_x0000_s1091" type="#_x0000_t67" style="position:absolute;left:0;text-align:left;margin-left:76.8pt;margin-top:3.6pt;width:32.25pt;height:21pt;z-index:251676672;mso-position-horizontal-relative:text;mso-position-vertical-relative:text" fillcolor="#d99594" strokecolor="#d99594">
            <o:extrusion v:ext="view" specularity="80000f"/>
            <v:textbox style="layout-flow:vertical-ideographic"/>
          </v:shape>
        </w:pict>
      </w:r>
    </w:p>
    <w:p w:rsidR="00246BDD" w:rsidRDefault="00246BDD">
      <w:pPr>
        <w:ind w:right="-1" w:firstLine="567"/>
        <w:rPr>
          <w:sz w:val="20"/>
          <w:szCs w:val="20"/>
        </w:rPr>
      </w:pPr>
    </w:p>
    <w:p w:rsidR="008A29A2" w:rsidRDefault="00D90CF4" w:rsidP="008A29A2">
      <w:pPr>
        <w:jc w:val="center"/>
        <w:rPr>
          <w:b/>
          <w:sz w:val="28"/>
          <w:szCs w:val="28"/>
        </w:rPr>
      </w:pPr>
      <w:r w:rsidRPr="00D90CF4">
        <w:rPr>
          <w:noProof/>
          <w:sz w:val="20"/>
          <w:szCs w:val="20"/>
        </w:rPr>
        <w:pict>
          <v:roundrect id="_x0000_s1093" style="position:absolute;left:0;text-align:left;margin-left:-2.9pt;margin-top:317pt;width:523.75pt;height:53.45pt;z-index:-251637760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</w:p>
    <w:p w:rsidR="00246BDD" w:rsidRDefault="008A29A2" w:rsidP="008A29A2">
      <w:pPr>
        <w:jc w:val="center"/>
        <w:rPr>
          <w:sz w:val="20"/>
          <w:szCs w:val="20"/>
        </w:rPr>
      </w:pPr>
      <w:r w:rsidRPr="008A4A57">
        <w:rPr>
          <w:b/>
          <w:sz w:val="28"/>
          <w:szCs w:val="28"/>
        </w:rPr>
        <w:t>Ситуации,</w:t>
      </w:r>
      <w:r>
        <w:rPr>
          <w:b/>
          <w:sz w:val="28"/>
          <w:szCs w:val="28"/>
        </w:rPr>
        <w:t xml:space="preserve"> с</w:t>
      </w:r>
      <w:r w:rsidRPr="008A4A57">
        <w:rPr>
          <w:b/>
          <w:sz w:val="28"/>
          <w:szCs w:val="28"/>
        </w:rPr>
        <w:t>вязанные</w:t>
      </w:r>
      <w:r>
        <w:rPr>
          <w:b/>
          <w:sz w:val="28"/>
          <w:szCs w:val="28"/>
        </w:rPr>
        <w:t xml:space="preserve"> </w:t>
      </w:r>
      <w:r w:rsidRPr="008A4A57">
        <w:rPr>
          <w:b/>
          <w:sz w:val="28"/>
          <w:szCs w:val="28"/>
        </w:rPr>
        <w:t>с явным нарушением государственным служащим установленных</w:t>
      </w:r>
      <w:r w:rsidRPr="008A4A57">
        <w:rPr>
          <w:b/>
        </w:rPr>
        <w:t xml:space="preserve"> </w:t>
      </w:r>
      <w:r w:rsidRPr="008A4A57">
        <w:rPr>
          <w:b/>
          <w:bCs/>
          <w:sz w:val="28"/>
          <w:szCs w:val="28"/>
        </w:rPr>
        <w:t xml:space="preserve"> запретов</w:t>
      </w:r>
    </w:p>
    <w:p w:rsidR="004726BC" w:rsidRPr="008A29A2" w:rsidRDefault="004726BC" w:rsidP="004726BC">
      <w:pPr>
        <w:ind w:right="-1" w:firstLine="567"/>
        <w:rPr>
          <w:b/>
          <w:sz w:val="20"/>
          <w:szCs w:val="20"/>
        </w:rPr>
      </w:pPr>
    </w:p>
    <w:p w:rsidR="004726BC" w:rsidRPr="008A29A2" w:rsidRDefault="00D90CF4" w:rsidP="004726BC">
      <w:pPr>
        <w:ind w:right="-1" w:firstLine="567"/>
        <w:rPr>
          <w:b/>
          <w:sz w:val="20"/>
          <w:szCs w:val="20"/>
        </w:rPr>
      </w:pPr>
      <w:r w:rsidRPr="00D90CF4">
        <w:rPr>
          <w:b/>
          <w:bCs/>
          <w:noProof/>
          <w:sz w:val="28"/>
          <w:szCs w:val="28"/>
        </w:rPr>
        <w:pict>
          <v:shape id="_x0000_s1095" type="#_x0000_t67" style="position:absolute;left:0;text-align:left;margin-left:309.3pt;margin-top:3.35pt;width:32.25pt;height:30.85pt;z-index:251680768" fillcolor="#d99594" strokecolor="#d99594">
            <o:extrusion v:ext="view" specularity="80000f"/>
            <v:textbox style="layout-flow:vertical-ideographic"/>
          </v:shape>
        </w:pict>
      </w:r>
      <w:r w:rsidRPr="00D90CF4">
        <w:rPr>
          <w:noProof/>
          <w:sz w:val="20"/>
          <w:szCs w:val="20"/>
        </w:rPr>
        <w:pict>
          <v:shape id="_x0000_s1094" type="#_x0000_t67" style="position:absolute;left:0;text-align:left;margin-left:67.05pt;margin-top:3.35pt;width:32.25pt;height:30.85pt;z-index:251679744" fillcolor="#d99594" strokecolor="#d99594">
            <o:extrusion v:ext="view" specularity="80000f"/>
            <v:textbox style="layout-flow:vertical-ideographic"/>
          </v:shape>
        </w:pict>
      </w:r>
    </w:p>
    <w:tbl>
      <w:tblPr>
        <w:tblpPr w:leftFromText="180" w:rightFromText="180" w:vertAnchor="text" w:horzAnchor="margin" w:tblpY="484"/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3369"/>
        <w:gridCol w:w="7087"/>
      </w:tblGrid>
      <w:tr w:rsidR="004726BC" w:rsidRPr="00A6656B" w:rsidTr="005801C3">
        <w:trPr>
          <w:trHeight w:val="4085"/>
        </w:trPr>
        <w:tc>
          <w:tcPr>
            <w:tcW w:w="3369" w:type="dxa"/>
          </w:tcPr>
          <w:p w:rsidR="004726BC" w:rsidRPr="00E90D6B" w:rsidRDefault="004726BC" w:rsidP="005801C3">
            <w:pPr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E90D6B">
              <w:rPr>
                <w:b/>
                <w:bCs/>
                <w:iCs/>
                <w:sz w:val="22"/>
                <w:szCs w:val="22"/>
                <w:u w:val="single"/>
              </w:rPr>
              <w:t xml:space="preserve">Описание ситуации: </w:t>
            </w:r>
          </w:p>
          <w:p w:rsidR="00B5380E" w:rsidRPr="00B5380E" w:rsidRDefault="00B5380E" w:rsidP="00B5380E">
            <w:r w:rsidRPr="00B5380E">
              <w:rPr>
                <w:b/>
              </w:rPr>
              <w:br/>
            </w:r>
            <w:r w:rsidRPr="00B5380E">
              <w:rPr>
                <w:i/>
                <w:iCs/>
              </w:rPr>
              <w:t xml:space="preserve">Государственный служащий получает награды, 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 </w:t>
            </w:r>
            <w:r w:rsidRPr="00B5380E">
              <w:rPr>
                <w:i/>
                <w:iCs/>
              </w:rPr>
              <w:br/>
            </w:r>
          </w:p>
          <w:p w:rsidR="004726BC" w:rsidRPr="006C190B" w:rsidRDefault="004726BC" w:rsidP="005801C3">
            <w:r w:rsidRPr="006C190B">
              <w:rPr>
                <w:i/>
                <w:iCs/>
              </w:rPr>
              <w:br/>
            </w:r>
          </w:p>
          <w:p w:rsidR="004726BC" w:rsidRPr="00E90D6B" w:rsidRDefault="004726BC" w:rsidP="005801C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:rsidR="004726BC" w:rsidRPr="006C190B" w:rsidRDefault="004726BC" w:rsidP="005801C3">
            <w:pPr>
              <w:spacing w:before="100" w:beforeAutospacing="1" w:after="260"/>
              <w:rPr>
                <w:i/>
                <w:sz w:val="26"/>
                <w:szCs w:val="26"/>
              </w:rPr>
            </w:pPr>
            <w:r w:rsidRPr="006C190B">
              <w:rPr>
                <w:b/>
                <w:bCs/>
                <w:sz w:val="22"/>
                <w:szCs w:val="22"/>
                <w:u w:val="single"/>
              </w:rPr>
              <w:t xml:space="preserve">Меры предотвращения </w:t>
            </w:r>
            <w:r w:rsidRPr="006C190B">
              <w:rPr>
                <w:iCs/>
                <w:sz w:val="22"/>
                <w:szCs w:val="22"/>
                <w:u w:val="single"/>
              </w:rPr>
              <w:t xml:space="preserve">и </w:t>
            </w:r>
            <w:r w:rsidRPr="006C190B">
              <w:rPr>
                <w:b/>
                <w:bCs/>
                <w:sz w:val="22"/>
                <w:szCs w:val="22"/>
                <w:u w:val="single"/>
              </w:rPr>
              <w:t>урегулирования</w:t>
            </w:r>
            <w:r>
              <w:rPr>
                <w:i/>
                <w:sz w:val="26"/>
                <w:szCs w:val="26"/>
              </w:rPr>
              <w:t>:</w:t>
            </w:r>
            <w:r w:rsidRPr="006C190B">
              <w:rPr>
                <w:i/>
                <w:sz w:val="26"/>
                <w:szCs w:val="26"/>
              </w:rPr>
              <w:t xml:space="preserve"> </w:t>
            </w:r>
          </w:p>
          <w:p w:rsidR="00607E9E" w:rsidRDefault="00B5380E" w:rsidP="00607E9E">
            <w:pPr>
              <w:ind w:firstLine="175"/>
              <w:jc w:val="both"/>
              <w:rPr>
                <w:i/>
                <w:sz w:val="22"/>
                <w:szCs w:val="22"/>
              </w:rPr>
            </w:pPr>
            <w:proofErr w:type="gramStart"/>
            <w:r w:rsidRPr="001E202C">
              <w:rPr>
                <w:bCs/>
                <w:i/>
                <w:sz w:val="22"/>
                <w:szCs w:val="22"/>
              </w:rPr>
              <w:t>В</w:t>
            </w:r>
            <w:r w:rsidRPr="001E202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1E202C">
              <w:rPr>
                <w:i/>
                <w:sz w:val="22"/>
                <w:szCs w:val="22"/>
              </w:rPr>
              <w:t xml:space="preserve">соответствии с пунктом </w:t>
            </w:r>
            <w:r w:rsidRPr="001E202C">
              <w:rPr>
                <w:bCs/>
                <w:i/>
                <w:sz w:val="22"/>
                <w:szCs w:val="22"/>
              </w:rPr>
              <w:t>11</w:t>
            </w:r>
            <w:r w:rsidRPr="001E202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1E202C">
              <w:rPr>
                <w:i/>
                <w:sz w:val="22"/>
                <w:szCs w:val="22"/>
              </w:rPr>
              <w:t>части 1 статьи 17 Федерального закона № 79-ФЗ гражданскому служащему 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обязанностей входит взаимодействие с указанными организациями и объединениями.</w:t>
            </w:r>
            <w:proofErr w:type="gramEnd"/>
          </w:p>
          <w:p w:rsidR="00607E9E" w:rsidRDefault="00B5380E" w:rsidP="00607E9E">
            <w:pPr>
              <w:ind w:firstLine="175"/>
              <w:jc w:val="both"/>
              <w:rPr>
                <w:sz w:val="22"/>
                <w:szCs w:val="22"/>
              </w:rPr>
            </w:pPr>
            <w:r w:rsidRPr="001E202C">
              <w:rPr>
                <w:i/>
                <w:sz w:val="22"/>
                <w:szCs w:val="22"/>
              </w:rPr>
              <w:t>Представителю нанимателя при принятии решения о предоставлении или не предоставления разрешения рекомендуется уделить особое внимание основанию и цели награждения, а также тому, насколько получение гражданским служащим награды, почетного и специального звания может породить сомнение в его беспристрастности и объективности</w:t>
            </w:r>
            <w:r w:rsidRPr="001E202C">
              <w:rPr>
                <w:sz w:val="22"/>
                <w:szCs w:val="22"/>
              </w:rPr>
              <w:t>.</w:t>
            </w:r>
          </w:p>
          <w:p w:rsidR="004726BC" w:rsidRPr="001E202C" w:rsidRDefault="004726BC" w:rsidP="00607E9E">
            <w:pPr>
              <w:ind w:firstLine="175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9670F8" w:rsidRDefault="009670F8">
      <w:pPr>
        <w:ind w:right="-1" w:firstLine="567"/>
        <w:rPr>
          <w:sz w:val="20"/>
          <w:szCs w:val="20"/>
        </w:rPr>
      </w:pPr>
    </w:p>
    <w:p w:rsidR="0081675A" w:rsidRDefault="0081675A">
      <w:pPr>
        <w:ind w:right="-1" w:firstLine="567"/>
        <w:rPr>
          <w:sz w:val="20"/>
          <w:szCs w:val="20"/>
        </w:rPr>
      </w:pPr>
    </w:p>
    <w:p w:rsidR="0081675A" w:rsidRDefault="0081675A">
      <w:pPr>
        <w:ind w:right="-1" w:firstLine="567"/>
        <w:rPr>
          <w:sz w:val="20"/>
          <w:szCs w:val="20"/>
        </w:rPr>
      </w:pPr>
    </w:p>
    <w:p w:rsidR="0081675A" w:rsidRDefault="0081675A">
      <w:pPr>
        <w:ind w:right="-1" w:firstLine="567"/>
        <w:rPr>
          <w:sz w:val="20"/>
          <w:szCs w:val="20"/>
        </w:rPr>
      </w:pPr>
    </w:p>
    <w:p w:rsidR="0081675A" w:rsidRDefault="0081675A">
      <w:pPr>
        <w:ind w:right="-1" w:firstLine="567"/>
        <w:rPr>
          <w:sz w:val="20"/>
          <w:szCs w:val="20"/>
        </w:rPr>
      </w:pPr>
    </w:p>
    <w:p w:rsidR="0081675A" w:rsidRDefault="0081675A">
      <w:pPr>
        <w:ind w:right="-1" w:firstLine="567"/>
        <w:rPr>
          <w:sz w:val="20"/>
          <w:szCs w:val="20"/>
        </w:rPr>
      </w:pPr>
    </w:p>
    <w:p w:rsidR="0081675A" w:rsidRDefault="0081675A">
      <w:pPr>
        <w:ind w:right="-1" w:firstLine="567"/>
        <w:rPr>
          <w:sz w:val="20"/>
          <w:szCs w:val="20"/>
        </w:rPr>
      </w:pPr>
    </w:p>
    <w:p w:rsidR="0081675A" w:rsidRDefault="0081675A">
      <w:pPr>
        <w:ind w:right="-1" w:firstLine="567"/>
        <w:rPr>
          <w:sz w:val="20"/>
          <w:szCs w:val="20"/>
        </w:rPr>
      </w:pPr>
    </w:p>
    <w:p w:rsidR="0081675A" w:rsidRDefault="0081675A">
      <w:pPr>
        <w:ind w:right="-1" w:firstLine="567"/>
        <w:rPr>
          <w:sz w:val="20"/>
          <w:szCs w:val="20"/>
        </w:rPr>
      </w:pPr>
    </w:p>
    <w:p w:rsidR="0081675A" w:rsidRDefault="00D90CF4" w:rsidP="0081675A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098" style="position:absolute;left:0;text-align:left;margin-left:.85pt;margin-top:6.05pt;width:523.75pt;height:41.25pt;z-index:-251634688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</w:p>
    <w:p w:rsidR="0081675A" w:rsidRDefault="00F93099" w:rsidP="00F93099">
      <w:pPr>
        <w:jc w:val="center"/>
        <w:rPr>
          <w:b/>
          <w:bCs/>
          <w:sz w:val="28"/>
          <w:szCs w:val="28"/>
        </w:rPr>
      </w:pPr>
      <w:r w:rsidRPr="008A4A57">
        <w:rPr>
          <w:b/>
          <w:sz w:val="28"/>
          <w:szCs w:val="28"/>
        </w:rPr>
        <w:t>Ситуации,</w:t>
      </w:r>
      <w:r>
        <w:rPr>
          <w:b/>
          <w:sz w:val="28"/>
          <w:szCs w:val="28"/>
        </w:rPr>
        <w:t xml:space="preserve"> с</w:t>
      </w:r>
      <w:r w:rsidRPr="008A4A57">
        <w:rPr>
          <w:b/>
          <w:sz w:val="28"/>
          <w:szCs w:val="28"/>
        </w:rPr>
        <w:t>вязанные с явным нарушением государственным служащим установленных</w:t>
      </w:r>
      <w:r w:rsidRPr="008A4A57">
        <w:rPr>
          <w:b/>
        </w:rPr>
        <w:t xml:space="preserve"> </w:t>
      </w:r>
      <w:r w:rsidRPr="008A4A57">
        <w:rPr>
          <w:b/>
          <w:bCs/>
          <w:sz w:val="28"/>
          <w:szCs w:val="28"/>
        </w:rPr>
        <w:t xml:space="preserve"> запретов</w:t>
      </w:r>
    </w:p>
    <w:p w:rsidR="00F93099" w:rsidRDefault="00D90CF4" w:rsidP="00F93099">
      <w:pPr>
        <w:jc w:val="center"/>
        <w:rPr>
          <w:b/>
          <w:bCs/>
          <w:sz w:val="28"/>
          <w:szCs w:val="28"/>
        </w:rPr>
      </w:pPr>
      <w:r w:rsidRPr="00D90CF4">
        <w:rPr>
          <w:noProof/>
          <w:sz w:val="20"/>
          <w:szCs w:val="20"/>
        </w:rPr>
        <w:lastRenderedPageBreak/>
        <w:pict>
          <v:shape id="_x0000_s1100" type="#_x0000_t67" style="position:absolute;left:0;text-align:left;margin-left:350.55pt;margin-top:3.6pt;width:32.25pt;height:30.85pt;z-index:251683840" fillcolor="#d99594" strokecolor="#d99594">
            <o:extrusion v:ext="view" specularity="80000f"/>
            <v:textbox style="layout-flow:vertical-ideographic"/>
          </v:shape>
        </w:pict>
      </w:r>
      <w:r w:rsidRPr="00D90CF4">
        <w:rPr>
          <w:noProof/>
          <w:sz w:val="20"/>
          <w:szCs w:val="20"/>
        </w:rPr>
        <w:pict>
          <v:shape id="_x0000_s1099" type="#_x0000_t67" style="position:absolute;left:0;text-align:left;margin-left:90.3pt;margin-top:3.6pt;width:32.25pt;height:30.85pt;z-index:251682816" fillcolor="#d99594" strokecolor="#d99594">
            <o:extrusion v:ext="view" specularity="80000f"/>
            <v:textbox style="layout-flow:vertical-ideographic"/>
          </v:shape>
        </w:pict>
      </w:r>
    </w:p>
    <w:tbl>
      <w:tblPr>
        <w:tblpPr w:leftFromText="180" w:rightFromText="180" w:vertAnchor="text" w:horzAnchor="margin" w:tblpY="484"/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3936"/>
        <w:gridCol w:w="6520"/>
      </w:tblGrid>
      <w:tr w:rsidR="0081675A" w:rsidRPr="00A6656B" w:rsidTr="003D537F">
        <w:trPr>
          <w:trHeight w:val="4085"/>
        </w:trPr>
        <w:tc>
          <w:tcPr>
            <w:tcW w:w="3936" w:type="dxa"/>
          </w:tcPr>
          <w:p w:rsidR="0081675A" w:rsidRPr="00E90D6B" w:rsidRDefault="0081675A" w:rsidP="005801C3">
            <w:pPr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E90D6B">
              <w:rPr>
                <w:b/>
                <w:bCs/>
                <w:iCs/>
                <w:sz w:val="22"/>
                <w:szCs w:val="22"/>
                <w:u w:val="single"/>
              </w:rPr>
              <w:t xml:space="preserve">Описание ситуации: </w:t>
            </w:r>
          </w:p>
          <w:p w:rsidR="003D537F" w:rsidRPr="003D537F" w:rsidRDefault="003D537F" w:rsidP="003D537F">
            <w:pPr>
              <w:spacing w:before="100" w:beforeAutospacing="1" w:after="240"/>
              <w:jc w:val="both"/>
              <w:rPr>
                <w:sz w:val="22"/>
                <w:szCs w:val="22"/>
              </w:rPr>
            </w:pPr>
            <w:r w:rsidRPr="003D537F">
              <w:rPr>
                <w:i/>
                <w:iCs/>
                <w:sz w:val="22"/>
                <w:szCs w:val="22"/>
              </w:rPr>
              <w:t xml:space="preserve">Государственный служащий в ходе  проведения контрольно-надзорных мероприятий обнаруживает нарушения законодательства. Государственный служащий рекомендует организации для устранения нарушений воспользоваться услугами конкретной компании, владельцами, руководителями </w:t>
            </w:r>
            <w:r w:rsidR="004A7409">
              <w:rPr>
                <w:i/>
                <w:iCs/>
                <w:sz w:val="22"/>
                <w:szCs w:val="22"/>
              </w:rPr>
              <w:t>или</w:t>
            </w:r>
            <w:r w:rsidRPr="003D537F">
              <w:rPr>
                <w:i/>
                <w:iCs/>
                <w:sz w:val="22"/>
                <w:szCs w:val="22"/>
              </w:rPr>
              <w:t xml:space="preserve"> сотрудниками которой являются родственники государственного служащего или иные лица, с которыми связана личная заинтересованность государственного служащего. </w:t>
            </w:r>
          </w:p>
          <w:p w:rsidR="0081675A" w:rsidRPr="006C190B" w:rsidRDefault="0081675A" w:rsidP="005801C3"/>
          <w:p w:rsidR="0081675A" w:rsidRPr="006C190B" w:rsidRDefault="0081675A" w:rsidP="005801C3">
            <w:r w:rsidRPr="006C190B">
              <w:rPr>
                <w:i/>
                <w:iCs/>
              </w:rPr>
              <w:br/>
            </w:r>
          </w:p>
          <w:p w:rsidR="0081675A" w:rsidRPr="00E90D6B" w:rsidRDefault="0081675A" w:rsidP="005801C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:rsidR="003D537F" w:rsidRPr="003D537F" w:rsidRDefault="003D537F" w:rsidP="003D537F">
            <w:pPr>
              <w:rPr>
                <w:b/>
                <w:bCs/>
                <w:u w:val="single"/>
              </w:rPr>
            </w:pPr>
            <w:r w:rsidRPr="003D537F">
              <w:rPr>
                <w:b/>
                <w:bCs/>
                <w:u w:val="single"/>
              </w:rPr>
              <w:t>Меры предотвращения и урегулирования:</w:t>
            </w:r>
          </w:p>
          <w:p w:rsidR="003D537F" w:rsidRPr="00027180" w:rsidRDefault="003D537F" w:rsidP="00027180">
            <w:pPr>
              <w:rPr>
                <w:i/>
                <w:sz w:val="16"/>
                <w:szCs w:val="16"/>
              </w:rPr>
            </w:pPr>
            <w:r w:rsidRPr="003D537F">
              <w:rPr>
                <w:b/>
                <w:bCs/>
              </w:rPr>
              <w:br/>
            </w:r>
            <w:r w:rsidRPr="00027180">
              <w:rPr>
                <w:i/>
                <w:sz w:val="22"/>
                <w:szCs w:val="22"/>
              </w:rPr>
              <w:t xml:space="preserve">Государственному служащему при выявлении в ходе контрольно-надзорных мероприятий нарушений законодательства рекомендуется воздержаться от дачи советов относительно того, какие организации могут быть привлечены для устранения этих нарушений. </w:t>
            </w:r>
            <w:r w:rsidRPr="00027180">
              <w:rPr>
                <w:i/>
                <w:sz w:val="22"/>
                <w:szCs w:val="22"/>
              </w:rPr>
              <w:br/>
            </w:r>
          </w:p>
          <w:p w:rsidR="0081675A" w:rsidRPr="005B33C4" w:rsidRDefault="003D537F" w:rsidP="003D537F">
            <w:pPr>
              <w:jc w:val="both"/>
              <w:rPr>
                <w:b/>
                <w:bCs/>
              </w:rPr>
            </w:pPr>
            <w:r w:rsidRPr="00027180">
              <w:rPr>
                <w:b/>
                <w:bCs/>
                <w:sz w:val="22"/>
                <w:szCs w:val="22"/>
                <w:u w:val="single"/>
              </w:rPr>
              <w:t>Комментарий:</w:t>
            </w:r>
            <w:r w:rsidRPr="00027180">
              <w:rPr>
                <w:b/>
                <w:bCs/>
                <w:i/>
                <w:sz w:val="22"/>
                <w:szCs w:val="22"/>
              </w:rPr>
              <w:br/>
            </w:r>
            <w:r w:rsidRPr="00027180">
              <w:rPr>
                <w:i/>
                <w:sz w:val="22"/>
                <w:szCs w:val="22"/>
              </w:rPr>
              <w:t>«Советы», предоставляемые государственным служащим проверяемым организациям, могут быть по-разному оформлены: они могут предоставляться в устной форме, в форме писем, перечни рекомендуемых организаций могут размещаться на сайте соответствующего государственного органа и т.д. В любом случае, если государственный служащий не просто информирует проверяемую организацию обо всех компаниях, предоставляющих в данном регионе услуги, необходимые для устранения выявленных нарушений, а выделяет какие-то конкретные организации, подобное поведение является нарушением и подлежит рассмотрению на заседании комиссии. Несмотря на то, что рекомендации государственного служащего могут быть обусловлены не корыстными соображениями, а стремлением обеспечить качественное устранение нарушений, подобные советы обеспечивают возможность получения доходов родственниками государственного служащего или иными связанными с ним лицами и, следовательно, приводят к возникновению личной заинтересованности.</w:t>
            </w:r>
            <w:r w:rsidRPr="003D537F">
              <w:rPr>
                <w:i/>
              </w:rPr>
              <w:t xml:space="preserve"> </w:t>
            </w:r>
          </w:p>
        </w:tc>
      </w:tr>
    </w:tbl>
    <w:p w:rsidR="0081675A" w:rsidRDefault="0081675A">
      <w:pPr>
        <w:ind w:right="-1" w:firstLine="567"/>
        <w:rPr>
          <w:sz w:val="20"/>
          <w:szCs w:val="20"/>
        </w:rPr>
      </w:pPr>
    </w:p>
    <w:p w:rsidR="0081675A" w:rsidRDefault="0081675A">
      <w:pPr>
        <w:ind w:right="-1" w:firstLine="567"/>
        <w:rPr>
          <w:sz w:val="20"/>
          <w:szCs w:val="20"/>
        </w:rPr>
      </w:pPr>
    </w:p>
    <w:p w:rsidR="0081675A" w:rsidRDefault="0081675A">
      <w:pPr>
        <w:ind w:right="-1" w:firstLine="567"/>
        <w:rPr>
          <w:sz w:val="20"/>
          <w:szCs w:val="20"/>
        </w:rPr>
      </w:pPr>
    </w:p>
    <w:p w:rsidR="00027180" w:rsidRDefault="00D90CF4" w:rsidP="00027180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101" style="position:absolute;left:0;text-align:left;margin-left:.85pt;margin-top:6.05pt;width:523.75pt;height:41.25pt;z-index:-251631616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</w:p>
    <w:p w:rsidR="00027180" w:rsidRDefault="00027180" w:rsidP="00027180">
      <w:pPr>
        <w:jc w:val="center"/>
        <w:rPr>
          <w:b/>
          <w:bCs/>
          <w:sz w:val="28"/>
          <w:szCs w:val="28"/>
        </w:rPr>
      </w:pPr>
      <w:r w:rsidRPr="008A4A57">
        <w:rPr>
          <w:b/>
          <w:sz w:val="28"/>
          <w:szCs w:val="28"/>
        </w:rPr>
        <w:t>Ситуации,</w:t>
      </w:r>
      <w:r>
        <w:rPr>
          <w:b/>
          <w:sz w:val="28"/>
          <w:szCs w:val="28"/>
        </w:rPr>
        <w:t xml:space="preserve"> с</w:t>
      </w:r>
      <w:r w:rsidRPr="008A4A57">
        <w:rPr>
          <w:b/>
          <w:sz w:val="28"/>
          <w:szCs w:val="28"/>
        </w:rPr>
        <w:t>вязанные с явным нарушением государственным служащим установленных</w:t>
      </w:r>
      <w:r w:rsidRPr="008A4A57">
        <w:rPr>
          <w:b/>
        </w:rPr>
        <w:t xml:space="preserve"> </w:t>
      </w:r>
      <w:r w:rsidRPr="008A4A57">
        <w:rPr>
          <w:b/>
          <w:bCs/>
          <w:sz w:val="28"/>
          <w:szCs w:val="28"/>
        </w:rPr>
        <w:t xml:space="preserve"> запретов</w:t>
      </w:r>
    </w:p>
    <w:p w:rsidR="00027180" w:rsidRDefault="00D90CF4" w:rsidP="00027180">
      <w:pPr>
        <w:jc w:val="center"/>
        <w:rPr>
          <w:b/>
          <w:bCs/>
          <w:sz w:val="28"/>
          <w:szCs w:val="28"/>
        </w:rPr>
      </w:pPr>
      <w:r w:rsidRPr="00D90CF4">
        <w:rPr>
          <w:noProof/>
          <w:sz w:val="20"/>
          <w:szCs w:val="20"/>
        </w:rPr>
        <w:pict>
          <v:shape id="_x0000_s1103" type="#_x0000_t67" style="position:absolute;left:0;text-align:left;margin-left:350.55pt;margin-top:3.6pt;width:32.25pt;height:30.85pt;z-index:251686912" fillcolor="#d99594" strokecolor="#d99594">
            <o:extrusion v:ext="view" specularity="80000f"/>
            <v:textbox style="layout-flow:vertical-ideographic"/>
          </v:shape>
        </w:pict>
      </w:r>
      <w:r w:rsidRPr="00D90CF4">
        <w:rPr>
          <w:noProof/>
          <w:sz w:val="20"/>
          <w:szCs w:val="20"/>
        </w:rPr>
        <w:pict>
          <v:shape id="_x0000_s1102" type="#_x0000_t67" style="position:absolute;left:0;text-align:left;margin-left:90.3pt;margin-top:3.6pt;width:32.25pt;height:30.85pt;z-index:251685888" fillcolor="#d99594" strokecolor="#d99594">
            <o:extrusion v:ext="view" specularity="80000f"/>
            <v:textbox style="layout-flow:vertical-ideographic"/>
          </v:shape>
        </w:pict>
      </w:r>
    </w:p>
    <w:tbl>
      <w:tblPr>
        <w:tblpPr w:leftFromText="180" w:rightFromText="180" w:vertAnchor="text" w:horzAnchor="margin" w:tblpY="484"/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3936"/>
        <w:gridCol w:w="6520"/>
      </w:tblGrid>
      <w:tr w:rsidR="00027180" w:rsidRPr="00A6656B" w:rsidTr="005801C3">
        <w:trPr>
          <w:trHeight w:val="4085"/>
        </w:trPr>
        <w:tc>
          <w:tcPr>
            <w:tcW w:w="3936" w:type="dxa"/>
          </w:tcPr>
          <w:p w:rsidR="00027180" w:rsidRDefault="00027180" w:rsidP="005801C3">
            <w:pPr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E90D6B">
              <w:rPr>
                <w:b/>
                <w:bCs/>
                <w:iCs/>
                <w:sz w:val="22"/>
                <w:szCs w:val="22"/>
                <w:u w:val="single"/>
              </w:rPr>
              <w:t xml:space="preserve">Описание ситуации: </w:t>
            </w:r>
          </w:p>
          <w:p w:rsidR="00CB37E8" w:rsidRPr="00E90D6B" w:rsidRDefault="00CB37E8" w:rsidP="005801C3">
            <w:pPr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CB37E8" w:rsidRPr="00CB37E8" w:rsidRDefault="00CB37E8" w:rsidP="00CB37E8">
            <w:pPr>
              <w:rPr>
                <w:sz w:val="22"/>
                <w:szCs w:val="22"/>
              </w:rPr>
            </w:pPr>
            <w:r w:rsidRPr="00CB37E8">
              <w:rPr>
                <w:i/>
                <w:iCs/>
                <w:sz w:val="22"/>
                <w:szCs w:val="22"/>
              </w:rPr>
              <w:t xml:space="preserve">Государственный служащий выполняет иную оплачиваемую работу в организациях, финансируемых иностранными государствами. </w:t>
            </w:r>
            <w:r w:rsidRPr="00CB37E8">
              <w:rPr>
                <w:i/>
                <w:iCs/>
                <w:sz w:val="22"/>
                <w:szCs w:val="22"/>
              </w:rPr>
              <w:br/>
            </w:r>
          </w:p>
          <w:p w:rsidR="00027180" w:rsidRPr="006C190B" w:rsidRDefault="00027180" w:rsidP="005801C3"/>
          <w:p w:rsidR="00027180" w:rsidRPr="006C190B" w:rsidRDefault="00027180" w:rsidP="005801C3">
            <w:r w:rsidRPr="006C190B">
              <w:rPr>
                <w:i/>
                <w:iCs/>
              </w:rPr>
              <w:br/>
            </w:r>
          </w:p>
          <w:p w:rsidR="00027180" w:rsidRPr="00E90D6B" w:rsidRDefault="00027180" w:rsidP="005801C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:rsidR="00027180" w:rsidRPr="003D537F" w:rsidRDefault="00027180" w:rsidP="005801C3">
            <w:pPr>
              <w:rPr>
                <w:b/>
                <w:bCs/>
                <w:u w:val="single"/>
              </w:rPr>
            </w:pPr>
            <w:r w:rsidRPr="003D537F">
              <w:rPr>
                <w:b/>
                <w:bCs/>
                <w:u w:val="single"/>
              </w:rPr>
              <w:t>Меры предотвращения и урегулирования:</w:t>
            </w:r>
          </w:p>
          <w:p w:rsidR="002953AE" w:rsidRDefault="002953AE" w:rsidP="002953AE">
            <w:pPr>
              <w:ind w:firstLine="175"/>
              <w:jc w:val="both"/>
              <w:rPr>
                <w:i/>
                <w:sz w:val="22"/>
                <w:szCs w:val="22"/>
              </w:rPr>
            </w:pPr>
            <w:proofErr w:type="gramStart"/>
            <w:r w:rsidRPr="002953AE">
              <w:rPr>
                <w:i/>
                <w:sz w:val="22"/>
                <w:szCs w:val="22"/>
              </w:rPr>
              <w:t>В соответствии с пунктом 17 части 1 статьи 17 Федерального закона № 79-ФЗ 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российским законодательством.</w:t>
            </w:r>
            <w:proofErr w:type="gramEnd"/>
          </w:p>
          <w:p w:rsidR="00027180" w:rsidRPr="005B33C4" w:rsidRDefault="002953AE" w:rsidP="002953AE">
            <w:pPr>
              <w:ind w:firstLine="175"/>
              <w:jc w:val="both"/>
              <w:rPr>
                <w:b/>
                <w:bCs/>
              </w:rPr>
            </w:pPr>
            <w:r w:rsidRPr="002953AE">
              <w:rPr>
                <w:i/>
                <w:sz w:val="22"/>
                <w:szCs w:val="22"/>
              </w:rPr>
              <w:t xml:space="preserve"> Представителю нанимателя при принятии решения о предоставлении или не предоставлении или указанного разрешения рекомендуется уделить особое внимание тому, насколько выполнение гражданским служащим иной оплачиваемой работы может породить сомнение в его беспристрастности и объективности, а также «выяснить» какую </w:t>
            </w:r>
            <w:r>
              <w:rPr>
                <w:i/>
                <w:sz w:val="22"/>
                <w:szCs w:val="22"/>
              </w:rPr>
              <w:t>именно работу он там выполняет.</w:t>
            </w:r>
          </w:p>
        </w:tc>
      </w:tr>
    </w:tbl>
    <w:p w:rsidR="0081675A" w:rsidRDefault="0081675A">
      <w:pPr>
        <w:ind w:right="-1" w:firstLine="567"/>
        <w:rPr>
          <w:sz w:val="20"/>
          <w:szCs w:val="20"/>
        </w:rPr>
      </w:pPr>
    </w:p>
    <w:p w:rsidR="0081675A" w:rsidRDefault="0081675A">
      <w:pPr>
        <w:ind w:right="-1" w:firstLine="567"/>
        <w:rPr>
          <w:sz w:val="20"/>
          <w:szCs w:val="20"/>
        </w:rPr>
      </w:pPr>
    </w:p>
    <w:p w:rsidR="00826070" w:rsidRDefault="00826070">
      <w:pPr>
        <w:ind w:right="-1" w:firstLine="567"/>
        <w:rPr>
          <w:sz w:val="20"/>
          <w:szCs w:val="20"/>
        </w:rPr>
      </w:pPr>
    </w:p>
    <w:p w:rsidR="00826070" w:rsidRDefault="00826070">
      <w:pPr>
        <w:ind w:right="-1" w:firstLine="567"/>
        <w:rPr>
          <w:sz w:val="20"/>
          <w:szCs w:val="20"/>
        </w:rPr>
      </w:pPr>
    </w:p>
    <w:p w:rsidR="00826070" w:rsidRDefault="00826070" w:rsidP="00826070">
      <w:pPr>
        <w:ind w:right="-1" w:firstLine="567"/>
        <w:rPr>
          <w:sz w:val="20"/>
          <w:szCs w:val="20"/>
        </w:rPr>
      </w:pPr>
    </w:p>
    <w:p w:rsidR="00826070" w:rsidRDefault="00D90CF4" w:rsidP="00826070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104" style="position:absolute;left:0;text-align:left;margin-left:.85pt;margin-top:6.05pt;width:517.7pt;height:41.25pt;z-index:-251628544" arcsize="10923f" fillcolor="#92cddc" strokecolor="#92cddc" strokeweight="1pt">
            <v:fill color2="#daeef3" angle="-45" focus="-50%" type="gradient"/>
            <v:shadow type="perspective" color="#205867" opacity=".5" offset="1pt" offset2="-3pt"/>
            <o:extrusion v:ext="view" viewpoint="-34.72222mm" viewpointorigin="-.5" skewangle="-45" lightposition="-50000" lightposition2="50000"/>
          </v:roundrect>
        </w:pict>
      </w:r>
    </w:p>
    <w:p w:rsidR="00826070" w:rsidRDefault="00826070" w:rsidP="00826070">
      <w:pPr>
        <w:jc w:val="center"/>
        <w:rPr>
          <w:b/>
          <w:bCs/>
          <w:sz w:val="28"/>
          <w:szCs w:val="28"/>
        </w:rPr>
      </w:pPr>
      <w:r w:rsidRPr="008A4A57">
        <w:rPr>
          <w:b/>
          <w:sz w:val="28"/>
          <w:szCs w:val="28"/>
        </w:rPr>
        <w:t>Ситуации,</w:t>
      </w:r>
      <w:r>
        <w:rPr>
          <w:b/>
          <w:sz w:val="28"/>
          <w:szCs w:val="28"/>
        </w:rPr>
        <w:t xml:space="preserve"> с</w:t>
      </w:r>
      <w:r w:rsidRPr="008A4A57">
        <w:rPr>
          <w:b/>
          <w:sz w:val="28"/>
          <w:szCs w:val="28"/>
        </w:rPr>
        <w:t>вязанные с явным нарушением государственным служащим установленных</w:t>
      </w:r>
      <w:r w:rsidRPr="008A4A57">
        <w:rPr>
          <w:b/>
        </w:rPr>
        <w:t xml:space="preserve"> </w:t>
      </w:r>
      <w:r w:rsidRPr="008A4A57">
        <w:rPr>
          <w:b/>
          <w:bCs/>
          <w:sz w:val="28"/>
          <w:szCs w:val="28"/>
        </w:rPr>
        <w:t xml:space="preserve"> запретов</w:t>
      </w:r>
    </w:p>
    <w:p w:rsidR="00826070" w:rsidRDefault="00D90CF4" w:rsidP="00826070">
      <w:pPr>
        <w:jc w:val="center"/>
        <w:rPr>
          <w:b/>
          <w:bCs/>
          <w:sz w:val="28"/>
          <w:szCs w:val="28"/>
        </w:rPr>
      </w:pPr>
      <w:r w:rsidRPr="00D90CF4">
        <w:rPr>
          <w:noProof/>
          <w:sz w:val="20"/>
          <w:szCs w:val="20"/>
        </w:rPr>
        <w:lastRenderedPageBreak/>
        <w:pict>
          <v:shape id="_x0000_s1106" type="#_x0000_t67" style="position:absolute;left:0;text-align:left;margin-left:350.55pt;margin-top:3.6pt;width:32.25pt;height:30.85pt;z-index:251689984" fillcolor="#d99594" strokecolor="#d99594">
            <o:extrusion v:ext="view" specularity="80000f"/>
            <v:textbox style="layout-flow:vertical-ideographic"/>
          </v:shape>
        </w:pict>
      </w:r>
      <w:r w:rsidRPr="00D90CF4">
        <w:rPr>
          <w:noProof/>
          <w:sz w:val="20"/>
          <w:szCs w:val="20"/>
        </w:rPr>
        <w:pict>
          <v:shape id="_x0000_s1105" type="#_x0000_t67" style="position:absolute;left:0;text-align:left;margin-left:90.3pt;margin-top:3.6pt;width:32.25pt;height:30.85pt;z-index:251688960" fillcolor="#d99594" strokecolor="#d99594">
            <o:extrusion v:ext="view" specularity="80000f"/>
            <v:textbox style="layout-flow:vertical-ideographic"/>
          </v:shape>
        </w:pict>
      </w:r>
    </w:p>
    <w:tbl>
      <w:tblPr>
        <w:tblpPr w:leftFromText="180" w:rightFromText="180" w:vertAnchor="text" w:horzAnchor="margin" w:tblpY="484"/>
        <w:tblW w:w="1045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3936"/>
        <w:gridCol w:w="6520"/>
      </w:tblGrid>
      <w:tr w:rsidR="00826070" w:rsidRPr="00A6656B" w:rsidTr="005801C3">
        <w:trPr>
          <w:trHeight w:val="4085"/>
        </w:trPr>
        <w:tc>
          <w:tcPr>
            <w:tcW w:w="3936" w:type="dxa"/>
          </w:tcPr>
          <w:p w:rsidR="00826070" w:rsidRDefault="00826070" w:rsidP="005801C3">
            <w:pPr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E90D6B">
              <w:rPr>
                <w:b/>
                <w:bCs/>
                <w:iCs/>
                <w:sz w:val="22"/>
                <w:szCs w:val="22"/>
                <w:u w:val="single"/>
              </w:rPr>
              <w:t xml:space="preserve">Описание ситуации: </w:t>
            </w:r>
          </w:p>
          <w:p w:rsidR="00826070" w:rsidRPr="00E90D6B" w:rsidRDefault="00826070" w:rsidP="005801C3">
            <w:pPr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:rsidR="000D1FC3" w:rsidRPr="000D1FC3" w:rsidRDefault="000D1FC3" w:rsidP="000D1FC3">
            <w:pPr>
              <w:rPr>
                <w:sz w:val="22"/>
                <w:szCs w:val="22"/>
              </w:rPr>
            </w:pPr>
            <w:r w:rsidRPr="000D1FC3">
              <w:rPr>
                <w:i/>
                <w:iCs/>
                <w:sz w:val="22"/>
                <w:szCs w:val="22"/>
              </w:rPr>
              <w:t>Государственный служащий использует информацию, полученную в ходе  исполнения служебных обязанностей и временно не доступную широкой общественности, для получения конкурентных преимуще</w:t>
            </w:r>
            <w:proofErr w:type="gramStart"/>
            <w:r w:rsidRPr="000D1FC3">
              <w:rPr>
                <w:i/>
                <w:iCs/>
                <w:sz w:val="22"/>
                <w:szCs w:val="22"/>
              </w:rPr>
              <w:t>ств  пр</w:t>
            </w:r>
            <w:proofErr w:type="gramEnd"/>
            <w:r w:rsidRPr="000D1FC3">
              <w:rPr>
                <w:i/>
                <w:iCs/>
                <w:sz w:val="22"/>
                <w:szCs w:val="22"/>
              </w:rPr>
              <w:t xml:space="preserve">и совершении коммерческих операций. </w:t>
            </w:r>
          </w:p>
          <w:p w:rsidR="00826070" w:rsidRPr="006C190B" w:rsidRDefault="00826070" w:rsidP="005801C3"/>
          <w:p w:rsidR="00826070" w:rsidRPr="006C190B" w:rsidRDefault="00826070" w:rsidP="005801C3">
            <w:r w:rsidRPr="006C190B">
              <w:rPr>
                <w:i/>
                <w:iCs/>
              </w:rPr>
              <w:br/>
            </w:r>
          </w:p>
          <w:p w:rsidR="00826070" w:rsidRPr="00E90D6B" w:rsidRDefault="00826070" w:rsidP="005801C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:rsidR="00826070" w:rsidRPr="003D537F" w:rsidRDefault="00826070" w:rsidP="005801C3">
            <w:pPr>
              <w:rPr>
                <w:b/>
                <w:bCs/>
                <w:u w:val="single"/>
              </w:rPr>
            </w:pPr>
            <w:r w:rsidRPr="003D537F">
              <w:rPr>
                <w:b/>
                <w:bCs/>
                <w:u w:val="single"/>
              </w:rPr>
              <w:t>Меры предотвращения и урегулирования:</w:t>
            </w:r>
          </w:p>
          <w:p w:rsidR="00565F04" w:rsidRPr="009A3EF7" w:rsidRDefault="00565F04" w:rsidP="00565F04">
            <w:pPr>
              <w:ind w:firstLine="175"/>
              <w:jc w:val="both"/>
              <w:rPr>
                <w:i/>
                <w:sz w:val="22"/>
                <w:szCs w:val="22"/>
              </w:rPr>
            </w:pPr>
            <w:r w:rsidRPr="00565F04">
              <w:rPr>
                <w:i/>
                <w:sz w:val="22"/>
                <w:szCs w:val="22"/>
              </w:rPr>
              <w:t xml:space="preserve">Государственному служащему запрещается разглашать или использовать в целях, не связанных с государственной службой, сведения, отнесенные в соответствии с федеральным законом к сведениям конфиденциального характера, </w:t>
            </w:r>
            <w:r w:rsidRPr="00565F04">
              <w:rPr>
                <w:i/>
                <w:iCs/>
                <w:sz w:val="22"/>
                <w:szCs w:val="22"/>
              </w:rPr>
              <w:t xml:space="preserve">или </w:t>
            </w:r>
            <w:r w:rsidRPr="00565F04">
              <w:rPr>
                <w:i/>
                <w:sz w:val="22"/>
                <w:szCs w:val="22"/>
              </w:rPr>
              <w:t xml:space="preserve">служебную информацию, ставшие ему известными в связи с исполнением </w:t>
            </w:r>
            <w:r w:rsidRPr="009A3EF7">
              <w:rPr>
                <w:i/>
                <w:sz w:val="22"/>
                <w:szCs w:val="22"/>
              </w:rPr>
              <w:t xml:space="preserve">должностных обязанностей. Указанный запрет </w:t>
            </w:r>
            <w:proofErr w:type="gramStart"/>
            <w:r w:rsidRPr="009A3EF7">
              <w:rPr>
                <w:i/>
                <w:sz w:val="22"/>
                <w:szCs w:val="22"/>
              </w:rPr>
              <w:t>распространяется</w:t>
            </w:r>
            <w:proofErr w:type="gramEnd"/>
            <w:r w:rsidRPr="009A3EF7">
              <w:rPr>
                <w:i/>
                <w:sz w:val="22"/>
                <w:szCs w:val="22"/>
              </w:rPr>
              <w:t xml:space="preserve"> в том числе и на использование не конфиденциальной информации, которая лишь временно недоступна широкой общественности. </w:t>
            </w:r>
          </w:p>
          <w:p w:rsidR="009A3EF7" w:rsidRPr="009A3EF7" w:rsidRDefault="00565F04" w:rsidP="00565F04">
            <w:pPr>
              <w:ind w:firstLine="175"/>
              <w:jc w:val="both"/>
              <w:rPr>
                <w:i/>
                <w:sz w:val="22"/>
                <w:szCs w:val="22"/>
              </w:rPr>
            </w:pPr>
            <w:r w:rsidRPr="009A3EF7">
              <w:rPr>
                <w:i/>
                <w:sz w:val="22"/>
                <w:szCs w:val="22"/>
              </w:rPr>
              <w:t>В связи с этим государственному служащему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      </w:r>
          </w:p>
          <w:p w:rsidR="00565F04" w:rsidRPr="009A3EF7" w:rsidRDefault="00565F04" w:rsidP="00565F04">
            <w:pPr>
              <w:ind w:firstLine="175"/>
              <w:jc w:val="both"/>
              <w:rPr>
                <w:i/>
                <w:sz w:val="22"/>
                <w:szCs w:val="22"/>
              </w:rPr>
            </w:pPr>
            <w:proofErr w:type="gramStart"/>
            <w:r w:rsidRPr="009A3EF7">
              <w:rPr>
                <w:i/>
                <w:sz w:val="22"/>
                <w:szCs w:val="22"/>
              </w:rPr>
              <w:t>Представителю нанимателя, которому стало известно о факте использования государственным служащим информации, полученной в ходе исполнения служебных обязанностей и временно недоступной широкой общественности, для получения конкурентных преимуществ при совершении коммерческих операций, рекомендуется рассмотреть вопрос о применении к государственному служащему мер дисциплинарной ответственности за нарушение запретов, связанных с государственной службой, учитывая характер совершенного государственным служащим корруп</w:t>
            </w:r>
            <w:r w:rsidR="00B1567B">
              <w:rPr>
                <w:i/>
                <w:sz w:val="22"/>
                <w:szCs w:val="22"/>
              </w:rPr>
              <w:t>цио</w:t>
            </w:r>
            <w:r w:rsidRPr="009A3EF7">
              <w:rPr>
                <w:i/>
                <w:sz w:val="22"/>
                <w:szCs w:val="22"/>
              </w:rPr>
              <w:t>нного правонарушения, его тяжесть, обстоятельства, при которых</w:t>
            </w:r>
            <w:proofErr w:type="gramEnd"/>
            <w:r w:rsidRPr="009A3EF7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9A3EF7">
              <w:rPr>
                <w:i/>
                <w:sz w:val="22"/>
                <w:szCs w:val="22"/>
              </w:rPr>
              <w:t>оно совершено, соблюдение государственным служащим других ограничений и запретов, нарушение запретов связанных с государственной службой, учитывая характер совершенного государственным служащим коррупционного правонарушения, его тяжесть, обстоятельства, при которых оно совершено, соблюдение государственным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государственным служащим</w:t>
            </w:r>
            <w:proofErr w:type="gramEnd"/>
            <w:r w:rsidRPr="009A3EF7">
              <w:rPr>
                <w:i/>
                <w:sz w:val="22"/>
                <w:szCs w:val="22"/>
              </w:rPr>
              <w:t xml:space="preserve"> своих должностных обязанностей.</w:t>
            </w:r>
          </w:p>
          <w:p w:rsidR="00826070" w:rsidRPr="005B33C4" w:rsidRDefault="00565F04" w:rsidP="009A3EF7">
            <w:pPr>
              <w:ind w:firstLine="175"/>
              <w:jc w:val="both"/>
              <w:rPr>
                <w:b/>
                <w:bCs/>
              </w:rPr>
            </w:pPr>
            <w:r w:rsidRPr="009A3EF7">
              <w:rPr>
                <w:i/>
                <w:sz w:val="22"/>
                <w:szCs w:val="22"/>
              </w:rPr>
              <w:t xml:space="preserve"> В случае установления признаков дисциплинарного проступка либо факта совершения государственным служащим деяния, содержащего признаки административного правонарушения или состава преступления,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 </w:t>
            </w:r>
          </w:p>
        </w:tc>
      </w:tr>
    </w:tbl>
    <w:p w:rsidR="00826070" w:rsidRDefault="00826070" w:rsidP="00826070">
      <w:pPr>
        <w:ind w:right="-1" w:firstLine="567"/>
        <w:rPr>
          <w:sz w:val="20"/>
          <w:szCs w:val="20"/>
        </w:rPr>
      </w:pPr>
    </w:p>
    <w:p w:rsidR="00826070" w:rsidRPr="00681751" w:rsidRDefault="00826070" w:rsidP="00826070">
      <w:pPr>
        <w:ind w:right="-1" w:firstLine="567"/>
        <w:rPr>
          <w:sz w:val="20"/>
          <w:szCs w:val="20"/>
        </w:rPr>
      </w:pPr>
    </w:p>
    <w:p w:rsidR="00826070" w:rsidRDefault="00826070">
      <w:pPr>
        <w:ind w:right="-1" w:firstLine="567"/>
        <w:rPr>
          <w:sz w:val="20"/>
          <w:szCs w:val="20"/>
        </w:rPr>
      </w:pPr>
    </w:p>
    <w:p w:rsidR="005D1BAE" w:rsidRDefault="005D1BAE">
      <w:pPr>
        <w:ind w:right="-1" w:firstLine="567"/>
        <w:rPr>
          <w:sz w:val="20"/>
          <w:szCs w:val="20"/>
        </w:rPr>
      </w:pPr>
    </w:p>
    <w:p w:rsidR="005D1BAE" w:rsidRDefault="005D1BAE">
      <w:pPr>
        <w:ind w:right="-1" w:firstLine="567"/>
        <w:rPr>
          <w:sz w:val="20"/>
          <w:szCs w:val="20"/>
        </w:rPr>
      </w:pPr>
    </w:p>
    <w:p w:rsidR="005D1BAE" w:rsidRDefault="005D1BAE">
      <w:pPr>
        <w:ind w:right="-1" w:firstLine="567"/>
        <w:rPr>
          <w:sz w:val="20"/>
          <w:szCs w:val="20"/>
        </w:rPr>
      </w:pPr>
    </w:p>
    <w:p w:rsidR="005D1BAE" w:rsidRDefault="005D1BAE">
      <w:pPr>
        <w:ind w:right="-1" w:firstLine="567"/>
        <w:rPr>
          <w:sz w:val="20"/>
          <w:szCs w:val="20"/>
        </w:rPr>
      </w:pPr>
    </w:p>
    <w:p w:rsidR="005D1BAE" w:rsidRDefault="005D1BAE">
      <w:pPr>
        <w:ind w:right="-1" w:firstLine="567"/>
        <w:rPr>
          <w:sz w:val="20"/>
          <w:szCs w:val="20"/>
        </w:rPr>
      </w:pPr>
    </w:p>
    <w:p w:rsidR="005D1BAE" w:rsidRDefault="005D1BAE">
      <w:pPr>
        <w:ind w:right="-1" w:firstLine="567"/>
        <w:rPr>
          <w:sz w:val="20"/>
          <w:szCs w:val="20"/>
        </w:rPr>
      </w:pPr>
    </w:p>
    <w:p w:rsidR="005D1BAE" w:rsidRDefault="005D1BAE">
      <w:pPr>
        <w:ind w:right="-1" w:firstLine="567"/>
        <w:rPr>
          <w:sz w:val="20"/>
          <w:szCs w:val="20"/>
        </w:rPr>
      </w:pPr>
    </w:p>
    <w:p w:rsidR="00F67F04" w:rsidRDefault="00F67F04">
      <w:pPr>
        <w:ind w:right="-1" w:firstLine="567"/>
        <w:rPr>
          <w:sz w:val="20"/>
          <w:szCs w:val="20"/>
        </w:rPr>
      </w:pPr>
    </w:p>
    <w:p w:rsidR="00426C6F" w:rsidRDefault="00D90CF4" w:rsidP="00426C6F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roundrect id="_x0000_s1107" style="position:absolute;left:0;text-align:left;margin-left:.1pt;margin-top:8.15pt;width:504.95pt;height:48pt;z-index:-251625472" arcsize="10923f" strokecolor="#c0504d" strokeweight="5pt">
            <v:stroke linestyle="thickThin"/>
            <v:shadow color="#868686"/>
            <o:extrusion v:ext="view" viewpoint="-34.72222mm" viewpointorigin="-.5" skewangle="-45" lightposition="-50000" lightposition2="50000"/>
          </v:roundrect>
        </w:pict>
      </w:r>
    </w:p>
    <w:p w:rsidR="00426C6F" w:rsidRDefault="00685232" w:rsidP="00426C6F">
      <w:pPr>
        <w:ind w:right="-1" w:firstLine="567"/>
        <w:jc w:val="center"/>
        <w:rPr>
          <w:b/>
          <w:sz w:val="28"/>
          <w:szCs w:val="28"/>
        </w:rPr>
      </w:pPr>
      <w:r w:rsidRPr="00426C6F">
        <w:rPr>
          <w:b/>
          <w:sz w:val="28"/>
          <w:szCs w:val="28"/>
        </w:rPr>
        <w:t xml:space="preserve">РЕКОМЕНДАЦИИ ПО ПРАВИЛАМ ПОВЕДЕНИЯ </w:t>
      </w:r>
    </w:p>
    <w:p w:rsidR="005D1BAE" w:rsidRPr="00426C6F" w:rsidRDefault="00685232" w:rsidP="00426C6F">
      <w:pPr>
        <w:ind w:right="-1" w:firstLine="567"/>
        <w:jc w:val="center"/>
        <w:rPr>
          <w:b/>
          <w:sz w:val="28"/>
          <w:szCs w:val="28"/>
        </w:rPr>
      </w:pPr>
      <w:r w:rsidRPr="00426C6F">
        <w:rPr>
          <w:b/>
          <w:sz w:val="28"/>
          <w:szCs w:val="28"/>
        </w:rPr>
        <w:t>В СИТУАЦИИ КОРРУПЦИОННОЙ НАПРАВЛЕННОСТИ</w:t>
      </w:r>
    </w:p>
    <w:p w:rsidR="00426C6F" w:rsidRDefault="00426C6F">
      <w:pPr>
        <w:ind w:right="-1" w:firstLine="567"/>
        <w:rPr>
          <w:sz w:val="20"/>
          <w:szCs w:val="20"/>
        </w:rPr>
      </w:pPr>
    </w:p>
    <w:p w:rsidR="00426C6F" w:rsidRDefault="00426C6F">
      <w:pPr>
        <w:ind w:right="-1" w:firstLine="567"/>
        <w:rPr>
          <w:sz w:val="20"/>
          <w:szCs w:val="20"/>
        </w:rPr>
      </w:pPr>
    </w:p>
    <w:tbl>
      <w:tblPr>
        <w:tblW w:w="0" w:type="auto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ook w:val="04A0"/>
      </w:tblPr>
      <w:tblGrid>
        <w:gridCol w:w="2235"/>
        <w:gridCol w:w="8186"/>
      </w:tblGrid>
      <w:tr w:rsidR="00426C6F" w:rsidRPr="005801C3" w:rsidTr="005801C3">
        <w:tc>
          <w:tcPr>
            <w:tcW w:w="2235" w:type="dxa"/>
            <w:shd w:val="clear" w:color="auto" w:fill="EFD3D2"/>
          </w:tcPr>
          <w:p w:rsidR="00426C6F" w:rsidRPr="005801C3" w:rsidRDefault="00426C6F" w:rsidP="005801C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Возможные ситуации</w:t>
            </w:r>
          </w:p>
          <w:p w:rsidR="00426C6F" w:rsidRPr="005801C3" w:rsidRDefault="00426C6F" w:rsidP="005801C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коррупционной направленности</w:t>
            </w:r>
          </w:p>
        </w:tc>
        <w:tc>
          <w:tcPr>
            <w:tcW w:w="8186" w:type="dxa"/>
            <w:shd w:val="clear" w:color="auto" w:fill="EFD3D2"/>
          </w:tcPr>
          <w:p w:rsidR="00426C6F" w:rsidRPr="005801C3" w:rsidRDefault="00AA33A2" w:rsidP="005801C3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5801C3">
              <w:rPr>
                <w:b/>
                <w:bCs/>
                <w:sz w:val="20"/>
                <w:szCs w:val="20"/>
              </w:rPr>
              <w:t>Рекомендации по правилам поведения</w:t>
            </w:r>
          </w:p>
        </w:tc>
      </w:tr>
      <w:tr w:rsidR="00A4436C" w:rsidRPr="005801C3" w:rsidTr="005801C3">
        <w:tc>
          <w:tcPr>
            <w:tcW w:w="2235" w:type="dxa"/>
            <w:shd w:val="clear" w:color="auto" w:fill="DFA7A6"/>
          </w:tcPr>
          <w:p w:rsidR="00A4436C" w:rsidRPr="005801C3" w:rsidRDefault="00A4436C" w:rsidP="005801C3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Провокации</w:t>
            </w:r>
          </w:p>
          <w:p w:rsidR="00A4436C" w:rsidRPr="005801C3" w:rsidRDefault="00A4436C" w:rsidP="005801C3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8186" w:type="dxa"/>
            <w:shd w:val="clear" w:color="auto" w:fill="DFA7A6"/>
          </w:tcPr>
          <w:p w:rsidR="00A4436C" w:rsidRPr="005801C3" w:rsidRDefault="00A4436C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Во избежание возможных провокаций со стороны должностных лиц проверяемой организации в период проведения контрольных мероприятий рекомендуется:</w:t>
            </w:r>
          </w:p>
          <w:p w:rsidR="00A4436C" w:rsidRPr="005801C3" w:rsidRDefault="00A4436C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не оставлять без присмотра служебные помещения, в которых работают проверяющие, и личные вещи (одежда, портфели, сумки и т. д.);</w:t>
            </w:r>
          </w:p>
          <w:p w:rsidR="00A4436C" w:rsidRPr="005801C3" w:rsidRDefault="00A4436C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- в случае обнаружения после ухода посетителя на рабочем месте или в личных вещах каких-либо посторонних предметов,  не предпринимая никаких самостоятельных действий, немедленно доложить </w:t>
            </w:r>
            <w:r w:rsidR="004815D3" w:rsidRPr="005801C3">
              <w:rPr>
                <w:rFonts w:ascii="Times New Roman" w:hAnsi="Times New Roman" w:cs="Times New Roman"/>
                <w:sz w:val="20"/>
                <w:szCs w:val="20"/>
              </w:rPr>
              <w:t>непосредственному руководителю.</w:t>
            </w:r>
          </w:p>
        </w:tc>
      </w:tr>
      <w:tr w:rsidR="00A4436C" w:rsidRPr="005801C3" w:rsidTr="005801C3">
        <w:tc>
          <w:tcPr>
            <w:tcW w:w="2235" w:type="dxa"/>
            <w:shd w:val="clear" w:color="auto" w:fill="EFD3D2"/>
          </w:tcPr>
          <w:p w:rsidR="00A4436C" w:rsidRPr="005801C3" w:rsidRDefault="00A4436C" w:rsidP="005801C3">
            <w:pPr>
              <w:ind w:right="-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86" w:type="dxa"/>
            <w:shd w:val="clear" w:color="auto" w:fill="EFD3D2"/>
          </w:tcPr>
          <w:p w:rsidR="00A4436C" w:rsidRPr="005801C3" w:rsidRDefault="00A4436C" w:rsidP="005801C3">
            <w:pPr>
              <w:ind w:right="-1"/>
              <w:rPr>
                <w:sz w:val="16"/>
                <w:szCs w:val="16"/>
              </w:rPr>
            </w:pPr>
          </w:p>
        </w:tc>
      </w:tr>
      <w:tr w:rsidR="00A4436C" w:rsidRPr="005801C3" w:rsidTr="005801C3">
        <w:tc>
          <w:tcPr>
            <w:tcW w:w="2235" w:type="dxa"/>
            <w:shd w:val="clear" w:color="auto" w:fill="DFA7A6"/>
          </w:tcPr>
          <w:p w:rsidR="00137C96" w:rsidRPr="005801C3" w:rsidRDefault="00137C96" w:rsidP="00137C96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Если Вам предлагают взятку</w:t>
            </w:r>
          </w:p>
          <w:p w:rsidR="00A4436C" w:rsidRPr="005801C3" w:rsidRDefault="00A4436C" w:rsidP="005801C3">
            <w:pPr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86" w:type="dxa"/>
            <w:shd w:val="clear" w:color="auto" w:fill="DFA7A6"/>
          </w:tcPr>
          <w:p w:rsidR="007B273E" w:rsidRPr="005801C3" w:rsidRDefault="007B273E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вести себя крайне осторожно, вежливо, без заискивания, не допуская  опрометчивых высказываний, которые могли бы трактоваться взяткодателем либо как готовность, либо как  категорический отказ принять взятку;</w:t>
            </w:r>
          </w:p>
          <w:p w:rsidR="007B273E" w:rsidRPr="005801C3" w:rsidRDefault="007B273E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- внимательно выслушать и точно запомнить предложенные Вам условия (размеры сумм,  наименование товаров и характер услуг, сроки и способы передачи взятки, последовательность решения вопросов); </w:t>
            </w:r>
          </w:p>
          <w:p w:rsidR="007B273E" w:rsidRPr="005801C3" w:rsidRDefault="007B273E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- 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      </w:r>
          </w:p>
          <w:p w:rsidR="007B273E" w:rsidRPr="005801C3" w:rsidRDefault="007B273E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не берите инициативу в разговоре на себя, больше «работайте на прием», позволяйте потенциальному взяткодателю «выговориться», сообщить Вам как можно больше информации;</w:t>
            </w:r>
          </w:p>
          <w:p w:rsidR="007B273E" w:rsidRPr="005801C3" w:rsidRDefault="007B273E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при наличии у Вас диктофона постараться записать (скрытно) предложение о взятке;</w:t>
            </w:r>
          </w:p>
          <w:p w:rsidR="007B273E" w:rsidRPr="005801C3" w:rsidRDefault="007B273E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- доложить о данном факте служебной запиской </w:t>
            </w:r>
            <w:r w:rsidR="00137C96" w:rsidRPr="005801C3">
              <w:rPr>
                <w:rFonts w:ascii="Times New Roman" w:hAnsi="Times New Roman" w:cs="Times New Roman"/>
                <w:sz w:val="20"/>
                <w:szCs w:val="20"/>
              </w:rPr>
              <w:t>непосредственному руководителю;</w:t>
            </w:r>
          </w:p>
          <w:p w:rsidR="007B273E" w:rsidRPr="005801C3" w:rsidRDefault="007B273E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обратиться с письменным сообщением о готовящемся преступлении в соответствующие правоохранительные органы;</w:t>
            </w:r>
          </w:p>
          <w:p w:rsidR="00A4436C" w:rsidRPr="005801C3" w:rsidRDefault="007B273E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обратиться к представителю нанимателя. </w:t>
            </w:r>
          </w:p>
        </w:tc>
      </w:tr>
      <w:tr w:rsidR="00A4436C" w:rsidRPr="005801C3" w:rsidTr="005801C3">
        <w:tc>
          <w:tcPr>
            <w:tcW w:w="2235" w:type="dxa"/>
            <w:shd w:val="clear" w:color="auto" w:fill="EFD3D2"/>
          </w:tcPr>
          <w:p w:rsidR="00A4436C" w:rsidRPr="005801C3" w:rsidRDefault="00A4436C" w:rsidP="005801C3">
            <w:pPr>
              <w:ind w:right="-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86" w:type="dxa"/>
            <w:shd w:val="clear" w:color="auto" w:fill="EFD3D2"/>
          </w:tcPr>
          <w:p w:rsidR="00A4436C" w:rsidRPr="005801C3" w:rsidRDefault="00A4436C" w:rsidP="005801C3">
            <w:pPr>
              <w:ind w:right="-1"/>
              <w:rPr>
                <w:sz w:val="16"/>
                <w:szCs w:val="16"/>
              </w:rPr>
            </w:pPr>
          </w:p>
        </w:tc>
      </w:tr>
      <w:tr w:rsidR="004E59F2" w:rsidRPr="005801C3" w:rsidTr="005801C3">
        <w:tc>
          <w:tcPr>
            <w:tcW w:w="2235" w:type="dxa"/>
            <w:shd w:val="clear" w:color="auto" w:fill="DFA7A6"/>
          </w:tcPr>
          <w:p w:rsidR="004E59F2" w:rsidRPr="005801C3" w:rsidRDefault="004E59F2" w:rsidP="005801C3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Угроза жизни и здоровью</w:t>
            </w:r>
          </w:p>
        </w:tc>
        <w:tc>
          <w:tcPr>
            <w:tcW w:w="8186" w:type="dxa"/>
            <w:shd w:val="clear" w:color="auto" w:fill="DFA7A6"/>
          </w:tcPr>
          <w:p w:rsidR="004E59F2" w:rsidRPr="005801C3" w:rsidRDefault="004E59F2" w:rsidP="005801C3">
            <w:pPr>
              <w:pStyle w:val="a4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Если на государственного служащего оказывается открытое давление или осуществляется угроза его жизни и здоровью или членам его семьи рекомендуется: </w:t>
            </w:r>
          </w:p>
          <w:p w:rsidR="004E59F2" w:rsidRPr="005801C3" w:rsidRDefault="004E59F2" w:rsidP="005801C3">
            <w:pPr>
              <w:pStyle w:val="a4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- по возможности скрытно включить записывающее устройство; </w:t>
            </w:r>
          </w:p>
          <w:p w:rsidR="004E59F2" w:rsidRPr="005801C3" w:rsidRDefault="004E59F2" w:rsidP="005801C3">
            <w:pPr>
              <w:pStyle w:val="a4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угрожающими</w:t>
            </w:r>
            <w:proofErr w:type="gramEnd"/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 держать себя хладнокровно, а если их действия становятся агрессивными, срочно сообщить об угрозах в правоохранительные органы и непосредственному руководителю, вызвать руководителя проверяемой организации; </w:t>
            </w:r>
          </w:p>
          <w:p w:rsidR="004E59F2" w:rsidRPr="005801C3" w:rsidRDefault="004E59F2" w:rsidP="005801C3">
            <w:pPr>
              <w:pStyle w:val="a4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в случае если угрожают в спокойном тоне (без признаков агрессии) и выдвигают какие-либо условия, внимательно выслушать их, запомнить внешность угрожающих и пообещать подумать над их предложением;</w:t>
            </w:r>
          </w:p>
          <w:p w:rsidR="004E59F2" w:rsidRPr="005801C3" w:rsidRDefault="004E59F2" w:rsidP="005801C3">
            <w:pPr>
              <w:pStyle w:val="a4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- немедленно доложить о факте угрозы </w:t>
            </w:r>
            <w:r w:rsidR="002A7CEF" w:rsidRPr="005801C3">
              <w:rPr>
                <w:rFonts w:ascii="Times New Roman" w:hAnsi="Times New Roman" w:cs="Times New Roman"/>
                <w:sz w:val="20"/>
                <w:szCs w:val="20"/>
              </w:rPr>
              <w:t>своему руководителю</w:t>
            </w: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 и написать заявление в правоохранительные органы с подробным изложением случившегося;</w:t>
            </w:r>
          </w:p>
          <w:p w:rsidR="004E59F2" w:rsidRPr="005801C3" w:rsidRDefault="004E59F2" w:rsidP="005801C3">
            <w:pPr>
              <w:pStyle w:val="a4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в случае поступления угроз по телефону по возможности определить номер телефона</w:t>
            </w:r>
            <w:r w:rsidR="002A7CEF" w:rsidRPr="005801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 с которого поступил звонок</w:t>
            </w:r>
            <w:r w:rsidR="002A7CEF" w:rsidRPr="005801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 и записать разговор на диктофон; </w:t>
            </w:r>
          </w:p>
          <w:p w:rsidR="004E59F2" w:rsidRPr="005801C3" w:rsidRDefault="004E59F2" w:rsidP="005801C3">
            <w:pPr>
              <w:pStyle w:val="a4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при получении угроз в письменной форме необходимо принять меры по сохранению возможных отпечатков пальцев на бумаге (конверте), вложив их в плотно закрываемый полиэтиленовый пакет.</w:t>
            </w:r>
          </w:p>
        </w:tc>
      </w:tr>
      <w:tr w:rsidR="004E59F2" w:rsidRPr="005801C3" w:rsidTr="005801C3">
        <w:tc>
          <w:tcPr>
            <w:tcW w:w="2235" w:type="dxa"/>
            <w:shd w:val="clear" w:color="auto" w:fill="EFD3D2"/>
          </w:tcPr>
          <w:p w:rsidR="004E59F2" w:rsidRPr="005801C3" w:rsidRDefault="004E59F2" w:rsidP="005801C3">
            <w:pPr>
              <w:ind w:right="-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86" w:type="dxa"/>
            <w:shd w:val="clear" w:color="auto" w:fill="EFD3D2"/>
          </w:tcPr>
          <w:p w:rsidR="004E59F2" w:rsidRPr="005801C3" w:rsidRDefault="004E59F2" w:rsidP="005801C3">
            <w:pPr>
              <w:ind w:right="-1" w:firstLine="33"/>
              <w:rPr>
                <w:sz w:val="16"/>
                <w:szCs w:val="16"/>
              </w:rPr>
            </w:pPr>
          </w:p>
        </w:tc>
      </w:tr>
      <w:tr w:rsidR="005D0C4A" w:rsidRPr="005801C3" w:rsidTr="005801C3">
        <w:tc>
          <w:tcPr>
            <w:tcW w:w="2235" w:type="dxa"/>
            <w:shd w:val="clear" w:color="auto" w:fill="DFA7A6"/>
          </w:tcPr>
          <w:p w:rsidR="005D0C4A" w:rsidRPr="005801C3" w:rsidRDefault="005D0C4A" w:rsidP="005801C3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Конфликты интересов</w:t>
            </w:r>
          </w:p>
        </w:tc>
        <w:tc>
          <w:tcPr>
            <w:tcW w:w="8186" w:type="dxa"/>
            <w:shd w:val="clear" w:color="auto" w:fill="DFA7A6"/>
          </w:tcPr>
          <w:p w:rsidR="005D0C4A" w:rsidRPr="005801C3" w:rsidRDefault="005D0C4A" w:rsidP="005801C3">
            <w:pPr>
              <w:pStyle w:val="a4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 внимательно относиться к любой возможности</w:t>
            </w:r>
            <w:r w:rsidR="00395A41"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 возникновения </w:t>
            </w: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конфликта интересов;</w:t>
            </w:r>
          </w:p>
          <w:p w:rsidR="005D0C4A" w:rsidRPr="005801C3" w:rsidRDefault="00395A41" w:rsidP="005801C3">
            <w:pPr>
              <w:pStyle w:val="a4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661C7" w:rsidRPr="005801C3">
              <w:rPr>
                <w:rFonts w:ascii="Times New Roman" w:hAnsi="Times New Roman" w:cs="Times New Roman"/>
                <w:sz w:val="20"/>
                <w:szCs w:val="20"/>
              </w:rPr>
              <w:t>принимать меры по предотвращению конфликта интересов;</w:t>
            </w:r>
          </w:p>
          <w:p w:rsidR="00F661C7" w:rsidRPr="005801C3" w:rsidRDefault="00F661C7" w:rsidP="005801C3">
            <w:pPr>
              <w:pStyle w:val="a4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сообщать непосредственному руководителю о любом реальном или потенциальном конфликте интер</w:t>
            </w:r>
            <w:r w:rsidR="00124F08" w:rsidRPr="005801C3">
              <w:rPr>
                <w:rFonts w:ascii="Times New Roman" w:hAnsi="Times New Roman" w:cs="Times New Roman"/>
                <w:sz w:val="20"/>
                <w:szCs w:val="20"/>
              </w:rPr>
              <w:t>есов, как только Вам становится</w:t>
            </w: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 о нем известно;</w:t>
            </w:r>
          </w:p>
          <w:p w:rsidR="00F661C7" w:rsidRPr="005801C3" w:rsidRDefault="00124F08" w:rsidP="005801C3">
            <w:pPr>
              <w:pStyle w:val="a4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принять меры по преодолению возникшего конфликта интересов самостоятельно или по согласованию с руководителем;</w:t>
            </w:r>
          </w:p>
          <w:p w:rsidR="00124F08" w:rsidRPr="005801C3" w:rsidRDefault="00124F08" w:rsidP="005801C3">
            <w:pPr>
              <w:pStyle w:val="a4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подчиниться решению по предотвращению или преодолению конфликта интересов</w:t>
            </w:r>
            <w:r w:rsidR="007034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59F2" w:rsidRPr="005801C3" w:rsidTr="005801C3">
        <w:tc>
          <w:tcPr>
            <w:tcW w:w="2235" w:type="dxa"/>
            <w:shd w:val="clear" w:color="auto" w:fill="EFD3D2"/>
          </w:tcPr>
          <w:p w:rsidR="004E59F2" w:rsidRPr="005801C3" w:rsidRDefault="004E59F2" w:rsidP="005801C3">
            <w:pPr>
              <w:ind w:right="-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86" w:type="dxa"/>
            <w:shd w:val="clear" w:color="auto" w:fill="EFD3D2"/>
          </w:tcPr>
          <w:p w:rsidR="004E59F2" w:rsidRPr="005801C3" w:rsidRDefault="004E59F2" w:rsidP="005801C3">
            <w:pPr>
              <w:ind w:right="-1"/>
              <w:rPr>
                <w:sz w:val="16"/>
                <w:szCs w:val="16"/>
              </w:rPr>
            </w:pPr>
          </w:p>
        </w:tc>
      </w:tr>
      <w:tr w:rsidR="00C72031" w:rsidRPr="005801C3" w:rsidTr="005801C3">
        <w:tc>
          <w:tcPr>
            <w:tcW w:w="2235" w:type="dxa"/>
            <w:shd w:val="clear" w:color="auto" w:fill="DFA7A6"/>
          </w:tcPr>
          <w:p w:rsidR="00C72031" w:rsidRPr="005801C3" w:rsidRDefault="00C72031" w:rsidP="00C72031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интересы вне гражданской службы</w:t>
            </w:r>
          </w:p>
        </w:tc>
        <w:tc>
          <w:tcPr>
            <w:tcW w:w="8186" w:type="dxa"/>
            <w:shd w:val="clear" w:color="auto" w:fill="DFA7A6"/>
          </w:tcPr>
          <w:p w:rsidR="00C72031" w:rsidRPr="005801C3" w:rsidRDefault="00C72031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гражданский служащий не должен осуществлять деятельность, занимать (</w:t>
            </w:r>
            <w:proofErr w:type="spellStart"/>
            <w:r w:rsidR="00A150CA" w:rsidRPr="005801C3">
              <w:rPr>
                <w:rFonts w:ascii="Times New Roman" w:hAnsi="Times New Roman" w:cs="Times New Roman"/>
                <w:sz w:val="20"/>
                <w:szCs w:val="20"/>
              </w:rPr>
              <w:t>возмездно</w:t>
            </w:r>
            <w:proofErr w:type="spellEnd"/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 или безвозмездно) должность или негосударственный пост, не совместимые с гражданской службой, а также, если они могут привести к конфликту интересов;</w:t>
            </w:r>
          </w:p>
          <w:p w:rsidR="00C72031" w:rsidRPr="005801C3" w:rsidRDefault="00C72031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гражданский служащий прежде</w:t>
            </w:r>
            <w:r w:rsidR="00A150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 чем соглашаться на замещение каких бы то ни было должностей или постов вне гражданской службы обязан согласовать этот вопрос со своим непосредственным руководителем</w:t>
            </w:r>
            <w:r w:rsidR="007034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2031" w:rsidRPr="005801C3" w:rsidTr="005801C3">
        <w:tc>
          <w:tcPr>
            <w:tcW w:w="2235" w:type="dxa"/>
            <w:shd w:val="clear" w:color="auto" w:fill="EFD3D2"/>
          </w:tcPr>
          <w:p w:rsidR="00C72031" w:rsidRDefault="00C72031" w:rsidP="005801C3">
            <w:pPr>
              <w:ind w:right="-1"/>
              <w:rPr>
                <w:b/>
                <w:bCs/>
                <w:sz w:val="16"/>
                <w:szCs w:val="16"/>
              </w:rPr>
            </w:pPr>
          </w:p>
          <w:p w:rsidR="007C0BD9" w:rsidRDefault="007C0BD9" w:rsidP="005801C3">
            <w:pPr>
              <w:ind w:right="-1"/>
              <w:rPr>
                <w:b/>
                <w:bCs/>
                <w:sz w:val="16"/>
                <w:szCs w:val="16"/>
              </w:rPr>
            </w:pPr>
          </w:p>
          <w:p w:rsidR="00A150CA" w:rsidRPr="005801C3" w:rsidRDefault="00A150CA" w:rsidP="005801C3">
            <w:pPr>
              <w:ind w:right="-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86" w:type="dxa"/>
            <w:shd w:val="clear" w:color="auto" w:fill="EFD3D2"/>
          </w:tcPr>
          <w:p w:rsidR="00C72031" w:rsidRPr="005801C3" w:rsidRDefault="00C72031" w:rsidP="005801C3">
            <w:pPr>
              <w:ind w:right="-1"/>
              <w:rPr>
                <w:sz w:val="16"/>
                <w:szCs w:val="16"/>
              </w:rPr>
            </w:pPr>
          </w:p>
        </w:tc>
      </w:tr>
      <w:tr w:rsidR="00C72031" w:rsidRPr="005801C3" w:rsidTr="005801C3">
        <w:tc>
          <w:tcPr>
            <w:tcW w:w="2235" w:type="dxa"/>
            <w:shd w:val="clear" w:color="auto" w:fill="DFA7A6"/>
          </w:tcPr>
          <w:p w:rsidR="00C72031" w:rsidRPr="005801C3" w:rsidRDefault="00396CB6" w:rsidP="00396CB6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участие в политической деятельности</w:t>
            </w:r>
          </w:p>
        </w:tc>
        <w:tc>
          <w:tcPr>
            <w:tcW w:w="8186" w:type="dxa"/>
            <w:shd w:val="clear" w:color="auto" w:fill="DFA7A6"/>
          </w:tcPr>
          <w:p w:rsidR="00C72031" w:rsidRPr="005801C3" w:rsidRDefault="00396CB6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03F36"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с учетом соблюдения своих конституционных прав гражданский служащий обязан следить за тем, чтобы его </w:t>
            </w:r>
            <w:r w:rsidR="002E4B79" w:rsidRPr="005801C3">
              <w:rPr>
                <w:rFonts w:ascii="Times New Roman" w:hAnsi="Times New Roman" w:cs="Times New Roman"/>
                <w:sz w:val="20"/>
                <w:szCs w:val="20"/>
              </w:rPr>
              <w:t>участие в политической деятельности, причастность к политической полемике не влияли на уверенность граждан и руководителей в его способности беспристрастно исполнять служебные обязанности</w:t>
            </w:r>
            <w:r w:rsidR="007034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2031" w:rsidRPr="005801C3" w:rsidTr="005801C3">
        <w:tc>
          <w:tcPr>
            <w:tcW w:w="2235" w:type="dxa"/>
            <w:shd w:val="clear" w:color="auto" w:fill="EFD3D2"/>
          </w:tcPr>
          <w:p w:rsidR="00C72031" w:rsidRPr="005801C3" w:rsidRDefault="00C72031" w:rsidP="005801C3">
            <w:pPr>
              <w:ind w:right="-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86" w:type="dxa"/>
            <w:shd w:val="clear" w:color="auto" w:fill="EFD3D2"/>
          </w:tcPr>
          <w:p w:rsidR="00C72031" w:rsidRPr="005801C3" w:rsidRDefault="00C72031" w:rsidP="005801C3">
            <w:pPr>
              <w:ind w:right="-1"/>
              <w:rPr>
                <w:sz w:val="16"/>
                <w:szCs w:val="16"/>
              </w:rPr>
            </w:pPr>
          </w:p>
        </w:tc>
      </w:tr>
      <w:tr w:rsidR="00C72031" w:rsidRPr="005801C3" w:rsidTr="005801C3">
        <w:tc>
          <w:tcPr>
            <w:tcW w:w="2235" w:type="dxa"/>
            <w:shd w:val="clear" w:color="auto" w:fill="DFA7A6"/>
          </w:tcPr>
          <w:p w:rsidR="00C72031" w:rsidRPr="005801C3" w:rsidRDefault="006F5800" w:rsidP="006F5800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подарки</w:t>
            </w:r>
          </w:p>
        </w:tc>
        <w:tc>
          <w:tcPr>
            <w:tcW w:w="8186" w:type="dxa"/>
            <w:shd w:val="clear" w:color="auto" w:fill="DFA7A6"/>
          </w:tcPr>
          <w:p w:rsidR="00C72031" w:rsidRPr="005801C3" w:rsidRDefault="004B2652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граждан</w:t>
            </w:r>
            <w:r w:rsidR="00B718DB" w:rsidRPr="005801C3">
              <w:rPr>
                <w:rFonts w:ascii="Times New Roman" w:hAnsi="Times New Roman" w:cs="Times New Roman"/>
                <w:sz w:val="20"/>
                <w:szCs w:val="20"/>
              </w:rPr>
              <w:t>ский служащий не должен просить</w:t>
            </w: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 (принимать) подарки (услуги, приглашения и любые другие выгоды), предназначенные для него и для членов его семьи, родственников, а также для лиц или организаций, с которыми гражданский служащий имеет или имел отношения, способные повлиять или создать видимость влияния на его беспристрастность, стать вознаграждением или создать видимость вознаграждения, имеющего отношение к исполняемым служебным обязанностям;</w:t>
            </w:r>
            <w:proofErr w:type="gramEnd"/>
          </w:p>
          <w:p w:rsidR="004B2652" w:rsidRPr="005801C3" w:rsidRDefault="00945BF1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обычное гостеприимство и личные подарки в допускаемых федеральными законами формах и размерах не должны создавать конфликт интересов или его видимость</w:t>
            </w:r>
            <w:r w:rsidR="007034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2031" w:rsidRPr="005801C3" w:rsidTr="005801C3">
        <w:tc>
          <w:tcPr>
            <w:tcW w:w="2235" w:type="dxa"/>
            <w:shd w:val="clear" w:color="auto" w:fill="EFD3D2"/>
          </w:tcPr>
          <w:p w:rsidR="00C72031" w:rsidRPr="005801C3" w:rsidRDefault="00C72031" w:rsidP="005801C3">
            <w:pPr>
              <w:ind w:right="-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86" w:type="dxa"/>
            <w:shd w:val="clear" w:color="auto" w:fill="EFD3D2"/>
          </w:tcPr>
          <w:p w:rsidR="00C72031" w:rsidRPr="005801C3" w:rsidRDefault="00C72031" w:rsidP="005801C3">
            <w:pPr>
              <w:ind w:right="-1"/>
              <w:rPr>
                <w:sz w:val="16"/>
                <w:szCs w:val="16"/>
              </w:rPr>
            </w:pPr>
          </w:p>
        </w:tc>
      </w:tr>
      <w:tr w:rsidR="00C72031" w:rsidRPr="005801C3" w:rsidTr="005801C3">
        <w:tc>
          <w:tcPr>
            <w:tcW w:w="2235" w:type="dxa"/>
            <w:shd w:val="clear" w:color="auto" w:fill="DFA7A6"/>
          </w:tcPr>
          <w:p w:rsidR="00C72031" w:rsidRPr="005801C3" w:rsidRDefault="00AF7810" w:rsidP="006F5800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отношение к ненадлежащей выгоде</w:t>
            </w:r>
          </w:p>
        </w:tc>
        <w:tc>
          <w:tcPr>
            <w:tcW w:w="8186" w:type="dxa"/>
            <w:shd w:val="clear" w:color="auto" w:fill="DFA7A6"/>
          </w:tcPr>
          <w:p w:rsidR="00C72031" w:rsidRPr="005801C3" w:rsidRDefault="00BF7764" w:rsidP="005801C3">
            <w:pPr>
              <w:pStyle w:val="a4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Если гражданскому служащему предлагается ненадлежащая выгода, то с целью обеспечения своей безопасности он обязан принять следующие меры:</w:t>
            </w:r>
          </w:p>
          <w:p w:rsidR="00BF7764" w:rsidRPr="005801C3" w:rsidRDefault="00BF7764" w:rsidP="005801C3">
            <w:pPr>
              <w:pStyle w:val="a4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отказаться от ненадлежащей выгоды;</w:t>
            </w:r>
          </w:p>
          <w:p w:rsidR="00BF7764" w:rsidRPr="005801C3" w:rsidRDefault="00BF7764" w:rsidP="005801C3">
            <w:pPr>
              <w:pStyle w:val="a4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попытаться установить лицо, сделавшее такое предложение;</w:t>
            </w:r>
          </w:p>
          <w:p w:rsidR="00BF7764" w:rsidRPr="005801C3" w:rsidRDefault="00BF7764" w:rsidP="005801C3">
            <w:pPr>
              <w:pStyle w:val="a4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избегать длительных контактов, связанных с предложением ненадлежащей выгоды;</w:t>
            </w:r>
          </w:p>
          <w:p w:rsidR="00BF7764" w:rsidRPr="005801C3" w:rsidRDefault="00922070" w:rsidP="0070349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в случае если ненадлежащую выгоду нельзя ни отклонить, ни возвратить отправителю, она должна быть передана соответствующим государственным органам;</w:t>
            </w:r>
          </w:p>
          <w:p w:rsidR="00922070" w:rsidRPr="005801C3" w:rsidRDefault="00922070" w:rsidP="0070349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718DB" w:rsidRPr="005801C3">
              <w:rPr>
                <w:rFonts w:ascii="Times New Roman" w:hAnsi="Times New Roman" w:cs="Times New Roman"/>
                <w:sz w:val="20"/>
                <w:szCs w:val="20"/>
              </w:rPr>
              <w:t>довести факт предложения ненадлежащей выгоды до сведения непосредственного руководителя;</w:t>
            </w:r>
          </w:p>
          <w:p w:rsidR="00B718DB" w:rsidRPr="005801C3" w:rsidRDefault="00B718DB" w:rsidP="0070349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- продолжать работу в обычном порядке, в особенности </w:t>
            </w:r>
            <w:r w:rsidR="00287FC8" w:rsidRPr="005801C3">
              <w:rPr>
                <w:rFonts w:ascii="Times New Roman" w:hAnsi="Times New Roman" w:cs="Times New Roman"/>
                <w:sz w:val="20"/>
                <w:szCs w:val="20"/>
              </w:rPr>
              <w:t>с делом, в связи с которым была предложена ненадлежащая выгода</w:t>
            </w:r>
            <w:r w:rsidR="007034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2031" w:rsidRPr="005801C3" w:rsidTr="005801C3">
        <w:tc>
          <w:tcPr>
            <w:tcW w:w="2235" w:type="dxa"/>
            <w:shd w:val="clear" w:color="auto" w:fill="EFD3D2"/>
          </w:tcPr>
          <w:p w:rsidR="00C72031" w:rsidRPr="005801C3" w:rsidRDefault="00C72031" w:rsidP="005801C3">
            <w:pPr>
              <w:ind w:right="-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86" w:type="dxa"/>
            <w:shd w:val="clear" w:color="auto" w:fill="EFD3D2"/>
          </w:tcPr>
          <w:p w:rsidR="00C72031" w:rsidRPr="005801C3" w:rsidRDefault="00C72031" w:rsidP="005801C3">
            <w:pPr>
              <w:ind w:right="-1"/>
              <w:rPr>
                <w:sz w:val="16"/>
                <w:szCs w:val="16"/>
              </w:rPr>
            </w:pPr>
          </w:p>
        </w:tc>
      </w:tr>
      <w:tr w:rsidR="00C72031" w:rsidRPr="005801C3" w:rsidTr="005801C3">
        <w:tc>
          <w:tcPr>
            <w:tcW w:w="2235" w:type="dxa"/>
            <w:shd w:val="clear" w:color="auto" w:fill="DFA7A6"/>
          </w:tcPr>
          <w:p w:rsidR="00C72031" w:rsidRPr="005801C3" w:rsidRDefault="00624E9F" w:rsidP="006F5800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уязвимость гражданского служащего</w:t>
            </w:r>
          </w:p>
        </w:tc>
        <w:tc>
          <w:tcPr>
            <w:tcW w:w="8186" w:type="dxa"/>
            <w:shd w:val="clear" w:color="auto" w:fill="DFA7A6"/>
          </w:tcPr>
          <w:p w:rsidR="00C72031" w:rsidRPr="005801C3" w:rsidRDefault="00624E9F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гражданский служащий в своем поведении не должен допускать возникновения или создания ситуаций или их видимости, которые могут вынудить его оказать услугу или предпочтению другому лицу или организации</w:t>
            </w:r>
            <w:r w:rsidR="007034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2031" w:rsidRPr="005801C3" w:rsidTr="005801C3">
        <w:tc>
          <w:tcPr>
            <w:tcW w:w="2235" w:type="dxa"/>
            <w:shd w:val="clear" w:color="auto" w:fill="EFD3D2"/>
          </w:tcPr>
          <w:p w:rsidR="00C72031" w:rsidRPr="005801C3" w:rsidRDefault="00C72031" w:rsidP="005801C3">
            <w:pPr>
              <w:ind w:right="-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86" w:type="dxa"/>
            <w:shd w:val="clear" w:color="auto" w:fill="EFD3D2"/>
          </w:tcPr>
          <w:p w:rsidR="00C72031" w:rsidRPr="005801C3" w:rsidRDefault="00C72031" w:rsidP="005801C3">
            <w:pPr>
              <w:ind w:right="-1"/>
              <w:rPr>
                <w:sz w:val="16"/>
                <w:szCs w:val="16"/>
              </w:rPr>
            </w:pPr>
          </w:p>
        </w:tc>
      </w:tr>
      <w:tr w:rsidR="00C72031" w:rsidRPr="005801C3" w:rsidTr="005801C3">
        <w:tc>
          <w:tcPr>
            <w:tcW w:w="2235" w:type="dxa"/>
            <w:shd w:val="clear" w:color="auto" w:fill="DFA7A6"/>
          </w:tcPr>
          <w:p w:rsidR="00C72031" w:rsidRPr="005801C3" w:rsidRDefault="00E02014" w:rsidP="006F5800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злоупотребление служебным поведением</w:t>
            </w:r>
          </w:p>
        </w:tc>
        <w:tc>
          <w:tcPr>
            <w:tcW w:w="8186" w:type="dxa"/>
            <w:shd w:val="clear" w:color="auto" w:fill="DFA7A6"/>
          </w:tcPr>
          <w:p w:rsidR="00C72031" w:rsidRPr="005801C3" w:rsidRDefault="00E02014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гражданский служащий не должен предлагать никаких услуг, оказания предпочтения или иных выгод, каким либо образом связанных с его должностным положением</w:t>
            </w:r>
            <w:r w:rsidR="0053560F" w:rsidRPr="005801C3">
              <w:rPr>
                <w:rFonts w:ascii="Times New Roman" w:hAnsi="Times New Roman" w:cs="Times New Roman"/>
                <w:sz w:val="20"/>
                <w:szCs w:val="20"/>
              </w:rPr>
              <w:t>, если у него нет на это законного основания;</w:t>
            </w:r>
          </w:p>
          <w:p w:rsidR="0053560F" w:rsidRPr="005801C3" w:rsidRDefault="0053560F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гражданский служащий не должен пытаться влиять в своих интересах на какое бы то ни было лицо или организацию, в том числе и на других гражданских служащих, пользуясь свои</w:t>
            </w:r>
            <w:r w:rsidR="00CA26D5" w:rsidRPr="005801C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 служебным положением или предлагая им ненадлежащую выгоду</w:t>
            </w:r>
            <w:r w:rsidR="007034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2031" w:rsidRPr="005801C3" w:rsidTr="005801C3">
        <w:tc>
          <w:tcPr>
            <w:tcW w:w="2235" w:type="dxa"/>
            <w:shd w:val="clear" w:color="auto" w:fill="EFD3D2"/>
          </w:tcPr>
          <w:p w:rsidR="00C72031" w:rsidRPr="005801C3" w:rsidRDefault="00C72031" w:rsidP="005801C3">
            <w:pPr>
              <w:ind w:right="-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86" w:type="dxa"/>
            <w:shd w:val="clear" w:color="auto" w:fill="EFD3D2"/>
          </w:tcPr>
          <w:p w:rsidR="00C72031" w:rsidRPr="005801C3" w:rsidRDefault="00C72031" w:rsidP="005801C3">
            <w:pPr>
              <w:ind w:right="-1"/>
              <w:rPr>
                <w:sz w:val="16"/>
                <w:szCs w:val="16"/>
              </w:rPr>
            </w:pPr>
          </w:p>
        </w:tc>
      </w:tr>
      <w:tr w:rsidR="00C72031" w:rsidRPr="005801C3" w:rsidTr="005801C3">
        <w:tc>
          <w:tcPr>
            <w:tcW w:w="2235" w:type="dxa"/>
            <w:shd w:val="clear" w:color="auto" w:fill="DFA7A6"/>
          </w:tcPr>
          <w:p w:rsidR="00C72031" w:rsidRPr="005801C3" w:rsidRDefault="00FA7A77" w:rsidP="006F5800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использование служебного положения и имущества</w:t>
            </w:r>
          </w:p>
        </w:tc>
        <w:tc>
          <w:tcPr>
            <w:tcW w:w="8186" w:type="dxa"/>
            <w:shd w:val="clear" w:color="auto" w:fill="DFA7A6"/>
          </w:tcPr>
          <w:p w:rsidR="00C72031" w:rsidRPr="005801C3" w:rsidRDefault="00FA7A77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гражданский служащий должен принимать меры, чтобы управление вверенным ему имуществом, подчиненными службами и финансовыми средствами было компетентно, экономно и эффективно, учитывая, что неприятие указанных мер может быть оценено как конфликт интересов;</w:t>
            </w:r>
          </w:p>
          <w:p w:rsidR="00FA7A77" w:rsidRPr="005801C3" w:rsidRDefault="00FA7A77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- гражданский служащий обязан не допускать использования указанных средств и </w:t>
            </w:r>
            <w:r w:rsidR="00B03276" w:rsidRPr="005801C3">
              <w:rPr>
                <w:rFonts w:ascii="Times New Roman" w:hAnsi="Times New Roman" w:cs="Times New Roman"/>
                <w:sz w:val="20"/>
                <w:szCs w:val="20"/>
              </w:rPr>
              <w:t>имущества во внеслужебных целях</w:t>
            </w: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, если </w:t>
            </w:r>
            <w:r w:rsidR="00B03276" w:rsidRPr="005801C3">
              <w:rPr>
                <w:rFonts w:ascii="Times New Roman" w:hAnsi="Times New Roman" w:cs="Times New Roman"/>
                <w:sz w:val="20"/>
                <w:szCs w:val="20"/>
              </w:rPr>
              <w:t>это не разрешено в установленном законом порядке</w:t>
            </w:r>
            <w:r w:rsidR="007034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2031" w:rsidRPr="005801C3" w:rsidTr="005801C3">
        <w:tc>
          <w:tcPr>
            <w:tcW w:w="2235" w:type="dxa"/>
            <w:shd w:val="clear" w:color="auto" w:fill="EFD3D2"/>
          </w:tcPr>
          <w:p w:rsidR="00C72031" w:rsidRPr="005801C3" w:rsidRDefault="00C72031" w:rsidP="005801C3">
            <w:pPr>
              <w:ind w:right="-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86" w:type="dxa"/>
            <w:shd w:val="clear" w:color="auto" w:fill="EFD3D2"/>
          </w:tcPr>
          <w:p w:rsidR="00C72031" w:rsidRPr="005801C3" w:rsidRDefault="00C72031" w:rsidP="005801C3">
            <w:pPr>
              <w:ind w:right="-1"/>
              <w:rPr>
                <w:sz w:val="16"/>
                <w:szCs w:val="16"/>
              </w:rPr>
            </w:pPr>
          </w:p>
        </w:tc>
      </w:tr>
      <w:tr w:rsidR="00C72031" w:rsidRPr="005801C3" w:rsidTr="005801C3">
        <w:tc>
          <w:tcPr>
            <w:tcW w:w="2235" w:type="dxa"/>
            <w:shd w:val="clear" w:color="auto" w:fill="DFA7A6"/>
          </w:tcPr>
          <w:p w:rsidR="00C72031" w:rsidRPr="005801C3" w:rsidRDefault="00CA26D5" w:rsidP="006F5800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использование информации</w:t>
            </w:r>
          </w:p>
        </w:tc>
        <w:tc>
          <w:tcPr>
            <w:tcW w:w="8186" w:type="dxa"/>
            <w:shd w:val="clear" w:color="auto" w:fill="DFA7A6"/>
          </w:tcPr>
          <w:p w:rsidR="00C72031" w:rsidRPr="005801C3" w:rsidRDefault="00165FD1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- гражданский служащий может сообщать и использовать служебную информацию только при соблюдении действующих </w:t>
            </w:r>
            <w:r w:rsidR="00A932C8" w:rsidRPr="005801C3">
              <w:rPr>
                <w:rFonts w:ascii="Times New Roman" w:hAnsi="Times New Roman" w:cs="Times New Roman"/>
                <w:sz w:val="20"/>
                <w:szCs w:val="20"/>
              </w:rPr>
              <w:t>в государственном органе норм и требований, принятых в соответствии с федеральными законами;</w:t>
            </w:r>
          </w:p>
          <w:p w:rsidR="00A932C8" w:rsidRPr="005801C3" w:rsidRDefault="00A932C8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гражданский служащий обязан принимать соответствующие меры для обеспечения гарантии безопасности и конфиденциальности информации, за которую он несет ответственность или (и) которая стала известна ему в связи с исполнением служебных обязанностей;</w:t>
            </w:r>
          </w:p>
          <w:p w:rsidR="00A932C8" w:rsidRPr="005801C3" w:rsidRDefault="002409FB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гражданский служащий не должен стремиться получить доступ к служебной информации, не относящейся к его компетенции;</w:t>
            </w:r>
          </w:p>
          <w:p w:rsidR="002409FB" w:rsidRPr="005801C3" w:rsidRDefault="002409FB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гражданский служащий не должен использовать не по назначению информацию, которую он может получить при исполнении своих служебных обязанностей или в связи с ними;</w:t>
            </w:r>
          </w:p>
          <w:p w:rsidR="002409FB" w:rsidRPr="005801C3" w:rsidRDefault="002409FB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- служащий </w:t>
            </w:r>
            <w:r w:rsidR="007E3598" w:rsidRPr="005801C3">
              <w:rPr>
                <w:rFonts w:ascii="Times New Roman" w:hAnsi="Times New Roman" w:cs="Times New Roman"/>
                <w:sz w:val="20"/>
                <w:szCs w:val="20"/>
              </w:rPr>
              <w:t>не должен задерживать официальную информацию, которая может или должна быть предана гласности</w:t>
            </w:r>
            <w:r w:rsidR="007034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72031" w:rsidRPr="005801C3" w:rsidTr="005801C3">
        <w:tc>
          <w:tcPr>
            <w:tcW w:w="2235" w:type="dxa"/>
            <w:shd w:val="clear" w:color="auto" w:fill="EFD3D2"/>
          </w:tcPr>
          <w:p w:rsidR="00C72031" w:rsidRPr="005801C3" w:rsidRDefault="00C72031" w:rsidP="005801C3">
            <w:pPr>
              <w:ind w:right="-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86" w:type="dxa"/>
            <w:shd w:val="clear" w:color="auto" w:fill="EFD3D2"/>
          </w:tcPr>
          <w:p w:rsidR="00C72031" w:rsidRPr="005801C3" w:rsidRDefault="00C72031" w:rsidP="005801C3">
            <w:pPr>
              <w:ind w:right="-1"/>
              <w:rPr>
                <w:sz w:val="16"/>
                <w:szCs w:val="16"/>
              </w:rPr>
            </w:pPr>
          </w:p>
        </w:tc>
      </w:tr>
      <w:tr w:rsidR="00C72031" w:rsidRPr="005801C3" w:rsidTr="005801C3">
        <w:tc>
          <w:tcPr>
            <w:tcW w:w="2235" w:type="dxa"/>
            <w:shd w:val="clear" w:color="auto" w:fill="DFA7A6"/>
          </w:tcPr>
          <w:p w:rsidR="00C72031" w:rsidRPr="005801C3" w:rsidRDefault="000B43EC" w:rsidP="006F5800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интересы после прекращения гражданской службы</w:t>
            </w:r>
          </w:p>
        </w:tc>
        <w:tc>
          <w:tcPr>
            <w:tcW w:w="8186" w:type="dxa"/>
            <w:shd w:val="clear" w:color="auto" w:fill="DFA7A6"/>
          </w:tcPr>
          <w:p w:rsidR="00C72031" w:rsidRPr="005801C3" w:rsidRDefault="000B43EC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гражданский служащий не должен использовать свое нахождение на гражданской службе для получения предложений работы после ее завершения;</w:t>
            </w:r>
          </w:p>
          <w:p w:rsidR="000B43EC" w:rsidRPr="005801C3" w:rsidRDefault="008F51D0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гражданский служащий не должен допускать, чтобы перспектива другой работы способствовала реальному или потенциальному конфликту интересов, и в этой связи обязан:</w:t>
            </w:r>
          </w:p>
          <w:p w:rsidR="008F51D0" w:rsidRPr="005801C3" w:rsidRDefault="008F51D0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а) незамедлительно доложить непосредственному руководителю о любом конкретном предложени</w:t>
            </w:r>
            <w:r w:rsidR="00357834" w:rsidRPr="005801C3">
              <w:rPr>
                <w:rFonts w:ascii="Times New Roman" w:hAnsi="Times New Roman" w:cs="Times New Roman"/>
                <w:sz w:val="20"/>
                <w:szCs w:val="20"/>
              </w:rPr>
              <w:t>и работы после завершения гражданской службы;</w:t>
            </w:r>
          </w:p>
          <w:p w:rsidR="00357834" w:rsidRPr="005801C3" w:rsidRDefault="00357834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="00AE3291" w:rsidRPr="005801C3">
              <w:rPr>
                <w:rFonts w:ascii="Times New Roman" w:hAnsi="Times New Roman" w:cs="Times New Roman"/>
                <w:sz w:val="20"/>
                <w:szCs w:val="20"/>
              </w:rPr>
              <w:t>сообщить руководителю о своем согласии на предложение работы и принять меры к недопущению возникновения конфликта интересов;</w:t>
            </w:r>
          </w:p>
          <w:p w:rsidR="00AE3291" w:rsidRPr="005801C3" w:rsidRDefault="00AE3291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- бывший гражданский служащий не должен </w:t>
            </w:r>
            <w:r w:rsidR="00AF0F63"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действовать от </w:t>
            </w:r>
            <w:proofErr w:type="gramStart"/>
            <w:r w:rsidR="00AF0F63" w:rsidRPr="005801C3">
              <w:rPr>
                <w:rFonts w:ascii="Times New Roman" w:hAnsi="Times New Roman" w:cs="Times New Roman"/>
                <w:sz w:val="20"/>
                <w:szCs w:val="20"/>
              </w:rPr>
              <w:t>имени</w:t>
            </w:r>
            <w:proofErr w:type="gramEnd"/>
            <w:r w:rsidR="00AF0F63"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 какого бы то ни было лица или организации в деле, по которому он действовал или консультировал от имени гражданской службы, что дало бы дополнительные преимущества этому лицу или этой организации;</w:t>
            </w:r>
          </w:p>
          <w:p w:rsidR="00AF0F63" w:rsidRPr="005801C3" w:rsidRDefault="00AF0F63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 xml:space="preserve">- бывший гражданский служащий не должен использовать или распространять </w:t>
            </w:r>
            <w:r w:rsidRPr="005801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конфиденциальную информацию, полученную им в качестве гражданского служащего, кроме случаев специального разрешения на ее использование  в соответствии с законодательством</w:t>
            </w:r>
            <w:r w:rsidR="007034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65FD1" w:rsidRPr="005801C3" w:rsidTr="005801C3">
        <w:tc>
          <w:tcPr>
            <w:tcW w:w="2235" w:type="dxa"/>
            <w:shd w:val="clear" w:color="auto" w:fill="EFD3D2"/>
          </w:tcPr>
          <w:p w:rsidR="00165FD1" w:rsidRPr="005801C3" w:rsidRDefault="00165FD1" w:rsidP="006F5800">
            <w:pPr>
              <w:pStyle w:val="a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86" w:type="dxa"/>
            <w:shd w:val="clear" w:color="auto" w:fill="EFD3D2"/>
          </w:tcPr>
          <w:p w:rsidR="00165FD1" w:rsidRPr="005801C3" w:rsidRDefault="00165FD1" w:rsidP="006F580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FD1" w:rsidRPr="005801C3" w:rsidTr="005801C3">
        <w:tc>
          <w:tcPr>
            <w:tcW w:w="2235" w:type="dxa"/>
            <w:shd w:val="clear" w:color="auto" w:fill="DFA7A6"/>
          </w:tcPr>
          <w:p w:rsidR="00165FD1" w:rsidRPr="005801C3" w:rsidRDefault="00AF0F63" w:rsidP="006F5800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отношения с бывшими гражданскими служащими</w:t>
            </w:r>
          </w:p>
        </w:tc>
        <w:tc>
          <w:tcPr>
            <w:tcW w:w="8186" w:type="dxa"/>
            <w:shd w:val="clear" w:color="auto" w:fill="DFA7A6"/>
          </w:tcPr>
          <w:p w:rsidR="00165FD1" w:rsidRPr="005801C3" w:rsidRDefault="00136370" w:rsidP="005801C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1C3">
              <w:rPr>
                <w:rFonts w:ascii="Times New Roman" w:hAnsi="Times New Roman" w:cs="Times New Roman"/>
                <w:sz w:val="20"/>
                <w:szCs w:val="20"/>
              </w:rPr>
              <w:t>- гражданский служащий не должен оказывать особое внимание бывшим гражданским служащим и предоставлять им доступ в государственный орган, если это может создать конфликт интересов</w:t>
            </w:r>
            <w:r w:rsidR="007034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26C6F" w:rsidRDefault="00426C6F">
      <w:pPr>
        <w:ind w:right="-1" w:firstLine="567"/>
        <w:rPr>
          <w:sz w:val="20"/>
          <w:szCs w:val="20"/>
        </w:rPr>
      </w:pPr>
    </w:p>
    <w:p w:rsidR="00516BDF" w:rsidRDefault="00516BDF">
      <w:pPr>
        <w:ind w:right="-1" w:firstLine="567"/>
        <w:rPr>
          <w:sz w:val="20"/>
          <w:szCs w:val="20"/>
        </w:rPr>
      </w:pPr>
    </w:p>
    <w:p w:rsidR="00F67F04" w:rsidRDefault="00F67F04">
      <w:pPr>
        <w:ind w:right="-1" w:firstLine="567"/>
        <w:rPr>
          <w:sz w:val="20"/>
          <w:szCs w:val="20"/>
        </w:rPr>
      </w:pPr>
    </w:p>
    <w:p w:rsidR="00A23512" w:rsidRDefault="00D90CF4">
      <w:pPr>
        <w:ind w:right="-1" w:firstLine="567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109" style="position:absolute;left:0;text-align:left;margin-left:4.8pt;margin-top:4.5pt;width:494.25pt;height:96pt;z-index:-251692032" arcsize="10923f" strokecolor="#fabf8f" strokeweight="1pt">
            <v:fill color2="#fbd4b4" focusposition="1" focussize="" focus="100%" type="gradient"/>
            <v:shadow on="t" type="perspective" color="#974706" opacity=".5" offset="1pt" offset2="-3pt"/>
          </v:roundrect>
        </w:pict>
      </w:r>
    </w:p>
    <w:p w:rsidR="00A23512" w:rsidRDefault="00A23512" w:rsidP="00A23512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Государственный гражданский служащий</w:t>
      </w:r>
    </w:p>
    <w:p w:rsidR="00A23512" w:rsidRDefault="00A23512" w:rsidP="00A23512">
      <w:pPr>
        <w:ind w:right="-1"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обязан</w:t>
      </w:r>
      <w:proofErr w:type="gramEnd"/>
      <w:r>
        <w:rPr>
          <w:b/>
          <w:sz w:val="28"/>
          <w:szCs w:val="28"/>
        </w:rPr>
        <w:t xml:space="preserve"> уведомлять в письменном виде представителя нанимателя </w:t>
      </w:r>
    </w:p>
    <w:p w:rsidR="00A23512" w:rsidRDefault="00A23512" w:rsidP="00A23512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 всех случаях обращения к гражданским служащим </w:t>
      </w:r>
    </w:p>
    <w:p w:rsidR="00A23512" w:rsidRPr="00681751" w:rsidRDefault="00A23512" w:rsidP="00A23512">
      <w:pPr>
        <w:ind w:right="-1" w:firstLine="567"/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каких либо лиц в целях склонения к совершению коррупционных правонарушений </w:t>
      </w:r>
    </w:p>
    <w:p w:rsidR="00A23512" w:rsidRPr="00681751" w:rsidRDefault="00A23512">
      <w:pPr>
        <w:ind w:right="-1" w:firstLine="567"/>
        <w:rPr>
          <w:sz w:val="20"/>
          <w:szCs w:val="20"/>
        </w:rPr>
      </w:pPr>
    </w:p>
    <w:sectPr w:rsidR="00A23512" w:rsidRPr="00681751" w:rsidSect="00063C4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946"/>
    <w:rsid w:val="00027180"/>
    <w:rsid w:val="00043995"/>
    <w:rsid w:val="0005382F"/>
    <w:rsid w:val="00056946"/>
    <w:rsid w:val="00063C40"/>
    <w:rsid w:val="000B2E8B"/>
    <w:rsid w:val="000B43EC"/>
    <w:rsid w:val="000C2EA4"/>
    <w:rsid w:val="000D1FC3"/>
    <w:rsid w:val="000E69D2"/>
    <w:rsid w:val="00117BE8"/>
    <w:rsid w:val="00124F08"/>
    <w:rsid w:val="00136370"/>
    <w:rsid w:val="00137C96"/>
    <w:rsid w:val="00165FD1"/>
    <w:rsid w:val="0018219A"/>
    <w:rsid w:val="001978D6"/>
    <w:rsid w:val="001A520C"/>
    <w:rsid w:val="001B29E7"/>
    <w:rsid w:val="001C0B05"/>
    <w:rsid w:val="001C6A27"/>
    <w:rsid w:val="001C782C"/>
    <w:rsid w:val="001E202C"/>
    <w:rsid w:val="00220EDF"/>
    <w:rsid w:val="00220F57"/>
    <w:rsid w:val="002409FB"/>
    <w:rsid w:val="00246BDD"/>
    <w:rsid w:val="00263412"/>
    <w:rsid w:val="0027122F"/>
    <w:rsid w:val="00287FC8"/>
    <w:rsid w:val="002953AE"/>
    <w:rsid w:val="002A52DA"/>
    <w:rsid w:val="002A7CEF"/>
    <w:rsid w:val="002D7640"/>
    <w:rsid w:val="002E4B79"/>
    <w:rsid w:val="002F445E"/>
    <w:rsid w:val="0030778B"/>
    <w:rsid w:val="003254C8"/>
    <w:rsid w:val="00332A12"/>
    <w:rsid w:val="003556DE"/>
    <w:rsid w:val="00355A94"/>
    <w:rsid w:val="00357834"/>
    <w:rsid w:val="00391446"/>
    <w:rsid w:val="00395A41"/>
    <w:rsid w:val="00396CB6"/>
    <w:rsid w:val="003A3D3D"/>
    <w:rsid w:val="003D537F"/>
    <w:rsid w:val="003D5934"/>
    <w:rsid w:val="003E0B8A"/>
    <w:rsid w:val="004215E1"/>
    <w:rsid w:val="00426C6F"/>
    <w:rsid w:val="0046747E"/>
    <w:rsid w:val="004726BC"/>
    <w:rsid w:val="00481121"/>
    <w:rsid w:val="004815D3"/>
    <w:rsid w:val="00483FF2"/>
    <w:rsid w:val="004A7409"/>
    <w:rsid w:val="004A7674"/>
    <w:rsid w:val="004B2652"/>
    <w:rsid w:val="004E59F2"/>
    <w:rsid w:val="00516BDF"/>
    <w:rsid w:val="0053560F"/>
    <w:rsid w:val="00562BF4"/>
    <w:rsid w:val="00565F04"/>
    <w:rsid w:val="005801C3"/>
    <w:rsid w:val="005824CA"/>
    <w:rsid w:val="00585743"/>
    <w:rsid w:val="00591662"/>
    <w:rsid w:val="00596922"/>
    <w:rsid w:val="005A2191"/>
    <w:rsid w:val="005A3723"/>
    <w:rsid w:val="005B33C4"/>
    <w:rsid w:val="005C357B"/>
    <w:rsid w:val="005C7C7B"/>
    <w:rsid w:val="005D0C4A"/>
    <w:rsid w:val="005D1BAE"/>
    <w:rsid w:val="005F6E4D"/>
    <w:rsid w:val="005F7374"/>
    <w:rsid w:val="00607E9E"/>
    <w:rsid w:val="0061583C"/>
    <w:rsid w:val="00624E9F"/>
    <w:rsid w:val="006556E7"/>
    <w:rsid w:val="006671F7"/>
    <w:rsid w:val="00681751"/>
    <w:rsid w:val="0068305C"/>
    <w:rsid w:val="00685232"/>
    <w:rsid w:val="006B64F8"/>
    <w:rsid w:val="006C190B"/>
    <w:rsid w:val="006D0B55"/>
    <w:rsid w:val="006F1E3D"/>
    <w:rsid w:val="006F5800"/>
    <w:rsid w:val="007007F1"/>
    <w:rsid w:val="0070349C"/>
    <w:rsid w:val="00704899"/>
    <w:rsid w:val="00711370"/>
    <w:rsid w:val="00715329"/>
    <w:rsid w:val="007320C0"/>
    <w:rsid w:val="00743B05"/>
    <w:rsid w:val="00750D65"/>
    <w:rsid w:val="0077327C"/>
    <w:rsid w:val="007A066B"/>
    <w:rsid w:val="007B273E"/>
    <w:rsid w:val="007B5791"/>
    <w:rsid w:val="007C0BD9"/>
    <w:rsid w:val="007D7823"/>
    <w:rsid w:val="007E3598"/>
    <w:rsid w:val="00803F36"/>
    <w:rsid w:val="0081675A"/>
    <w:rsid w:val="00826070"/>
    <w:rsid w:val="00851472"/>
    <w:rsid w:val="00876DF6"/>
    <w:rsid w:val="008816B4"/>
    <w:rsid w:val="008A29A2"/>
    <w:rsid w:val="008F51D0"/>
    <w:rsid w:val="008F6648"/>
    <w:rsid w:val="00922070"/>
    <w:rsid w:val="00934D37"/>
    <w:rsid w:val="00945BF1"/>
    <w:rsid w:val="00957A3C"/>
    <w:rsid w:val="009670F8"/>
    <w:rsid w:val="0097688D"/>
    <w:rsid w:val="00986EC5"/>
    <w:rsid w:val="009940CB"/>
    <w:rsid w:val="009A3EF7"/>
    <w:rsid w:val="009C2899"/>
    <w:rsid w:val="00A1226F"/>
    <w:rsid w:val="00A150CA"/>
    <w:rsid w:val="00A23512"/>
    <w:rsid w:val="00A4436C"/>
    <w:rsid w:val="00A6656B"/>
    <w:rsid w:val="00A806DF"/>
    <w:rsid w:val="00A932C8"/>
    <w:rsid w:val="00AA33A2"/>
    <w:rsid w:val="00AE3291"/>
    <w:rsid w:val="00AF0F63"/>
    <w:rsid w:val="00AF7810"/>
    <w:rsid w:val="00B03276"/>
    <w:rsid w:val="00B1043C"/>
    <w:rsid w:val="00B1567B"/>
    <w:rsid w:val="00B178C0"/>
    <w:rsid w:val="00B47BC9"/>
    <w:rsid w:val="00B5380E"/>
    <w:rsid w:val="00B67CB7"/>
    <w:rsid w:val="00B718DB"/>
    <w:rsid w:val="00B8666C"/>
    <w:rsid w:val="00BA2D81"/>
    <w:rsid w:val="00BB5A52"/>
    <w:rsid w:val="00BD04CC"/>
    <w:rsid w:val="00BD13D9"/>
    <w:rsid w:val="00BD1DFD"/>
    <w:rsid w:val="00BD4B4E"/>
    <w:rsid w:val="00BD7E92"/>
    <w:rsid w:val="00BF7764"/>
    <w:rsid w:val="00BF7C9D"/>
    <w:rsid w:val="00C53B96"/>
    <w:rsid w:val="00C6798F"/>
    <w:rsid w:val="00C72031"/>
    <w:rsid w:val="00C73915"/>
    <w:rsid w:val="00CA26D5"/>
    <w:rsid w:val="00CA32EC"/>
    <w:rsid w:val="00CB37E8"/>
    <w:rsid w:val="00D07DB5"/>
    <w:rsid w:val="00D10D91"/>
    <w:rsid w:val="00D1443C"/>
    <w:rsid w:val="00D227DE"/>
    <w:rsid w:val="00D40208"/>
    <w:rsid w:val="00D57B5A"/>
    <w:rsid w:val="00D71EF8"/>
    <w:rsid w:val="00D90CF4"/>
    <w:rsid w:val="00DA1E5F"/>
    <w:rsid w:val="00DB6E21"/>
    <w:rsid w:val="00DC281C"/>
    <w:rsid w:val="00DD234A"/>
    <w:rsid w:val="00E02014"/>
    <w:rsid w:val="00E538AB"/>
    <w:rsid w:val="00E779B5"/>
    <w:rsid w:val="00E817DE"/>
    <w:rsid w:val="00E837A5"/>
    <w:rsid w:val="00E90D6B"/>
    <w:rsid w:val="00EB5691"/>
    <w:rsid w:val="00EF604D"/>
    <w:rsid w:val="00F377A4"/>
    <w:rsid w:val="00F53ED8"/>
    <w:rsid w:val="00F660B3"/>
    <w:rsid w:val="00F661C7"/>
    <w:rsid w:val="00F67F04"/>
    <w:rsid w:val="00F91CA9"/>
    <w:rsid w:val="00F93099"/>
    <w:rsid w:val="00F9757E"/>
    <w:rsid w:val="00FA0F11"/>
    <w:rsid w:val="00FA7A77"/>
    <w:rsid w:val="00FB670A"/>
    <w:rsid w:val="00FD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1]" strokecolor="none [2405]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B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743B0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2">
    <w:name w:val="Medium Grid 1 Accent 2"/>
    <w:basedOn w:val="a1"/>
    <w:uiPriority w:val="67"/>
    <w:rsid w:val="00426C6F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styleId="a4">
    <w:name w:val="Normal (Web)"/>
    <w:basedOn w:val="a"/>
    <w:link w:val="a5"/>
    <w:uiPriority w:val="99"/>
    <w:rsid w:val="00426C6F"/>
    <w:rPr>
      <w:rFonts w:ascii="Tahoma" w:hAnsi="Tahoma" w:cs="Tahoma"/>
      <w:color w:val="000000"/>
      <w:sz w:val="18"/>
      <w:szCs w:val="18"/>
    </w:rPr>
  </w:style>
  <w:style w:type="character" w:customStyle="1" w:styleId="a5">
    <w:name w:val="Обычный (веб) Знак"/>
    <w:basedOn w:val="a0"/>
    <w:link w:val="a4"/>
    <w:rsid w:val="00426C6F"/>
    <w:rPr>
      <w:rFonts w:ascii="Tahoma" w:eastAsia="Times New Roman" w:hAnsi="Tahoma" w:cs="Tahoma"/>
      <w:color w:val="000000"/>
      <w:sz w:val="18"/>
      <w:szCs w:val="18"/>
    </w:rPr>
  </w:style>
  <w:style w:type="character" w:customStyle="1" w:styleId="apple-style-span">
    <w:name w:val="apple-style-span"/>
    <w:basedOn w:val="a0"/>
    <w:rsid w:val="005D0C4A"/>
  </w:style>
  <w:style w:type="paragraph" w:styleId="a6">
    <w:name w:val="Balloon Text"/>
    <w:basedOn w:val="a"/>
    <w:link w:val="a7"/>
    <w:uiPriority w:val="99"/>
    <w:semiHidden/>
    <w:unhideWhenUsed/>
    <w:rsid w:val="00332A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A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mages.yandex.ru/#!/yandsearch?source=psearch&amp;uinfo=sw-1684-sh-1239-fw-1459-fh-598-pd-1&amp;p=7&amp;text=&#1082;&#1086;&#1085;&#1092;&#1083;&#1080;&#1082;&#1090; &#1080;&#1085;&#1090;&#1077;&#1088;&#1077;&#1089;&#1086;&#1074; &#1085;&#1072; &#1075;&#1086;&#1089;&#1091;&#1076;&#1072;&#1088;&#1089;&#1090;&#1074;&#1077;&#1085;&#1085;&#1086;&#1081; &#1089;&#1083;&#1091;&#1078;&#1073;&#1077;&amp;noreask=1&amp;pos=226&amp;rpt=simage&amp;lr=58&amp;img_url=http%3A%2F%2Fwww.vk-smi.ru%2Fassets%2Fimages%2Fnomera%2F2002tm%2Fpodarok.jpg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images.yandex.ru/#!/yandsearch?source=psearch&amp;uinfo=sw-1684-sh-1239-fw-0-fh-598-pd-1&amp;p=11&amp;text=&#1082;&#1086;&#1085;&#1092;&#1083;&#1080;&#1082;&#1090; &#1080;&#1085;&#1090;&#1077;&#1088;&#1077;&#1089;&#1086;&#1074; &#1085;&#1072; &#1075;&#1086;&#1089;&#1091;&#1076;&#1072;&#1088;&#1089;&#1090;&#1074;&#1077;&#1085;&#1085;&#1086;&#1081; &#1089;&#1083;&#1091;&#1078;&#1073;&#1077;&amp;noreask=1&amp;pos=355&amp;rpt=simage&amp;lr=58&amp;img_url=http%3A%2F%2Fmucommconnect.files.wordpress.com%2F2010%2F03%2Fbigstockphoto_business_team_in_a_dispute_538533.jpg" TargetMode="External"/><Relationship Id="rId5" Type="http://schemas.openxmlformats.org/officeDocument/2006/relationships/hyperlink" Target="http://images.yandex.ru/#!/yandsearch?source=psearch&amp;uinfo=sw-1684-sh-1239-fw-0-fh-598-pd-1&amp;p=14&amp;text=&#1082;&#1086;&#1085;&#1092;&#1083;&#1080;&#1082;&#1090; &#1080;&#1085;&#1090;&#1077;&#1088;&#1077;&#1089;&#1086;&#1074; &#1085;&#1072; &#1075;&#1086;&#1089;&#1091;&#1076;&#1072;&#1088;&#1089;&#1090;&#1074;&#1077;&#1085;&#1085;&#1086;&#1081; &#1089;&#1083;&#1091;&#1078;&#1073;&#1077;&amp;noreask=1&amp;pos=423&amp;rpt=simage&amp;lr=58&amp;img_url=http%3A%2F%2Fus.123rf.com%2F400wm%2F400%2F400%2Fiofoto%2Fiofoto0710%2Fiofoto071002813%2F1991647-caucasian-mid-adult-businessman-and-woman-staring-at-each-other-with-hostile-expressions.jpg" TargetMode="External"/><Relationship Id="rId10" Type="http://schemas.openxmlformats.org/officeDocument/2006/relationships/image" Target="media/image3.jpeg"/><Relationship Id="rId4" Type="http://schemas.openxmlformats.org/officeDocument/2006/relationships/hyperlink" Target="consultantplus://offline/ref=93940ACABF7A7585CC569E25A79E3DA1AAC97A95B99B6DE2BD3063iE63N" TargetMode="External"/><Relationship Id="rId9" Type="http://schemas.openxmlformats.org/officeDocument/2006/relationships/hyperlink" Target="http://images.yandex.ru/#!/yandsearch?p=4&amp;text=&#1087;&#1086;&#1083;&#1091;&#1095;&#1077;&#1085;&#1080;&#1077; &#1087;&#1086;&#1076;&#1072;&#1088;&#1082;&#1086;&#1074; &#1089;&#1083;&#1091;&#1078;&#1072;&#1097;&#1080;&#1084;&#1080;&amp;pos=139&amp;uinfo=sw-1684-sh-1239-fw-1459-fh-598-pd-1&amp;rpt=simage&amp;img_url=http%3A%2F%2Fcs315118.userapi.com%2Fg41117851%2Fe_d1324b67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7332</Words>
  <Characters>41794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49028</CharactersWithSpaces>
  <SharedDoc>false</SharedDoc>
  <HLinks>
    <vt:vector size="54" baseType="variant">
      <vt:variant>
        <vt:i4>4390943</vt:i4>
      </vt:variant>
      <vt:variant>
        <vt:i4>21</vt:i4>
      </vt:variant>
      <vt:variant>
        <vt:i4>0</vt:i4>
      </vt:variant>
      <vt:variant>
        <vt:i4>5</vt:i4>
      </vt:variant>
      <vt:variant>
        <vt:lpwstr>http://images.yandex.ru/</vt:lpwstr>
      </vt:variant>
      <vt:variant>
        <vt:lpwstr>!/yandsearch?source=psearch&amp;uinfo=sw-1684-sh-1239-fw-0-fh-598-pd-1&amp;p=11&amp;text=конфликт интересов на государственной службе&amp;noreask=1&amp;pos=355&amp;rpt=simage&amp;lr=58&amp;img_url=http%3A%2F%2Fmucommconnect.files.wordpress.com%2F2010%2F03%2Fbigstockphoto_business_team_in_a_dispute_538533.jpg</vt:lpwstr>
      </vt:variant>
      <vt:variant>
        <vt:i4>69010441</vt:i4>
      </vt:variant>
      <vt:variant>
        <vt:i4>15</vt:i4>
      </vt:variant>
      <vt:variant>
        <vt:i4>0</vt:i4>
      </vt:variant>
      <vt:variant>
        <vt:i4>5</vt:i4>
      </vt:variant>
      <vt:variant>
        <vt:lpwstr>http://images.yandex.ru/</vt:lpwstr>
      </vt:variant>
      <vt:variant>
        <vt:lpwstr>!/yandsearch?p=4&amp;text=получение подарков служащими&amp;pos=139&amp;uinfo=sw-1684-sh-1239-fw-1459-fh-598-pd-1&amp;rpt=simage&amp;img_url=http%3A%2F%2Fcs315118.userapi.com%2Fg41117851%2Fe_d1324b67.jpg</vt:lpwstr>
      </vt:variant>
      <vt:variant>
        <vt:i4>4915322</vt:i4>
      </vt:variant>
      <vt:variant>
        <vt:i4>9</vt:i4>
      </vt:variant>
      <vt:variant>
        <vt:i4>0</vt:i4>
      </vt:variant>
      <vt:variant>
        <vt:i4>5</vt:i4>
      </vt:variant>
      <vt:variant>
        <vt:lpwstr>http://images.yandex.ru/</vt:lpwstr>
      </vt:variant>
      <vt:variant>
        <vt:lpwstr>!/yandsearch?source=psearch&amp;uinfo=sw-1684-sh-1239-fw-1459-fh-598-pd-1&amp;p=7&amp;text=конфликт интересов на государственной службе&amp;noreask=1&amp;pos=226&amp;rpt=simage&amp;lr=58&amp;img_url=http%3A%2F%2Fwww.vk-smi.ru%2Fassets%2Fimages%2Fnomera%2F2002tm%2Fpodarok.jpg</vt:lpwstr>
      </vt:variant>
      <vt:variant>
        <vt:i4>5832811</vt:i4>
      </vt:variant>
      <vt:variant>
        <vt:i4>3</vt:i4>
      </vt:variant>
      <vt:variant>
        <vt:i4>0</vt:i4>
      </vt:variant>
      <vt:variant>
        <vt:i4>5</vt:i4>
      </vt:variant>
      <vt:variant>
        <vt:lpwstr>http://images.yandex.ru/</vt:lpwstr>
      </vt:variant>
      <vt:variant>
        <vt:lpwstr>!/yandsearch?source=psearch&amp;uinfo=sw-1684-sh-1239-fw-0-fh-598-pd-1&amp;p=14&amp;text=конфликт интересов на государственной службе&amp;noreask=1&amp;pos=423&amp;rpt=simage&amp;lr=58&amp;img_url=http%3A%2F%2Fus.123rf.com%2F400wm%2F400%2F400%2Fiofoto%2Fiofoto0710%2Fiofoto071002813%2F1991647-caucasian-mid-adult-businessman-and-woman-staring-at-each-other-with-hostile-expressions.jpg</vt:lpwstr>
      </vt:variant>
      <vt:variant>
        <vt:i4>4718675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consultantplus://offline/ref=93940ACABF7A7585CC569E25A79E3DA1AAC97A95B99B6DE2BD3063iE63N</vt:lpwstr>
      </vt:variant>
      <vt:variant>
        <vt:lpwstr/>
      </vt:variant>
      <vt:variant>
        <vt:i4>5832811</vt:i4>
      </vt:variant>
      <vt:variant>
        <vt:i4>24954</vt:i4>
      </vt:variant>
      <vt:variant>
        <vt:i4>1025</vt:i4>
      </vt:variant>
      <vt:variant>
        <vt:i4>4</vt:i4>
      </vt:variant>
      <vt:variant>
        <vt:lpwstr>http://images.yandex.ru/</vt:lpwstr>
      </vt:variant>
      <vt:variant>
        <vt:lpwstr>!/yandsearch?source=psearch&amp;uinfo=sw-1684-sh-1239-fw-0-fh-598-pd-1&amp;p=14&amp;text=конфликт интересов на государственной службе&amp;noreask=1&amp;pos=423&amp;rpt=simage&amp;lr=58&amp;img_url=http%3A%2F%2Fus.123rf.com%2F400wm%2F400%2F400%2Fiofoto%2Fiofoto0710%2Fiofoto071002813%2F1991647-caucasian-mid-adult-businessman-and-woman-staring-at-each-other-with-hostile-expressions.jpg</vt:lpwstr>
      </vt:variant>
      <vt:variant>
        <vt:i4>4915322</vt:i4>
      </vt:variant>
      <vt:variant>
        <vt:i4>45506</vt:i4>
      </vt:variant>
      <vt:variant>
        <vt:i4>1026</vt:i4>
      </vt:variant>
      <vt:variant>
        <vt:i4>4</vt:i4>
      </vt:variant>
      <vt:variant>
        <vt:lpwstr>http://images.yandex.ru/</vt:lpwstr>
      </vt:variant>
      <vt:variant>
        <vt:lpwstr>!/yandsearch?source=psearch&amp;uinfo=sw-1684-sh-1239-fw-1459-fh-598-pd-1&amp;p=7&amp;text=конфликт интересов на государственной службе&amp;noreask=1&amp;pos=226&amp;rpt=simage&amp;lr=58&amp;img_url=http%3A%2F%2Fwww.vk-smi.ru%2Fassets%2Fimages%2Fnomera%2F2002tm%2Fpodarok.jpg</vt:lpwstr>
      </vt:variant>
      <vt:variant>
        <vt:i4>69010441</vt:i4>
      </vt:variant>
      <vt:variant>
        <vt:i4>73530</vt:i4>
      </vt:variant>
      <vt:variant>
        <vt:i4>1027</vt:i4>
      </vt:variant>
      <vt:variant>
        <vt:i4>4</vt:i4>
      </vt:variant>
      <vt:variant>
        <vt:lpwstr>http://images.yandex.ru/</vt:lpwstr>
      </vt:variant>
      <vt:variant>
        <vt:lpwstr>!/yandsearch?p=4&amp;text=получение подарков служащими&amp;pos=139&amp;uinfo=sw-1684-sh-1239-fw-1459-fh-598-pd-1&amp;rpt=simage&amp;img_url=http%3A%2F%2Fcs315118.userapi.com%2Fg41117851%2Fe_d1324b67.jpg</vt:lpwstr>
      </vt:variant>
      <vt:variant>
        <vt:i4>4390943</vt:i4>
      </vt:variant>
      <vt:variant>
        <vt:i4>76636</vt:i4>
      </vt:variant>
      <vt:variant>
        <vt:i4>1028</vt:i4>
      </vt:variant>
      <vt:variant>
        <vt:i4>4</vt:i4>
      </vt:variant>
      <vt:variant>
        <vt:lpwstr>http://images.yandex.ru/</vt:lpwstr>
      </vt:variant>
      <vt:variant>
        <vt:lpwstr>!/yandsearch?source=psearch&amp;uinfo=sw-1684-sh-1239-fw-0-fh-598-pd-1&amp;p=11&amp;text=конфликт интересов на государственной службе&amp;noreask=1&amp;pos=355&amp;rpt=simage&amp;lr=58&amp;img_url=http%3A%2F%2Fmucommconnect.files.wordpress.com%2F2010%2F03%2Fbigstockphoto_business_team_in_a_dispute_538533.jpg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Petrov</cp:lastModifiedBy>
  <cp:revision>3</cp:revision>
  <cp:lastPrinted>2013-05-07T11:13:00Z</cp:lastPrinted>
  <dcterms:created xsi:type="dcterms:W3CDTF">2013-07-24T10:39:00Z</dcterms:created>
  <dcterms:modified xsi:type="dcterms:W3CDTF">2013-07-24T11:45:00Z</dcterms:modified>
</cp:coreProperties>
</file>