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6D" w:rsidRDefault="00C31C6D" w:rsidP="00C31C6D">
      <w:pPr>
        <w:jc w:val="both"/>
        <w:rPr>
          <w:color w:val="000000"/>
        </w:rPr>
      </w:pPr>
    </w:p>
    <w:p w:rsidR="00C31C6D" w:rsidRDefault="00C31C6D" w:rsidP="00C31C6D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C31C6D" w:rsidRDefault="00C31C6D" w:rsidP="00C31C6D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1C6D" w:rsidRDefault="00C31C6D" w:rsidP="00C31C6D">
      <w:pPr>
        <w:pStyle w:val="ConsPlusTitle"/>
        <w:jc w:val="right"/>
        <w:rPr>
          <w:i/>
          <w:u w:val="single"/>
        </w:rPr>
      </w:pPr>
      <w:r w:rsidRPr="003F5CE8">
        <w:rPr>
          <w:i/>
          <w:u w:val="single"/>
        </w:rPr>
        <w:t xml:space="preserve">Срок независимой экспертизы на </w:t>
      </w:r>
      <w:proofErr w:type="spellStart"/>
      <w:r w:rsidRPr="003F5CE8">
        <w:rPr>
          <w:i/>
          <w:u w:val="single"/>
        </w:rPr>
        <w:t>коррупциогенность</w:t>
      </w:r>
      <w:proofErr w:type="spellEnd"/>
    </w:p>
    <w:p w:rsidR="00C31C6D" w:rsidRPr="00906C80" w:rsidRDefault="00C31C6D" w:rsidP="00C31C6D">
      <w:pPr>
        <w:pStyle w:val="ConsPlusTitle"/>
        <w:jc w:val="right"/>
        <w:rPr>
          <w:i/>
          <w:u w:val="single"/>
        </w:rPr>
      </w:pPr>
      <w:r>
        <w:rPr>
          <w:i/>
          <w:u w:val="single"/>
        </w:rPr>
        <w:t>5 рабочих</w:t>
      </w:r>
      <w:r w:rsidRPr="00906C80">
        <w:rPr>
          <w:sz w:val="18"/>
          <w:szCs w:val="18"/>
        </w:rPr>
        <w:t xml:space="preserve"> </w:t>
      </w:r>
      <w:r w:rsidRPr="00906C80">
        <w:rPr>
          <w:i/>
          <w:u w:val="single"/>
        </w:rPr>
        <w:t>дн</w:t>
      </w:r>
      <w:r>
        <w:rPr>
          <w:i/>
          <w:u w:val="single"/>
        </w:rPr>
        <w:t>ей</w:t>
      </w:r>
      <w:r w:rsidRPr="00906C80">
        <w:rPr>
          <w:i/>
          <w:u w:val="single"/>
        </w:rPr>
        <w:t>:</w:t>
      </w:r>
    </w:p>
    <w:p w:rsidR="00C31C6D" w:rsidRDefault="00C31C6D" w:rsidP="00C31C6D">
      <w:pPr>
        <w:pStyle w:val="ConsPlusTitle"/>
        <w:jc w:val="right"/>
        <w:rPr>
          <w:i/>
          <w:u w:val="single"/>
        </w:rPr>
      </w:pPr>
      <w:r>
        <w:rPr>
          <w:i/>
          <w:u w:val="single"/>
        </w:rPr>
        <w:t xml:space="preserve"> С </w:t>
      </w:r>
      <w:r w:rsidR="000F2B42">
        <w:rPr>
          <w:i/>
          <w:u w:val="single"/>
        </w:rPr>
        <w:t>14</w:t>
      </w:r>
      <w:r>
        <w:rPr>
          <w:i/>
          <w:u w:val="single"/>
        </w:rPr>
        <w:t xml:space="preserve"> </w:t>
      </w:r>
      <w:r w:rsidR="000F2B42">
        <w:rPr>
          <w:i/>
          <w:u w:val="single"/>
        </w:rPr>
        <w:t>октября</w:t>
      </w:r>
      <w:r>
        <w:rPr>
          <w:i/>
          <w:u w:val="single"/>
        </w:rPr>
        <w:t xml:space="preserve"> по </w:t>
      </w:r>
      <w:r w:rsidR="000F2B42">
        <w:rPr>
          <w:i/>
          <w:u w:val="single"/>
        </w:rPr>
        <w:t>21</w:t>
      </w:r>
      <w:r>
        <w:rPr>
          <w:i/>
          <w:u w:val="single"/>
        </w:rPr>
        <w:t xml:space="preserve"> </w:t>
      </w:r>
      <w:r w:rsidR="000F2B42">
        <w:rPr>
          <w:i/>
          <w:u w:val="single"/>
        </w:rPr>
        <w:t>октября</w:t>
      </w:r>
      <w:r>
        <w:rPr>
          <w:i/>
          <w:u w:val="single"/>
        </w:rPr>
        <w:t xml:space="preserve"> 2015 года</w:t>
      </w:r>
    </w:p>
    <w:p w:rsidR="00C31C6D" w:rsidRDefault="00C31C6D" w:rsidP="00C31C6D">
      <w:pPr>
        <w:pStyle w:val="ConsPlusTitle"/>
        <w:jc w:val="right"/>
        <w:rPr>
          <w:i/>
          <w:u w:val="single"/>
        </w:rPr>
      </w:pPr>
    </w:p>
    <w:p w:rsidR="00C31C6D" w:rsidRPr="004F040F" w:rsidRDefault="00C31C6D" w:rsidP="00C31C6D">
      <w:pPr>
        <w:jc w:val="right"/>
        <w:rPr>
          <w:i/>
          <w:color w:val="000000"/>
          <w:szCs w:val="28"/>
          <w:u w:val="single"/>
        </w:rPr>
      </w:pPr>
      <w:r w:rsidRPr="004F040F">
        <w:rPr>
          <w:i/>
        </w:rPr>
        <w:t xml:space="preserve">                   </w:t>
      </w:r>
      <w:r w:rsidRPr="004F040F">
        <w:rPr>
          <w:rStyle w:val="a8"/>
          <w:i/>
          <w:color w:val="000000"/>
          <w:szCs w:val="28"/>
          <w:u w:val="single"/>
        </w:rPr>
        <w:t>Контактн</w:t>
      </w:r>
      <w:r w:rsidR="0026405D">
        <w:rPr>
          <w:rStyle w:val="a8"/>
          <w:i/>
          <w:color w:val="000000"/>
          <w:szCs w:val="28"/>
          <w:u w:val="single"/>
        </w:rPr>
        <w:t>о</w:t>
      </w:r>
      <w:r w:rsidRPr="004F040F">
        <w:rPr>
          <w:rStyle w:val="a8"/>
          <w:i/>
          <w:color w:val="000000"/>
          <w:szCs w:val="28"/>
          <w:u w:val="single"/>
        </w:rPr>
        <w:t>е лиц</w:t>
      </w:r>
      <w:r w:rsidR="0026405D">
        <w:rPr>
          <w:rStyle w:val="a8"/>
          <w:i/>
          <w:color w:val="000000"/>
          <w:szCs w:val="28"/>
          <w:u w:val="single"/>
        </w:rPr>
        <w:t>о</w:t>
      </w:r>
      <w:r w:rsidRPr="004F040F">
        <w:rPr>
          <w:rStyle w:val="a8"/>
          <w:i/>
          <w:color w:val="000000"/>
          <w:szCs w:val="28"/>
          <w:u w:val="single"/>
        </w:rPr>
        <w:t xml:space="preserve"> для направления замечаний и предложений:   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Исмагилова Алсу Фирдинатовна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Ведущий советник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отдела правового обеспечения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Контакты</w:t>
      </w:r>
    </w:p>
    <w:p w:rsidR="00C31C6D" w:rsidRPr="00524598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Адрес: г. Казань, ул. </w:t>
      </w:r>
      <w:proofErr w:type="spellStart"/>
      <w:r>
        <w:rPr>
          <w:rFonts w:ascii="Arial" w:hAnsi="Arial" w:cs="Arial"/>
          <w:color w:val="000000"/>
        </w:rPr>
        <w:t>Павлюхина</w:t>
      </w:r>
      <w:proofErr w:type="spellEnd"/>
      <w:r w:rsidRPr="00524598">
        <w:rPr>
          <w:rFonts w:ascii="Arial" w:hAnsi="Arial" w:cs="Arial"/>
          <w:color w:val="000000"/>
        </w:rPr>
        <w:t>, 75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</w:t>
      </w:r>
      <w:r w:rsidRPr="00524598">
        <w:rPr>
          <w:rFonts w:ascii="Arial" w:hAnsi="Arial" w:cs="Arial"/>
          <w:color w:val="000000"/>
        </w:rPr>
        <w:t>.: 267-68-</w:t>
      </w:r>
      <w:r>
        <w:rPr>
          <w:rFonts w:ascii="Arial" w:hAnsi="Arial" w:cs="Arial"/>
          <w:color w:val="000000"/>
        </w:rPr>
        <w:t>45</w:t>
      </w:r>
    </w:p>
    <w:p w:rsidR="00C31C6D" w:rsidRDefault="00C31C6D" w:rsidP="00C31C6D">
      <w:pPr>
        <w:pStyle w:val="Heading"/>
        <w:rPr>
          <w:color w:val="1F497D"/>
        </w:rPr>
      </w:pPr>
      <w:r>
        <w:rPr>
          <w:color w:val="000000"/>
        </w:rPr>
        <w:t xml:space="preserve">                                                                                                                        </w:t>
      </w:r>
      <w:proofErr w:type="spellStart"/>
      <w:r w:rsidRPr="0001304D">
        <w:rPr>
          <w:color w:val="1F497D"/>
          <w:lang w:val="en-US"/>
        </w:rPr>
        <w:t>Alsu</w:t>
      </w:r>
      <w:proofErr w:type="spellEnd"/>
      <w:r w:rsidRPr="0001304D">
        <w:rPr>
          <w:color w:val="1F497D"/>
        </w:rPr>
        <w:t>.</w:t>
      </w:r>
      <w:proofErr w:type="spellStart"/>
      <w:r w:rsidRPr="0001304D">
        <w:rPr>
          <w:color w:val="1F497D"/>
          <w:lang w:val="en-US"/>
        </w:rPr>
        <w:t>Ismagilova</w:t>
      </w:r>
      <w:proofErr w:type="spellEnd"/>
      <w:r w:rsidR="00564BEC" w:rsidRPr="0001304D">
        <w:rPr>
          <w:color w:val="1F497D"/>
          <w:lang w:val="en-US"/>
        </w:rPr>
        <w:fldChar w:fldCharType="begin"/>
      </w:r>
      <w:r w:rsidRPr="0001304D">
        <w:rPr>
          <w:color w:val="1F497D"/>
        </w:rPr>
        <w:instrText xml:space="preserve"> </w:instrText>
      </w:r>
      <w:r w:rsidRPr="0001304D">
        <w:rPr>
          <w:color w:val="1F497D"/>
          <w:lang w:val="en-US"/>
        </w:rPr>
        <w:instrText>HYPERLINK</w:instrText>
      </w:r>
      <w:r w:rsidRPr="0001304D">
        <w:rPr>
          <w:color w:val="1F497D"/>
        </w:rPr>
        <w:instrText xml:space="preserve"> "</w:instrText>
      </w:r>
      <w:r w:rsidRPr="0001304D">
        <w:rPr>
          <w:color w:val="1F497D"/>
          <w:lang w:val="en-US"/>
        </w:rPr>
        <w:instrText>mailto</w:instrText>
      </w:r>
      <w:r w:rsidRPr="0001304D">
        <w:rPr>
          <w:color w:val="1F497D"/>
        </w:rPr>
        <w:instrText>:</w:instrText>
      </w:r>
      <w:r w:rsidRPr="0001304D">
        <w:rPr>
          <w:color w:val="1F497D"/>
          <w:lang w:val="en-US"/>
        </w:rPr>
        <w:instrText>Ekaterina</w:instrText>
      </w:r>
      <w:r w:rsidRPr="0001304D">
        <w:rPr>
          <w:color w:val="1F497D"/>
        </w:rPr>
        <w:instrText>.</w:instrText>
      </w:r>
      <w:r w:rsidRPr="0001304D">
        <w:rPr>
          <w:color w:val="1F497D"/>
          <w:lang w:val="en-US"/>
        </w:rPr>
        <w:instrText>Piternova</w:instrText>
      </w:r>
      <w:r w:rsidRPr="0001304D">
        <w:rPr>
          <w:color w:val="1F497D"/>
        </w:rPr>
        <w:instrText>@</w:instrText>
      </w:r>
      <w:r w:rsidRPr="0001304D">
        <w:rPr>
          <w:color w:val="1F497D"/>
          <w:lang w:val="en-US"/>
        </w:rPr>
        <w:instrText>tatar</w:instrText>
      </w:r>
      <w:r w:rsidRPr="0001304D">
        <w:rPr>
          <w:color w:val="1F497D"/>
        </w:rPr>
        <w:instrText>.</w:instrText>
      </w:r>
      <w:r w:rsidRPr="0001304D">
        <w:rPr>
          <w:color w:val="1F497D"/>
          <w:lang w:val="en-US"/>
        </w:rPr>
        <w:instrText>ru</w:instrText>
      </w:r>
      <w:r w:rsidRPr="0001304D">
        <w:rPr>
          <w:color w:val="1F497D"/>
        </w:rPr>
        <w:instrText xml:space="preserve">" </w:instrText>
      </w:r>
      <w:r w:rsidR="00564BEC" w:rsidRPr="0001304D">
        <w:rPr>
          <w:color w:val="1F497D"/>
          <w:lang w:val="en-US"/>
        </w:rPr>
        <w:fldChar w:fldCharType="separate"/>
      </w:r>
      <w:r w:rsidRPr="0001304D">
        <w:rPr>
          <w:rStyle w:val="a7"/>
          <w:color w:val="1F497D"/>
        </w:rPr>
        <w:t>@</w:t>
      </w:r>
      <w:proofErr w:type="spellStart"/>
      <w:r w:rsidRPr="0001304D">
        <w:rPr>
          <w:rStyle w:val="a7"/>
          <w:color w:val="1F497D"/>
          <w:lang w:val="en-US"/>
        </w:rPr>
        <w:t>tatar</w:t>
      </w:r>
      <w:proofErr w:type="spellEnd"/>
      <w:r w:rsidRPr="0001304D">
        <w:rPr>
          <w:rStyle w:val="a7"/>
          <w:color w:val="1F497D"/>
        </w:rPr>
        <w:t>.</w:t>
      </w:r>
      <w:proofErr w:type="spellStart"/>
      <w:r w:rsidRPr="0001304D">
        <w:rPr>
          <w:rStyle w:val="a7"/>
          <w:color w:val="1F497D"/>
          <w:lang w:val="en-US"/>
        </w:rPr>
        <w:t>ru</w:t>
      </w:r>
      <w:proofErr w:type="spellEnd"/>
      <w:r w:rsidR="00564BEC" w:rsidRPr="0001304D">
        <w:rPr>
          <w:color w:val="1F497D"/>
          <w:lang w:val="en-US"/>
        </w:rPr>
        <w:fldChar w:fldCharType="end"/>
      </w:r>
    </w:p>
    <w:p w:rsidR="00C31C6D" w:rsidRDefault="00C31C6D" w:rsidP="00C31C6D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B42" w:rsidRPr="004B662E" w:rsidRDefault="000F2B42" w:rsidP="000F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62E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Административный регламент</w:t>
      </w:r>
    </w:p>
    <w:p w:rsidR="000F2B42" w:rsidRPr="004B662E" w:rsidRDefault="000F2B42" w:rsidP="000F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62E">
        <w:rPr>
          <w:rFonts w:ascii="Times New Roman" w:hAnsi="Times New Roman" w:cs="Times New Roman"/>
          <w:b/>
          <w:bCs/>
          <w:sz w:val="24"/>
          <w:szCs w:val="24"/>
        </w:rPr>
        <w:t>Министерства экологии и природных ресурсов Республики Татарстан</w:t>
      </w:r>
    </w:p>
    <w:p w:rsidR="000F2B42" w:rsidRPr="004B662E" w:rsidRDefault="000F2B42" w:rsidP="000F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62E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услуги по выдаче заключения о принятии отчетности об образовании, использовании, обезвреживании и размещении отходов (за исключением статистической отчетности)</w:t>
      </w:r>
      <w:r w:rsidRPr="004B662E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62E">
        <w:rPr>
          <w:rFonts w:ascii="Times New Roman" w:hAnsi="Times New Roman" w:cs="Times New Roman"/>
          <w:b/>
          <w:bCs/>
          <w:sz w:val="24"/>
          <w:szCs w:val="24"/>
        </w:rPr>
        <w:t>утвержденный приказом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62E">
        <w:rPr>
          <w:rFonts w:ascii="Times New Roman" w:hAnsi="Times New Roman" w:cs="Times New Roman"/>
          <w:b/>
          <w:bCs/>
          <w:sz w:val="24"/>
          <w:szCs w:val="24"/>
        </w:rPr>
        <w:t>Министерства экологии и природных ресурсов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62E">
        <w:rPr>
          <w:rFonts w:ascii="Times New Roman" w:hAnsi="Times New Roman" w:cs="Times New Roman"/>
          <w:b/>
          <w:bCs/>
          <w:sz w:val="24"/>
          <w:szCs w:val="24"/>
        </w:rPr>
        <w:t>Республики Татарстан от 23.04.2012 № 148-п</w:t>
      </w:r>
    </w:p>
    <w:p w:rsidR="000F2B42" w:rsidRPr="00130D75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2B42" w:rsidRPr="0058495A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2B42" w:rsidRPr="00130D75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D75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приказываю:</w:t>
      </w:r>
      <w:bookmarkStart w:id="0" w:name="sub_1"/>
    </w:p>
    <w:p w:rsidR="000F2B42" w:rsidRPr="00130D75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D75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</w:t>
      </w:r>
      <w:hyperlink r:id="rId4" w:history="1">
        <w:r w:rsidRPr="00130D75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130D75">
        <w:rPr>
          <w:rFonts w:ascii="Times New Roman" w:hAnsi="Times New Roman" w:cs="Times New Roman"/>
          <w:sz w:val="28"/>
          <w:szCs w:val="28"/>
        </w:rPr>
        <w:t xml:space="preserve"> Министерства экологии и природных ресурсов Республики Татарстан предоставления государственной услуги по выдаче заключения о принятии отчетности об образовании, использовании, обезвреживании и размещении отходов (за исключением статистической отчетности)</w:t>
      </w:r>
      <w:r w:rsidRPr="00130D75">
        <w:rPr>
          <w:rFonts w:ascii="Times New Roman" w:hAnsi="Times New Roman" w:cs="Times New Roman"/>
          <w:bCs/>
          <w:sz w:val="28"/>
          <w:szCs w:val="28"/>
        </w:rPr>
        <w:t xml:space="preserve">, утвержденный приказом Министерства экологии и природных ресурсов Республики Татарстан от 23.04.2012 № 148-п </w:t>
      </w:r>
      <w:r w:rsidRPr="00130D75">
        <w:rPr>
          <w:rFonts w:ascii="Times New Roman" w:hAnsi="Times New Roman" w:cs="Times New Roman"/>
          <w:sz w:val="28"/>
          <w:szCs w:val="28"/>
        </w:rPr>
        <w:t>(далее - Административный регламент).</w:t>
      </w:r>
    </w:p>
    <w:p w:rsidR="000F2B42" w:rsidRPr="00130D75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D75">
        <w:rPr>
          <w:rFonts w:ascii="Times New Roman" w:hAnsi="Times New Roman" w:cs="Times New Roman"/>
          <w:sz w:val="28"/>
          <w:szCs w:val="28"/>
        </w:rPr>
        <w:t>2. Отделу правового обеспечения (</w:t>
      </w:r>
      <w:proofErr w:type="spellStart"/>
      <w:r w:rsidRPr="00130D75">
        <w:rPr>
          <w:rFonts w:ascii="Times New Roman" w:hAnsi="Times New Roman" w:cs="Times New Roman"/>
          <w:sz w:val="28"/>
          <w:szCs w:val="28"/>
        </w:rPr>
        <w:t>В.А.Тронин</w:t>
      </w:r>
      <w:proofErr w:type="spellEnd"/>
      <w:r w:rsidRPr="00130D75">
        <w:rPr>
          <w:rFonts w:ascii="Times New Roman" w:hAnsi="Times New Roman" w:cs="Times New Roman"/>
          <w:sz w:val="28"/>
          <w:szCs w:val="28"/>
        </w:rPr>
        <w:t>) обеспечить государственную регистрацию настоящего приказа в Министерстве юстиции Республики Татарстан.</w:t>
      </w:r>
    </w:p>
    <w:p w:rsidR="000F2B42" w:rsidRPr="002A1950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95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19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95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министра Р.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1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Камал</w:t>
      </w:r>
      <w:r w:rsidRPr="002A1950">
        <w:rPr>
          <w:rFonts w:ascii="Times New Roman" w:hAnsi="Times New Roman" w:cs="Times New Roman"/>
          <w:sz w:val="28"/>
          <w:szCs w:val="28"/>
        </w:rPr>
        <w:t>ова.</w:t>
      </w:r>
    </w:p>
    <w:bookmarkEnd w:id="0"/>
    <w:p w:rsidR="000F2B42" w:rsidRPr="008B604B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6666"/>
        <w:gridCol w:w="3613"/>
      </w:tblGrid>
      <w:tr w:rsidR="000F2B42" w:rsidRPr="008B604B" w:rsidTr="0099632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F2B42" w:rsidRPr="008B604B" w:rsidRDefault="000F2B42" w:rsidP="000F2B42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"/>
            <w:r w:rsidRPr="008B604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0F2B42" w:rsidRPr="008B604B" w:rsidRDefault="000F2B42" w:rsidP="00996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B6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6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Абдулганиев</w:t>
            </w:r>
            <w:proofErr w:type="spellEnd"/>
          </w:p>
        </w:tc>
      </w:tr>
    </w:tbl>
    <w:p w:rsidR="000F2B42" w:rsidRPr="004B662E" w:rsidRDefault="000F2B42" w:rsidP="000F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62E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Изменения, которые вносятся в Административный регламент </w:t>
      </w:r>
      <w:r w:rsidRPr="004B662E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Министерства экологии и природных ресурсов Республики Татарстан </w:t>
      </w:r>
      <w:r w:rsidRPr="004B662E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услуги по выдаче заключения о принятии отчетности об образовании, использовании, обезвреживании и размещении отходов (за исключением статистической отчетности)</w:t>
      </w:r>
      <w:r w:rsidRPr="004B662E">
        <w:rPr>
          <w:rFonts w:ascii="Times New Roman" w:hAnsi="Times New Roman" w:cs="Times New Roman"/>
          <w:b/>
          <w:bCs/>
          <w:sz w:val="24"/>
          <w:szCs w:val="24"/>
        </w:rPr>
        <w:t>, утвержденный приказом Министерства экологии и природных ресурсов</w:t>
      </w:r>
    </w:p>
    <w:p w:rsidR="000F2B42" w:rsidRPr="004B662E" w:rsidRDefault="000F2B42" w:rsidP="000F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62E">
        <w:rPr>
          <w:rFonts w:ascii="Times New Roman" w:hAnsi="Times New Roman" w:cs="Times New Roman"/>
          <w:b/>
          <w:bCs/>
          <w:sz w:val="24"/>
          <w:szCs w:val="24"/>
        </w:rPr>
        <w:t>Республики Татарстан от 23.04.2012 № 148-п</w:t>
      </w:r>
    </w:p>
    <w:p w:rsidR="000F2B42" w:rsidRPr="004B662E" w:rsidRDefault="000F2B42" w:rsidP="000F2B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B662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(утв. приказом Министерства </w:t>
      </w:r>
      <w:r w:rsidRPr="004B662E">
        <w:rPr>
          <w:rFonts w:ascii="Times New Roman" w:hAnsi="Times New Roman" w:cs="Times New Roman"/>
          <w:b/>
          <w:bCs/>
          <w:sz w:val="24"/>
          <w:szCs w:val="24"/>
        </w:rPr>
        <w:t>экологии и природных ресурсов</w:t>
      </w:r>
      <w:proofErr w:type="gramEnd"/>
    </w:p>
    <w:p w:rsidR="000F2B42" w:rsidRPr="004B662E" w:rsidRDefault="000F2B42" w:rsidP="000F2B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B662E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Татарстан </w:t>
      </w:r>
      <w:r w:rsidRPr="004B662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от   2015 года №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4B662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- </w:t>
      </w:r>
      <w:proofErr w:type="spellStart"/>
      <w:r w:rsidRPr="004B662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</w:t>
      </w:r>
      <w:proofErr w:type="spellEnd"/>
      <w:r w:rsidRPr="004B662E">
        <w:rPr>
          <w:rFonts w:ascii="Times New Roman" w:hAnsi="Times New Roman" w:cs="Times New Roman"/>
          <w:b/>
          <w:bCs/>
          <w:color w:val="26282F"/>
          <w:sz w:val="24"/>
          <w:szCs w:val="24"/>
        </w:rPr>
        <w:t>)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12"/>
      <w:r w:rsidRPr="002675DA">
        <w:rPr>
          <w:rFonts w:ascii="Times New Roman" w:hAnsi="Times New Roman" w:cs="Times New Roman"/>
          <w:sz w:val="28"/>
          <w:szCs w:val="28"/>
        </w:rPr>
        <w:t>В пункте</w:t>
      </w:r>
      <w:r w:rsidRPr="002675DA">
        <w:rPr>
          <w:rFonts w:ascii="Times New Roman" w:hAnsi="Times New Roman" w:cs="Times New Roman"/>
          <w:sz w:val="28"/>
          <w:szCs w:val="28"/>
          <w:lang w:eastAsia="ru-RU"/>
        </w:rPr>
        <w:t xml:space="preserve"> 1.2. </w:t>
      </w:r>
      <w:r w:rsidRPr="002675DA">
        <w:rPr>
          <w:rFonts w:ascii="Times New Roman" w:hAnsi="Times New Roman" w:cs="Times New Roman"/>
          <w:sz w:val="28"/>
          <w:szCs w:val="28"/>
        </w:rPr>
        <w:t>Административного регламента после слов «</w:t>
      </w:r>
      <w:r w:rsidRPr="002675DA">
        <w:rPr>
          <w:rFonts w:ascii="Times New Roman" w:hAnsi="Times New Roman" w:cs="Times New Roman"/>
          <w:sz w:val="28"/>
          <w:szCs w:val="28"/>
          <w:lang w:eastAsia="ru-RU"/>
        </w:rPr>
        <w:t>юридические лица</w:t>
      </w:r>
      <w:r w:rsidRPr="002675DA">
        <w:rPr>
          <w:rFonts w:ascii="Times New Roman" w:hAnsi="Times New Roman" w:cs="Times New Roman"/>
          <w:sz w:val="28"/>
          <w:szCs w:val="28"/>
        </w:rPr>
        <w:t>» дополнить словами «(далее - заявитель)»</w:t>
      </w:r>
      <w:bookmarkEnd w:id="2"/>
      <w:r w:rsidRPr="002675DA">
        <w:rPr>
          <w:rFonts w:ascii="Times New Roman" w:hAnsi="Times New Roman" w:cs="Times New Roman"/>
          <w:sz w:val="28"/>
          <w:szCs w:val="28"/>
        </w:rPr>
        <w:t>;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5DA">
        <w:rPr>
          <w:rFonts w:ascii="Times New Roman" w:hAnsi="Times New Roman" w:cs="Times New Roman"/>
          <w:sz w:val="28"/>
          <w:szCs w:val="28"/>
        </w:rPr>
        <w:t>пункт 1.3.5 Административного регламента дополнить абзацем следующего содержания: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5DA">
        <w:rPr>
          <w:rFonts w:ascii="Times New Roman" w:hAnsi="Times New Roman" w:cs="Times New Roman"/>
          <w:sz w:val="28"/>
          <w:szCs w:val="28"/>
        </w:rPr>
        <w:t>«Информация, размещаемая на информационных стендах, включает в себя сведения о государственной услуге, содержащиеся в пунктах (подпунктах) 1.1, 1.3.1, 1.4, 2.3, 2.5, 2.8, 2.10, 2.11, 5.1 настоящего Регламента</w:t>
      </w:r>
      <w:proofErr w:type="gramStart"/>
      <w:r w:rsidRPr="002675D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>пункт 1.4 Административного регламента» изложить в следующей редакции:</w:t>
      </w:r>
      <w:bookmarkStart w:id="3" w:name="sub_14"/>
    </w:p>
    <w:p w:rsidR="000F2B42" w:rsidRPr="002675DA" w:rsidRDefault="000F2B42" w:rsidP="000F2B4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>«1.4. Предоставление государственной услуги осуществляется в соответствии с:</w:t>
      </w:r>
      <w:bookmarkEnd w:id="3"/>
    </w:p>
    <w:p w:rsidR="000F2B42" w:rsidRPr="002675DA" w:rsidRDefault="000F2B42" w:rsidP="000F2B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5D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2675DA">
        <w:rPr>
          <w:rFonts w:ascii="Times New Roman" w:hAnsi="Times New Roman" w:cs="Times New Roman"/>
          <w:sz w:val="28"/>
          <w:szCs w:val="28"/>
          <w:lang w:eastAsia="ru-RU"/>
        </w:rPr>
        <w:t>от 24.06.1998 № 89-ФЗ «Об отходах производства и потребления» (далее - Федеральный закон № 89-ФЗ)</w:t>
      </w:r>
      <w:r w:rsidRPr="002675DA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Российской Федерации», 29.06.1998, № 26, ст. 3009, с учетом внесенных изменений);</w:t>
      </w:r>
    </w:p>
    <w:p w:rsidR="000F2B42" w:rsidRPr="002675DA" w:rsidRDefault="000F2B42" w:rsidP="000F2B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5DA">
        <w:rPr>
          <w:rFonts w:ascii="Times New Roman" w:hAnsi="Times New Roman" w:cs="Times New Roman"/>
          <w:sz w:val="28"/>
          <w:szCs w:val="28"/>
        </w:rPr>
        <w:t xml:space="preserve">Федеральным законом от 10.01.2002 № 7-ФЗ «Об охране окружающей среды» (далее - </w:t>
      </w:r>
      <w:r w:rsidRPr="002675DA">
        <w:rPr>
          <w:rFonts w:ascii="Times New Roman" w:hAnsi="Times New Roman" w:cs="Times New Roman"/>
          <w:sz w:val="28"/>
          <w:szCs w:val="28"/>
          <w:lang w:eastAsia="ru-RU"/>
        </w:rPr>
        <w:t>Федеральный закон № 7-ФЗ</w:t>
      </w:r>
      <w:r w:rsidRPr="002675DA">
        <w:rPr>
          <w:rFonts w:ascii="Times New Roman" w:hAnsi="Times New Roman" w:cs="Times New Roman"/>
          <w:sz w:val="28"/>
          <w:szCs w:val="28"/>
        </w:rPr>
        <w:t>) («Собрание законодательства Российской Федерации», 14.01.2002, № 2, ст. 133, с учетом внесенных изменений);</w:t>
      </w:r>
    </w:p>
    <w:p w:rsidR="000F2B42" w:rsidRDefault="000F2B42" w:rsidP="000F2B4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(далее - Федеральный закон № 210-ФЗ) («Российская газета», 30.07.2010, № 168</w:t>
      </w:r>
      <w:r>
        <w:rPr>
          <w:rFonts w:ascii="Times New Roman" w:hAnsi="Times New Roman"/>
          <w:sz w:val="28"/>
          <w:szCs w:val="28"/>
        </w:rPr>
        <w:t>;</w:t>
      </w:r>
      <w:r w:rsidRPr="002675DA">
        <w:rPr>
          <w:rFonts w:ascii="Times New Roman" w:hAnsi="Times New Roman"/>
          <w:sz w:val="28"/>
          <w:szCs w:val="28"/>
        </w:rPr>
        <w:t xml:space="preserve"> «Собрание законодательства РФ», 02.08.2010, № 31, ст. 417, с учетом внесенных изменений);</w:t>
      </w:r>
    </w:p>
    <w:p w:rsidR="000F2B42" w:rsidRPr="002675DA" w:rsidRDefault="000F2B42" w:rsidP="000F2B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5DA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природных ресурсов и экологии Российской Федерации от 15.06.2001 № 511 «Об утверждении критериев отнесения опасных отходов к классу опасности для окружающей природной среды» («Природно-ресурсные ведомости», 2001, № 45);</w:t>
      </w:r>
    </w:p>
    <w:p w:rsidR="000F2B42" w:rsidRPr="002675DA" w:rsidRDefault="000F2B42" w:rsidP="000F2B4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природных ресурсов и экологии Российской Федерации от 16.02.2010 № 30 «Об утверждении порядка представления и контроля отчетности об образовании, использовании и размещении отходов (за исключением статистической отчетности)» (далее - приказ Минприроды РФ № 30) («Российская газета»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675DA">
        <w:rPr>
          <w:rFonts w:ascii="Times New Roman" w:hAnsi="Times New Roman" w:cs="Times New Roman"/>
          <w:sz w:val="28"/>
          <w:szCs w:val="28"/>
          <w:lang w:eastAsia="ru-RU"/>
        </w:rPr>
        <w:t xml:space="preserve"> 23.04.2010,</w:t>
      </w:r>
      <w:r w:rsidRPr="002675DA">
        <w:rPr>
          <w:rFonts w:ascii="Times New Roman" w:hAnsi="Times New Roman"/>
          <w:sz w:val="28"/>
          <w:szCs w:val="28"/>
        </w:rPr>
        <w:t xml:space="preserve"> </w:t>
      </w:r>
      <w:r w:rsidRPr="002675DA">
        <w:rPr>
          <w:rFonts w:ascii="Times New Roman" w:hAnsi="Times New Roman" w:cs="Times New Roman"/>
          <w:sz w:val="28"/>
          <w:szCs w:val="28"/>
          <w:lang w:eastAsia="ru-RU"/>
        </w:rPr>
        <w:t xml:space="preserve">№ 87, </w:t>
      </w:r>
      <w:r w:rsidRPr="002675DA">
        <w:rPr>
          <w:rFonts w:ascii="Times New Roman" w:hAnsi="Times New Roman"/>
          <w:sz w:val="28"/>
          <w:szCs w:val="28"/>
        </w:rPr>
        <w:t>с учетом внесенных изменений);</w:t>
      </w:r>
    </w:p>
    <w:p w:rsidR="000F2B42" w:rsidRDefault="000F2B42" w:rsidP="000F2B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5DA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природных ресурсов и экологии Российской Федерации от 30.09.2011 № 792 «Об утверждении Порядка ведения государственного кадастра отходов» («Бюллетень нормативных актов федеральных органов исполнительной власти», 12.12.2011, № 50);</w:t>
      </w:r>
    </w:p>
    <w:p w:rsidR="000F2B42" w:rsidRDefault="000F2B42" w:rsidP="000F2B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F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Экологическим кодексом Республики Татарстан от 15.01.2009 № 5-ЗРТ (далее - Экологический кодекс РТ) («Республика Татарстан», 20.01.2009, № 10; «</w:t>
      </w:r>
      <w:proofErr w:type="spellStart"/>
      <w:r w:rsidRPr="00C42F2D">
        <w:rPr>
          <w:rFonts w:ascii="Times New Roman" w:hAnsi="Times New Roman" w:cs="Times New Roman"/>
          <w:sz w:val="28"/>
          <w:szCs w:val="28"/>
          <w:lang w:eastAsia="ru-RU"/>
        </w:rPr>
        <w:t>Ватаным</w:t>
      </w:r>
      <w:proofErr w:type="spellEnd"/>
      <w:r w:rsidRPr="00C42F2D">
        <w:rPr>
          <w:rFonts w:ascii="Times New Roman" w:hAnsi="Times New Roman" w:cs="Times New Roman"/>
          <w:sz w:val="28"/>
          <w:szCs w:val="28"/>
          <w:lang w:eastAsia="ru-RU"/>
        </w:rPr>
        <w:t xml:space="preserve"> Татарстан», 20.01.2009, № 9; «Ведомости Государственного Совета Татарстана», 2009, № 1, ст. 5, </w:t>
      </w:r>
      <w:r w:rsidRPr="00C42F2D">
        <w:rPr>
          <w:rFonts w:ascii="Times New Roman" w:hAnsi="Times New Roman" w:cs="Times New Roman"/>
          <w:sz w:val="28"/>
          <w:szCs w:val="28"/>
        </w:rPr>
        <w:t>с учетом внесенных изменений);</w:t>
      </w:r>
    </w:p>
    <w:p w:rsidR="000F2B42" w:rsidRPr="002675DA" w:rsidRDefault="000F2B42" w:rsidP="000F2B4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42F2D">
        <w:rPr>
          <w:rFonts w:ascii="Times New Roman" w:hAnsi="Times New Roman"/>
          <w:sz w:val="28"/>
          <w:szCs w:val="28"/>
        </w:rPr>
        <w:t>постановлением Кабинета Министров Республики Татарстан от 06.07.2005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42F2D">
        <w:rPr>
          <w:rFonts w:ascii="Times New Roman" w:hAnsi="Times New Roman"/>
          <w:sz w:val="28"/>
          <w:szCs w:val="28"/>
        </w:rPr>
        <w:t xml:space="preserve"> № 325 «Вопросы Министерства экологии и природных ресурсов Республики Татарстан» (далее - постановление </w:t>
      </w:r>
      <w:proofErr w:type="gramStart"/>
      <w:r w:rsidRPr="00C42F2D">
        <w:rPr>
          <w:rFonts w:ascii="Times New Roman" w:hAnsi="Times New Roman"/>
          <w:sz w:val="28"/>
          <w:szCs w:val="28"/>
        </w:rPr>
        <w:t>КМ</w:t>
      </w:r>
      <w:proofErr w:type="gramEnd"/>
      <w:r w:rsidRPr="00C42F2D">
        <w:rPr>
          <w:rFonts w:ascii="Times New Roman" w:hAnsi="Times New Roman"/>
          <w:sz w:val="28"/>
          <w:szCs w:val="28"/>
        </w:rPr>
        <w:t xml:space="preserve"> РТ № 325) («Сборник постановлений и распоряжений Кабинета Министров Республики Татарстан и нормативных актов республиканских органов исполнительной власти», 27.07.2005, </w:t>
      </w:r>
      <w:r w:rsidRPr="002675DA">
        <w:rPr>
          <w:rFonts w:ascii="Times New Roman" w:hAnsi="Times New Roman"/>
          <w:sz w:val="28"/>
          <w:szCs w:val="28"/>
        </w:rPr>
        <w:t xml:space="preserve">№ 28, ст. 0654,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675DA">
        <w:rPr>
          <w:rFonts w:ascii="Times New Roman" w:hAnsi="Times New Roman"/>
          <w:sz w:val="28"/>
          <w:szCs w:val="28"/>
        </w:rPr>
        <w:t>с учетом внесенных изменений);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5DA">
        <w:rPr>
          <w:rFonts w:ascii="Times New Roman" w:hAnsi="Times New Roman"/>
          <w:sz w:val="28"/>
          <w:szCs w:val="28"/>
        </w:rPr>
        <w:t>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(далее - постановление КМ РТ № 880) («Сборник постановлений и распоряжений Кабинета Министров Республики Татарстан и нормативных актов республиканских органов исполнительной власти», 08.12.2010, № 46, ст. 2144</w:t>
      </w:r>
      <w:proofErr w:type="gramEnd"/>
      <w:r w:rsidRPr="002675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675DA">
        <w:rPr>
          <w:rFonts w:ascii="Times New Roman" w:hAnsi="Times New Roman"/>
          <w:sz w:val="28"/>
          <w:szCs w:val="28"/>
        </w:rPr>
        <w:t xml:space="preserve"> с учетом внесенных изменений)</w:t>
      </w:r>
      <w:proofErr w:type="gramStart"/>
      <w:r w:rsidRPr="002675DA">
        <w:rPr>
          <w:rFonts w:ascii="Times New Roman" w:hAnsi="Times New Roman"/>
          <w:sz w:val="28"/>
          <w:szCs w:val="28"/>
        </w:rPr>
        <w:t>.»</w:t>
      </w:r>
      <w:proofErr w:type="gramEnd"/>
      <w:r w:rsidRPr="002675DA">
        <w:rPr>
          <w:rFonts w:ascii="Times New Roman" w:hAnsi="Times New Roman"/>
          <w:sz w:val="28"/>
          <w:szCs w:val="28"/>
        </w:rPr>
        <w:t>;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пункт 1.5 Административного регламента </w:t>
      </w:r>
      <w:r w:rsidRPr="002675DA">
        <w:rPr>
          <w:rStyle w:val="FontStyle59"/>
          <w:sz w:val="28"/>
          <w:szCs w:val="28"/>
        </w:rPr>
        <w:t>изложить в следующей редакции: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«</w:t>
      </w:r>
      <w:r w:rsidRPr="006A32F8">
        <w:rPr>
          <w:rStyle w:val="FontStyle59"/>
          <w:sz w:val="28"/>
          <w:szCs w:val="28"/>
        </w:rPr>
        <w:t>1.5. В настоящем Регламенте используются следующие термины и определения: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A43A61">
        <w:rPr>
          <w:rStyle w:val="FontStyle59"/>
          <w:b/>
          <w:sz w:val="28"/>
          <w:szCs w:val="28"/>
        </w:rPr>
        <w:t>отходы производства и потребления</w:t>
      </w:r>
      <w:r w:rsidRPr="006A32F8">
        <w:rPr>
          <w:rStyle w:val="FontStyle59"/>
          <w:sz w:val="28"/>
          <w:szCs w:val="28"/>
        </w:rPr>
        <w:t xml:space="preserve"> (далее – отходы) –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proofErr w:type="gramStart"/>
      <w:r w:rsidRPr="00A43A61">
        <w:rPr>
          <w:rStyle w:val="FontStyle59"/>
          <w:b/>
          <w:sz w:val="28"/>
          <w:szCs w:val="28"/>
        </w:rPr>
        <w:t>обращение с отходами</w:t>
      </w:r>
      <w:r w:rsidRPr="006A32F8">
        <w:rPr>
          <w:rStyle w:val="FontStyle59"/>
          <w:sz w:val="28"/>
          <w:szCs w:val="28"/>
        </w:rPr>
        <w:t xml:space="preserve"> –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A43A61">
        <w:rPr>
          <w:rStyle w:val="FontStyle59"/>
          <w:b/>
          <w:sz w:val="28"/>
          <w:szCs w:val="28"/>
        </w:rPr>
        <w:t>размещение отходов</w:t>
      </w:r>
      <w:r w:rsidRPr="006A32F8">
        <w:rPr>
          <w:rStyle w:val="FontStyle59"/>
          <w:sz w:val="28"/>
          <w:szCs w:val="28"/>
        </w:rPr>
        <w:t xml:space="preserve"> – хранение и захоронение отходов;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A43A61">
        <w:rPr>
          <w:rStyle w:val="FontStyle59"/>
          <w:b/>
          <w:sz w:val="28"/>
          <w:szCs w:val="28"/>
        </w:rPr>
        <w:t>хранение отходов</w:t>
      </w:r>
      <w:r w:rsidRPr="006A32F8">
        <w:rPr>
          <w:rStyle w:val="FontStyle59"/>
          <w:sz w:val="28"/>
          <w:szCs w:val="28"/>
        </w:rPr>
        <w:t xml:space="preserve"> –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A43A61">
        <w:rPr>
          <w:rStyle w:val="FontStyle59"/>
          <w:b/>
          <w:sz w:val="28"/>
          <w:szCs w:val="28"/>
        </w:rPr>
        <w:t>захоронение отходов</w:t>
      </w:r>
      <w:r w:rsidRPr="006A32F8">
        <w:rPr>
          <w:rStyle w:val="FontStyle59"/>
          <w:sz w:val="28"/>
          <w:szCs w:val="28"/>
        </w:rPr>
        <w:t xml:space="preserve"> –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A43A61">
        <w:rPr>
          <w:rStyle w:val="FontStyle59"/>
          <w:b/>
          <w:sz w:val="28"/>
          <w:szCs w:val="28"/>
        </w:rPr>
        <w:t>утилизация отходов</w:t>
      </w:r>
      <w:r w:rsidRPr="006A32F8">
        <w:rPr>
          <w:rStyle w:val="FontStyle59"/>
          <w:sz w:val="28"/>
          <w:szCs w:val="28"/>
        </w:rPr>
        <w:t xml:space="preserve"> –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6A32F8">
        <w:rPr>
          <w:rStyle w:val="FontStyle59"/>
          <w:sz w:val="28"/>
          <w:szCs w:val="28"/>
        </w:rPr>
        <w:t>рециклинг</w:t>
      </w:r>
      <w:proofErr w:type="spellEnd"/>
      <w:r w:rsidRPr="006A32F8">
        <w:rPr>
          <w:rStyle w:val="FontStyle59"/>
          <w:sz w:val="28"/>
          <w:szCs w:val="28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A43A61">
        <w:rPr>
          <w:rStyle w:val="FontStyle59"/>
          <w:b/>
          <w:sz w:val="28"/>
          <w:szCs w:val="28"/>
        </w:rPr>
        <w:lastRenderedPageBreak/>
        <w:t>обезвреживание отходов</w:t>
      </w:r>
      <w:r w:rsidRPr="006A32F8">
        <w:rPr>
          <w:rStyle w:val="FontStyle59"/>
          <w:sz w:val="28"/>
          <w:szCs w:val="28"/>
        </w:rPr>
        <w:t xml:space="preserve"> –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A43A61">
        <w:rPr>
          <w:rStyle w:val="FontStyle59"/>
          <w:b/>
          <w:sz w:val="28"/>
          <w:szCs w:val="28"/>
        </w:rPr>
        <w:t>паспорт отходов</w:t>
      </w:r>
      <w:r w:rsidRPr="006A32F8">
        <w:rPr>
          <w:rStyle w:val="FontStyle59"/>
          <w:sz w:val="28"/>
          <w:szCs w:val="28"/>
        </w:rPr>
        <w:t xml:space="preserve"> –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A43A61">
        <w:rPr>
          <w:rStyle w:val="FontStyle59"/>
          <w:b/>
          <w:sz w:val="28"/>
          <w:szCs w:val="28"/>
        </w:rPr>
        <w:t>вид отходов</w:t>
      </w:r>
      <w:r w:rsidRPr="006A32F8">
        <w:rPr>
          <w:rStyle w:val="FontStyle59"/>
          <w:sz w:val="28"/>
          <w:szCs w:val="28"/>
        </w:rPr>
        <w:t xml:space="preserve"> – совокупность отходов, которые имеют общие признаки в соответствии с системой классификации отходов;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A43A61">
        <w:rPr>
          <w:rStyle w:val="FontStyle59"/>
          <w:b/>
          <w:sz w:val="28"/>
          <w:szCs w:val="28"/>
        </w:rPr>
        <w:t>сбор отходов</w:t>
      </w:r>
      <w:r w:rsidRPr="006A32F8">
        <w:rPr>
          <w:rStyle w:val="FontStyle59"/>
          <w:sz w:val="28"/>
          <w:szCs w:val="28"/>
        </w:rPr>
        <w:t xml:space="preserve"> –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A43A61">
        <w:rPr>
          <w:rStyle w:val="FontStyle59"/>
          <w:b/>
          <w:sz w:val="28"/>
          <w:szCs w:val="28"/>
        </w:rPr>
        <w:t>транспортирование отходов</w:t>
      </w:r>
      <w:r w:rsidRPr="006A32F8">
        <w:rPr>
          <w:rStyle w:val="FontStyle59"/>
          <w:sz w:val="28"/>
          <w:szCs w:val="28"/>
        </w:rPr>
        <w:t xml:space="preserve"> –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A43A61">
        <w:rPr>
          <w:rStyle w:val="FontStyle59"/>
          <w:b/>
          <w:sz w:val="28"/>
          <w:szCs w:val="28"/>
        </w:rPr>
        <w:t>накопление отходов</w:t>
      </w:r>
      <w:r w:rsidRPr="006A32F8">
        <w:rPr>
          <w:rStyle w:val="FontStyle59"/>
          <w:sz w:val="28"/>
          <w:szCs w:val="28"/>
        </w:rPr>
        <w:t xml:space="preserve"> –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5" w:history="1">
        <w:r w:rsidRPr="006A32F8">
          <w:rPr>
            <w:rStyle w:val="FontStyle59"/>
            <w:sz w:val="28"/>
            <w:szCs w:val="28"/>
          </w:rPr>
          <w:t>законодательства</w:t>
        </w:r>
      </w:hyperlink>
      <w:r w:rsidRPr="006A32F8">
        <w:rPr>
          <w:rStyle w:val="FontStyle59"/>
          <w:sz w:val="28"/>
          <w:szCs w:val="28"/>
        </w:rPr>
        <w:t xml:space="preserve"> в области охраны окружающей среды и </w:t>
      </w:r>
      <w:hyperlink r:id="rId6" w:history="1">
        <w:r w:rsidRPr="006A32F8">
          <w:rPr>
            <w:rStyle w:val="FontStyle59"/>
            <w:sz w:val="28"/>
            <w:szCs w:val="28"/>
          </w:rPr>
          <w:t>законодательства</w:t>
        </w:r>
      </w:hyperlink>
      <w:r w:rsidRPr="006A32F8">
        <w:rPr>
          <w:rStyle w:val="FontStyle59"/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A43A61">
        <w:rPr>
          <w:rStyle w:val="FontStyle59"/>
          <w:b/>
          <w:sz w:val="28"/>
          <w:szCs w:val="28"/>
        </w:rPr>
        <w:t>обработка отходов</w:t>
      </w:r>
      <w:r w:rsidRPr="006A32F8">
        <w:rPr>
          <w:rStyle w:val="FontStyle59"/>
          <w:sz w:val="28"/>
          <w:szCs w:val="28"/>
        </w:rPr>
        <w:t xml:space="preserve"> – предварительная подготовка отходов к дальнейшей утилизации, включая их сортировку, разборку, очистку</w:t>
      </w:r>
      <w:r>
        <w:rPr>
          <w:rStyle w:val="FontStyle59"/>
          <w:sz w:val="28"/>
          <w:szCs w:val="28"/>
        </w:rPr>
        <w:t>;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7D052E">
        <w:rPr>
          <w:rFonts w:ascii="Times New Roman" w:hAnsi="Times New Roman"/>
          <w:b/>
          <w:sz w:val="28"/>
          <w:szCs w:val="28"/>
        </w:rPr>
        <w:t>аявление</w:t>
      </w:r>
      <w:r w:rsidRPr="008A0609">
        <w:rPr>
          <w:rFonts w:ascii="Times New Roman" w:hAnsi="Times New Roman"/>
          <w:b/>
          <w:sz w:val="28"/>
          <w:szCs w:val="28"/>
        </w:rPr>
        <w:t xml:space="preserve"> о предоставлении государственной услуги (</w:t>
      </w:r>
      <w:r w:rsidRPr="00BB688F">
        <w:rPr>
          <w:rFonts w:ascii="Times New Roman" w:hAnsi="Times New Roman"/>
          <w:sz w:val="28"/>
          <w:szCs w:val="28"/>
        </w:rPr>
        <w:t>далее - заявление) - запрос заявителя о предоставлении государственной услуги, предусмотренный п. 1 ст. 2 Федерального закона № 210-ФЗ</w:t>
      </w:r>
      <w:r>
        <w:rPr>
          <w:rFonts w:ascii="Times New Roman" w:hAnsi="Times New Roman"/>
          <w:sz w:val="28"/>
          <w:szCs w:val="28"/>
        </w:rPr>
        <w:t>;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B688F">
        <w:rPr>
          <w:rFonts w:ascii="Times New Roman" w:hAnsi="Times New Roman"/>
          <w:b/>
          <w:bCs/>
          <w:color w:val="26282F"/>
          <w:sz w:val="28"/>
          <w:szCs w:val="28"/>
        </w:rPr>
        <w:t>ехническая ошибка</w:t>
      </w:r>
      <w:r w:rsidRPr="007D052E">
        <w:rPr>
          <w:rFonts w:ascii="Times New Roman" w:hAnsi="Times New Roman"/>
          <w:sz w:val="28"/>
          <w:szCs w:val="28"/>
        </w:rPr>
        <w:t xml:space="preserve"> - ошибка (описка, опечатка, грамматическая или арифметическая ошибка), допущенная Министерством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</w:t>
      </w:r>
      <w:r>
        <w:rPr>
          <w:rFonts w:ascii="Times New Roman" w:hAnsi="Times New Roman"/>
          <w:sz w:val="28"/>
          <w:szCs w:val="28"/>
        </w:rPr>
        <w:t>;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у</w:t>
      </w:r>
      <w:r w:rsidRPr="00BB688F">
        <w:rPr>
          <w:rFonts w:ascii="Times New Roman" w:hAnsi="Times New Roman"/>
          <w:b/>
          <w:bCs/>
          <w:color w:val="26282F"/>
          <w:sz w:val="28"/>
          <w:szCs w:val="28"/>
        </w:rPr>
        <w:t>даленное рабочее место многофункционального центра предоставления государственных и муниципальных услуг</w:t>
      </w:r>
      <w:r w:rsidRPr="00C63E6E">
        <w:rPr>
          <w:rFonts w:ascii="Times New Roman" w:hAnsi="Times New Roman"/>
          <w:sz w:val="28"/>
          <w:szCs w:val="28"/>
        </w:rPr>
        <w:t xml:space="preserve"> - окно приема и выдачи документов, консультирования заявителей в сельских поселениях муниципальных районов</w:t>
      </w:r>
      <w:proofErr w:type="gramStart"/>
      <w:r w:rsidRPr="00C63E6E">
        <w:rPr>
          <w:rFonts w:ascii="Times New Roman" w:hAnsi="Times New Roman"/>
          <w:sz w:val="28"/>
          <w:szCs w:val="28"/>
        </w:rPr>
        <w:t>.»;</w:t>
      </w:r>
      <w:proofErr w:type="gramEnd"/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в разделе 2 Административного регламента: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наименование графы «Наименование требования стандарта» изложить в следующей редакции: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«Наименование требования к стандарту предоставления государственной услуги»;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наименование графы «Содержание требования стандарта» изложить в следующей редакции: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4C6">
        <w:rPr>
          <w:rFonts w:ascii="Times New Roman" w:hAnsi="Times New Roman" w:cs="Times New Roman"/>
          <w:sz w:val="28"/>
          <w:szCs w:val="28"/>
        </w:rPr>
        <w:t>«Содержание требований к стандарту»;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4C6">
        <w:rPr>
          <w:rFonts w:ascii="Times New Roman" w:hAnsi="Times New Roman" w:cs="Times New Roman"/>
          <w:sz w:val="28"/>
          <w:szCs w:val="28"/>
        </w:rPr>
        <w:lastRenderedPageBreak/>
        <w:t>в пункте 2.3 в графе «Содержание требования стандарта» дополнить словами «</w:t>
      </w:r>
      <w:r w:rsidRPr="00ED04C6">
        <w:rPr>
          <w:rFonts w:ascii="Times New Roman" w:hAnsi="Times New Roman" w:cs="Times New Roman"/>
          <w:sz w:val="28"/>
          <w:szCs w:val="28"/>
          <w:lang w:eastAsia="ru-RU"/>
        </w:rPr>
        <w:t xml:space="preserve">либо письмо об отказе в </w:t>
      </w:r>
      <w:r w:rsidRPr="00ED04C6">
        <w:rPr>
          <w:rFonts w:ascii="Times New Roman" w:hAnsi="Times New Roman" w:cs="Times New Roman"/>
          <w:sz w:val="28"/>
          <w:szCs w:val="28"/>
        </w:rPr>
        <w:t>предоставлении государственных услуг (приложение № 3)»;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в пункте 2.4: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графу «Наименование требования стандарта» изложить в следующей редакции: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«Срок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в графе «Содержание требования стандарта» слова «30 календарных дней» заменить словами «тридцати рабочих дней»;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в пункте 2.5 в графе «Наименование требования стандарта» после слов «представлению заявителем» дополнить словами «, способы их получения заявителем, в том числе в электронной форме, порядок их представления»;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в пункте 2.6: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в графе «Наименование требования стандарта» после слов «заявитель вправе представить» дополнить словами «,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 w:cs="Times New Roman"/>
          <w:sz w:val="28"/>
          <w:szCs w:val="28"/>
        </w:rPr>
        <w:t>пункты 1 и 2 в графе «Содержание требования стандарта»</w:t>
      </w:r>
      <w:r w:rsidRPr="00ED04C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4C6">
        <w:rPr>
          <w:rFonts w:ascii="Times New Roman" w:hAnsi="Times New Roman" w:cs="Times New Roman"/>
          <w:sz w:val="28"/>
          <w:szCs w:val="28"/>
        </w:rPr>
        <w:t>«</w:t>
      </w:r>
      <w:r w:rsidRPr="00ED04C6">
        <w:rPr>
          <w:rFonts w:ascii="Times New Roman" w:hAnsi="Times New Roman" w:cs="Times New Roman"/>
          <w:sz w:val="28"/>
          <w:szCs w:val="28"/>
          <w:lang w:eastAsia="ru-RU"/>
        </w:rPr>
        <w:t xml:space="preserve">1. Копия лицензии на осуществление деятельности по сбору, </w:t>
      </w:r>
      <w:r w:rsidRPr="00ED04C6">
        <w:rPr>
          <w:rFonts w:ascii="Times New Roman" w:hAnsi="Times New Roman" w:cs="Times New Roman"/>
          <w:sz w:val="28"/>
          <w:szCs w:val="28"/>
        </w:rPr>
        <w:t>транспортированию, обработке, утилизации, обезвреживанию, размещению отходов I - IV классов</w:t>
      </w:r>
      <w:r w:rsidRPr="00ED04C6">
        <w:rPr>
          <w:rFonts w:ascii="Times New Roman" w:hAnsi="Times New Roman" w:cs="Times New Roman"/>
          <w:sz w:val="28"/>
          <w:szCs w:val="28"/>
          <w:lang w:eastAsia="ru-RU"/>
        </w:rPr>
        <w:t xml:space="preserve"> опасности отчитывающегося хозяйствующего субъекта (для индивидуальных предпринимателей и юридических лиц, осуществляющих деятельность по сбору, </w:t>
      </w:r>
      <w:r w:rsidRPr="00ED04C6">
        <w:rPr>
          <w:rFonts w:ascii="Times New Roman" w:hAnsi="Times New Roman" w:cs="Times New Roman"/>
          <w:sz w:val="28"/>
          <w:szCs w:val="28"/>
        </w:rPr>
        <w:t>транспортированию, обработке, утилизации, обезвреживанию, размещению отходов I - IV классов</w:t>
      </w:r>
      <w:r w:rsidRPr="00ED04C6">
        <w:rPr>
          <w:rFonts w:ascii="Times New Roman" w:hAnsi="Times New Roman" w:cs="Times New Roman"/>
          <w:sz w:val="28"/>
          <w:szCs w:val="28"/>
          <w:lang w:eastAsia="ru-RU"/>
        </w:rPr>
        <w:t xml:space="preserve"> опасности) (в Управлении </w:t>
      </w:r>
      <w:proofErr w:type="spellStart"/>
      <w:r w:rsidRPr="00ED04C6">
        <w:rPr>
          <w:rFonts w:ascii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ED04C6">
        <w:rPr>
          <w:rFonts w:ascii="Times New Roman" w:hAnsi="Times New Roman" w:cs="Times New Roman"/>
          <w:sz w:val="28"/>
          <w:szCs w:val="28"/>
          <w:lang w:eastAsia="ru-RU"/>
        </w:rPr>
        <w:t xml:space="preserve"> по Республике Татарстан).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4C6">
        <w:rPr>
          <w:rFonts w:ascii="Times New Roman" w:hAnsi="Times New Roman" w:cs="Times New Roman"/>
          <w:sz w:val="28"/>
          <w:szCs w:val="28"/>
          <w:lang w:eastAsia="ru-RU"/>
        </w:rPr>
        <w:t xml:space="preserve">2. Копии лицензий на осуществление деятельности по сбору, </w:t>
      </w:r>
      <w:r w:rsidRPr="00ED04C6">
        <w:rPr>
          <w:rFonts w:ascii="Times New Roman" w:hAnsi="Times New Roman" w:cs="Times New Roman"/>
          <w:sz w:val="28"/>
          <w:szCs w:val="28"/>
        </w:rPr>
        <w:t>транспортированию, обработке, утилизации, обезвреживанию, размещению отходов I - IV классов</w:t>
      </w:r>
      <w:r w:rsidRPr="00ED04C6">
        <w:rPr>
          <w:rFonts w:ascii="Times New Roman" w:hAnsi="Times New Roman" w:cs="Times New Roman"/>
          <w:sz w:val="28"/>
          <w:szCs w:val="28"/>
          <w:lang w:eastAsia="ru-RU"/>
        </w:rPr>
        <w:t xml:space="preserve"> опасности организаций, которым отчитывающийся хозяйствующий субъект передал в отчетном периоде отходы I-IV классов опасности (в Управлении </w:t>
      </w:r>
      <w:proofErr w:type="spellStart"/>
      <w:r w:rsidRPr="00ED04C6">
        <w:rPr>
          <w:rFonts w:ascii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ED04C6">
        <w:rPr>
          <w:rFonts w:ascii="Times New Roman" w:hAnsi="Times New Roman" w:cs="Times New Roman"/>
          <w:sz w:val="28"/>
          <w:szCs w:val="28"/>
          <w:lang w:eastAsia="ru-RU"/>
        </w:rPr>
        <w:t xml:space="preserve"> по Республике Татарстан)»;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графу «Нормативный акт, устанавливающий государственную услугу или требование» изложить в следующей редакции: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«п. 2 ч. 1 ст. 7 Федерального закона № 210-ФЗ»;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в пункте 2.13 в графе «Содержание требования стандарта» слова «одного дня» заменить словами «одного рабочего дня»;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 xml:space="preserve">в пункте 2.14 в графе «Наименование требования стандарта» после слов «государственная услуга» дополнить словами «, к месту ожидания и приема </w:t>
      </w:r>
      <w:r w:rsidRPr="00ED04C6">
        <w:rPr>
          <w:rFonts w:ascii="Times New Roman" w:hAnsi="Times New Roman"/>
          <w:sz w:val="28"/>
          <w:szCs w:val="28"/>
        </w:rPr>
        <w:lastRenderedPageBreak/>
        <w:t xml:space="preserve">заявителей, размещению и оформлению визуальной, текстовой и </w:t>
      </w:r>
      <w:proofErr w:type="spellStart"/>
      <w:r w:rsidRPr="00ED04C6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ED04C6">
        <w:rPr>
          <w:rFonts w:ascii="Times New Roman" w:hAnsi="Times New Roman"/>
          <w:sz w:val="28"/>
          <w:szCs w:val="28"/>
        </w:rPr>
        <w:t xml:space="preserve"> информации о порядке предоставления таких услуг»;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1"/>
      <w:r w:rsidRPr="00ED04C6">
        <w:rPr>
          <w:rFonts w:ascii="Times New Roman" w:hAnsi="Times New Roman"/>
          <w:sz w:val="28"/>
          <w:szCs w:val="28"/>
        </w:rPr>
        <w:t>в пункте 2.15:</w:t>
      </w:r>
    </w:p>
    <w:bookmarkEnd w:id="4"/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графу «Наименование требования стандарта» изложить в следующей редакции: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4C6">
        <w:rPr>
          <w:rFonts w:ascii="Times New Roman" w:hAnsi="Times New Roman"/>
          <w:sz w:val="28"/>
          <w:szCs w:val="28"/>
        </w:rPr>
        <w:t>«Показатели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технологий»;</w:t>
      </w:r>
      <w:proofErr w:type="gramEnd"/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графу «Содержание требования стандарта» изложить в следующей редакции: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«Показателями доступности предоставления государственной услуги являются: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расположенность помещения Министерства в зоне доступности к общественному транспорту;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порядке, сроках предоставления государственной услуги на информационных стендах, в информационно-телекоммуникационной сети «Интернет», на официальном сайте Министерства;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возможность подачи заявления в электронном виде;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4C6">
        <w:rPr>
          <w:rFonts w:ascii="Times New Roman" w:hAnsi="Times New Roman"/>
          <w:sz w:val="28"/>
          <w:szCs w:val="28"/>
        </w:rPr>
        <w:t>возможность получения заявителем результатов предоставления государственной услуги в электронном виде через личный кабинет на Портале государственных и муниципальных услуг Республики Татарстан при подаче заявления и документов в форме электронных документов через Портал государственных и муниципальных услуг Республики Татарстан (после реализации возможности подачи заявления и документов в форме электронных документов через Портал государственных и муниципальных услуг Республики Татарстан).</w:t>
      </w:r>
      <w:proofErr w:type="gramEnd"/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Показателями качества предоставления государственной услуги являются: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соблюдение сроков приема и рассмотрения документов;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соблюдение срока получения результата государственной услуги;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наличие прецедентов (обоснованных жалоб) на нарушение настоящего Регламента, совершенных специалистами;</w:t>
      </w:r>
    </w:p>
    <w:p w:rsidR="000F2B42" w:rsidRPr="00ED04C6" w:rsidRDefault="000F2B42" w:rsidP="000F2B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C6">
        <w:rPr>
          <w:rFonts w:ascii="Times New Roman" w:hAnsi="Times New Roman" w:cs="Times New Roman"/>
          <w:sz w:val="28"/>
          <w:szCs w:val="28"/>
        </w:rPr>
        <w:t>количество взаимодействий заявителя со специалистами:</w:t>
      </w:r>
    </w:p>
    <w:p w:rsidR="000F2B42" w:rsidRPr="00ED04C6" w:rsidRDefault="000F2B42" w:rsidP="000F2B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C6">
        <w:rPr>
          <w:rFonts w:ascii="Times New Roman" w:hAnsi="Times New Roman" w:cs="Times New Roman"/>
          <w:sz w:val="28"/>
          <w:szCs w:val="28"/>
        </w:rPr>
        <w:t>при подаче документов, необходимых для предоставления государственной услуги, непосредственно - не более одного (без учета консультаций);</w:t>
      </w:r>
    </w:p>
    <w:p w:rsidR="000F2B42" w:rsidRPr="00ED04C6" w:rsidRDefault="000F2B42" w:rsidP="000F2B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C6">
        <w:rPr>
          <w:rFonts w:ascii="Times New Roman" w:hAnsi="Times New Roman" w:cs="Times New Roman"/>
          <w:sz w:val="28"/>
          <w:szCs w:val="28"/>
        </w:rPr>
        <w:lastRenderedPageBreak/>
        <w:t>при направлении документов, необходимых для предоставления государственной услуги, по почте - отсутствует (без учета консультаций);</w:t>
      </w:r>
    </w:p>
    <w:p w:rsidR="000F2B42" w:rsidRPr="00ED04C6" w:rsidRDefault="000F2B42" w:rsidP="000F2B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C6"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государственной услуги, через личный кабинет на Портале государственных и муниципальных услуг Республики Татарстан:</w:t>
      </w:r>
    </w:p>
    <w:p w:rsidR="000F2B42" w:rsidRPr="00ED04C6" w:rsidRDefault="000F2B42" w:rsidP="000F2B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C6">
        <w:rPr>
          <w:rFonts w:ascii="Times New Roman" w:hAnsi="Times New Roman" w:cs="Times New Roman"/>
          <w:sz w:val="28"/>
          <w:szCs w:val="28"/>
        </w:rPr>
        <w:t>1. если заявление и копии документов направляются в форме электронных документов, подписанных (заверенных) электронной подписью в соответствии требованиями Федерального закона № 63-ФЗ и Федерального закона № 210-ФЗ - непосредственного взаимодействия не требуется;</w:t>
      </w:r>
    </w:p>
    <w:p w:rsidR="000F2B42" w:rsidRPr="00ED04C6" w:rsidRDefault="000F2B42" w:rsidP="000F2B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C6">
        <w:rPr>
          <w:rFonts w:ascii="Times New Roman" w:hAnsi="Times New Roman" w:cs="Times New Roman"/>
          <w:sz w:val="28"/>
          <w:szCs w:val="28"/>
        </w:rPr>
        <w:t>2. если заявление и копии документов направляются в форме электронных документов, не подписанных (не заверенных) электронной подписью в соответствии с требованиями Федерального закона № 63-ФЗ и Федерального закона № 210-ФЗ - не более одного.</w:t>
      </w:r>
    </w:p>
    <w:p w:rsidR="000F2B42" w:rsidRPr="00ED04C6" w:rsidRDefault="000F2B42" w:rsidP="000F2B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C6">
        <w:rPr>
          <w:rFonts w:ascii="Times New Roman" w:hAnsi="Times New Roman" w:cs="Times New Roman"/>
          <w:sz w:val="28"/>
          <w:szCs w:val="28"/>
        </w:rPr>
        <w:t>Продолжительность одного взаимодействия заявителя со специалистом Министерства при предоставлении государственной услуги не превышает 15 минут.</w:t>
      </w:r>
    </w:p>
    <w:p w:rsidR="000F2B42" w:rsidRPr="00ED04C6" w:rsidRDefault="000F2B42" w:rsidP="000F2B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C6">
        <w:rPr>
          <w:rFonts w:ascii="Times New Roman" w:hAnsi="Times New Roman" w:cs="Times New Roman"/>
          <w:sz w:val="28"/>
          <w:szCs w:val="28"/>
        </w:rPr>
        <w:t>Предоставление государственной услуги, включая подачу заявления на предоставление государственной услуги, через многофункциональный центр, удаленные рабочие места многофункционального центра не осуществляется.</w:t>
      </w:r>
    </w:p>
    <w:p w:rsidR="000F2B42" w:rsidRPr="00ED04C6" w:rsidRDefault="000F2B42" w:rsidP="000F2B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C6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государственной услуги может быть получена заявителем на сайте http://www. </w:t>
      </w:r>
      <w:proofErr w:type="spellStart"/>
      <w:r w:rsidRPr="00ED04C6">
        <w:rPr>
          <w:rFonts w:ascii="Times New Roman" w:hAnsi="Times New Roman" w:cs="Times New Roman"/>
          <w:sz w:val="28"/>
          <w:szCs w:val="28"/>
        </w:rPr>
        <w:t>eco.tatarstan.ru</w:t>
      </w:r>
      <w:proofErr w:type="spellEnd"/>
      <w:r w:rsidRPr="00ED04C6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графу «Нормативный акт, устанавливающий государственную услугу или требование» изложить в следующей редакции: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«подпункт «</w:t>
      </w:r>
      <w:proofErr w:type="spellStart"/>
      <w:r w:rsidRPr="00ED04C6">
        <w:rPr>
          <w:rFonts w:ascii="Times New Roman" w:hAnsi="Times New Roman"/>
          <w:sz w:val="28"/>
          <w:szCs w:val="28"/>
        </w:rPr>
        <w:t>п</w:t>
      </w:r>
      <w:proofErr w:type="spellEnd"/>
      <w:r w:rsidRPr="00ED04C6">
        <w:rPr>
          <w:rFonts w:ascii="Times New Roman" w:hAnsi="Times New Roman"/>
          <w:sz w:val="28"/>
          <w:szCs w:val="28"/>
        </w:rPr>
        <w:t xml:space="preserve">» пункта 2.4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утвержденного постановлением </w:t>
      </w:r>
      <w:proofErr w:type="gramStart"/>
      <w:r w:rsidRPr="00ED04C6">
        <w:rPr>
          <w:rFonts w:ascii="Times New Roman" w:hAnsi="Times New Roman"/>
          <w:sz w:val="28"/>
          <w:szCs w:val="28"/>
        </w:rPr>
        <w:t>КМ</w:t>
      </w:r>
      <w:proofErr w:type="gramEnd"/>
      <w:r w:rsidRPr="00ED04C6">
        <w:rPr>
          <w:rFonts w:ascii="Times New Roman" w:hAnsi="Times New Roman"/>
          <w:sz w:val="28"/>
          <w:szCs w:val="28"/>
        </w:rPr>
        <w:t xml:space="preserve"> РТ № 880»;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в разделе 3 Административного регламента: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>наименование раздела 3 изложить в следующей редакции: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>«3.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услуг»;</w:t>
      </w:r>
    </w:p>
    <w:p w:rsidR="000F2B42" w:rsidRPr="00ED04C6" w:rsidRDefault="000F2B42" w:rsidP="000F2B4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4C6">
        <w:rPr>
          <w:rFonts w:ascii="Times New Roman" w:hAnsi="Times New Roman" w:cs="Times New Roman"/>
          <w:sz w:val="28"/>
          <w:szCs w:val="28"/>
        </w:rPr>
        <w:t>подпункт 1 пункта 3.1 изложить в следующей редакции:</w:t>
      </w:r>
    </w:p>
    <w:p w:rsidR="000F2B42" w:rsidRPr="00ED04C6" w:rsidRDefault="000F2B42" w:rsidP="000F2B4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4C6">
        <w:rPr>
          <w:rFonts w:ascii="Times New Roman" w:hAnsi="Times New Roman" w:cs="Times New Roman"/>
          <w:sz w:val="28"/>
          <w:szCs w:val="28"/>
        </w:rPr>
        <w:t>«1)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услуги»;</w:t>
      </w:r>
    </w:p>
    <w:p w:rsidR="000F2B42" w:rsidRPr="00ED04C6" w:rsidRDefault="000F2B42" w:rsidP="000F2B4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4C6">
        <w:rPr>
          <w:rFonts w:ascii="Times New Roman" w:hAnsi="Times New Roman" w:cs="Times New Roman"/>
          <w:sz w:val="28"/>
          <w:szCs w:val="28"/>
        </w:rPr>
        <w:t>пункт 3.2 изложить в следующей редакции:</w:t>
      </w:r>
    </w:p>
    <w:p w:rsidR="000F2B42" w:rsidRPr="00ED04C6" w:rsidRDefault="000F2B42" w:rsidP="000F2B4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4C6">
        <w:rPr>
          <w:rFonts w:ascii="Times New Roman" w:hAnsi="Times New Roman" w:cs="Times New Roman"/>
          <w:sz w:val="28"/>
          <w:szCs w:val="28"/>
        </w:rPr>
        <w:t>«3.2. Консультирование заявителя и оказание помощи заявителю.</w:t>
      </w:r>
    </w:p>
    <w:p w:rsidR="000F2B42" w:rsidRPr="00ED04C6" w:rsidRDefault="000F2B42" w:rsidP="000F2B4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4C6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обратиться в отдел </w:t>
      </w:r>
      <w:r w:rsidRPr="00ED04C6">
        <w:rPr>
          <w:rFonts w:ascii="Times New Roman" w:hAnsi="Times New Roman" w:cs="Times New Roman"/>
          <w:sz w:val="28"/>
          <w:szCs w:val="28"/>
          <w:lang w:eastAsia="ru-RU"/>
        </w:rPr>
        <w:t xml:space="preserve">нормирования воздействия на окружающую среду </w:t>
      </w:r>
      <w:r w:rsidRPr="00ED04C6">
        <w:rPr>
          <w:rFonts w:ascii="Times New Roman" w:hAnsi="Times New Roman" w:cs="Times New Roman"/>
          <w:sz w:val="28"/>
          <w:szCs w:val="28"/>
        </w:rPr>
        <w:t>Министерства (далее - Отдел) лично, по почте, по телефону, через Портал государственных и муниципальных услуг Республики Татарстан, Единый портал государственных и муниципальных услуг (функций) и (или) посредством электронной почты для получения консультации о порядке получения государственной услуги.</w:t>
      </w:r>
    </w:p>
    <w:p w:rsidR="000F2B42" w:rsidRPr="00ED04C6" w:rsidRDefault="000F2B42" w:rsidP="000F2B4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4C6">
        <w:rPr>
          <w:rFonts w:ascii="Times New Roman" w:hAnsi="Times New Roman" w:cs="Times New Roman"/>
          <w:sz w:val="28"/>
          <w:szCs w:val="28"/>
        </w:rPr>
        <w:t>Специалист Отдела лично, по телефону, электронной почте и (или) письмом, через Портал государственных и муниципальных услуг Республики Татарстан, в зависимости от способа обращения заявителя, осуществляет консультирование заявителя, в том числе по форме и содержанию заявления, и оказывает помощь заявителю, в том числе в части его оформления.</w:t>
      </w:r>
    </w:p>
    <w:p w:rsidR="000F2B42" w:rsidRPr="00ED04C6" w:rsidRDefault="000F2B42" w:rsidP="000F2B4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4C6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0F2B42" w:rsidRPr="00ED04C6" w:rsidRDefault="000F2B42" w:rsidP="000F2B4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4C6">
        <w:rPr>
          <w:rFonts w:ascii="Times New Roman" w:hAnsi="Times New Roman" w:cs="Times New Roman"/>
          <w:sz w:val="28"/>
          <w:szCs w:val="28"/>
        </w:rPr>
        <w:t>Результат процедуры: консультация по форме заявления и другим вопросам для получения государственной услуги, а также оказанная помощь</w:t>
      </w:r>
      <w:proofErr w:type="gramStart"/>
      <w:r w:rsidRPr="00ED04C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2B42" w:rsidRPr="00ED04C6" w:rsidRDefault="000F2B42" w:rsidP="000F2B4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в пункте 3.3.1:</w:t>
      </w:r>
    </w:p>
    <w:p w:rsidR="000F2B42" w:rsidRPr="00ED04C6" w:rsidRDefault="000F2B42" w:rsidP="000F2B4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 xml:space="preserve">в абзаце первом </w:t>
      </w:r>
      <w:r w:rsidRPr="00ED04C6">
        <w:rPr>
          <w:rStyle w:val="FontStyle59"/>
          <w:sz w:val="28"/>
          <w:szCs w:val="28"/>
        </w:rPr>
        <w:t>слова «отдел делопроизводства» заменить словами «отдел контроля исполнения документов»;</w:t>
      </w:r>
    </w:p>
    <w:p w:rsidR="000F2B42" w:rsidRPr="00ED04C6" w:rsidRDefault="000F2B42" w:rsidP="000F2B4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0F2B42" w:rsidRPr="00ED04C6" w:rsidRDefault="000F2B42" w:rsidP="000F2B4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«Государственная услуга через многофункциональный центр, удаленные рабочие места многофункционального центра предоставления государственных и муниципальных услуг не предоставляется</w:t>
      </w:r>
      <w:proofErr w:type="gramStart"/>
      <w:r w:rsidRPr="00ED04C6">
        <w:rPr>
          <w:rFonts w:ascii="Times New Roman" w:hAnsi="Times New Roman"/>
          <w:sz w:val="28"/>
          <w:szCs w:val="28"/>
        </w:rPr>
        <w:t>.»;</w:t>
      </w:r>
      <w:proofErr w:type="gramEnd"/>
    </w:p>
    <w:p w:rsidR="000F2B42" w:rsidRPr="00ED04C6" w:rsidRDefault="000F2B42" w:rsidP="000F2B4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 xml:space="preserve">в абзаце первом пункта 3.3.2 </w:t>
      </w:r>
      <w:r w:rsidRPr="00ED04C6">
        <w:rPr>
          <w:rStyle w:val="FontStyle59"/>
          <w:sz w:val="28"/>
          <w:szCs w:val="28"/>
        </w:rPr>
        <w:t>слова «отдела делопроизводства» заменить словами «отдела контроля исполнения документов»;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в абзаце втором пункта 3.3.3 слова «одного дня» заменить словами «одного рабочего дня»;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4C6">
        <w:rPr>
          <w:rFonts w:ascii="Times New Roman" w:hAnsi="Times New Roman" w:cs="Times New Roman"/>
          <w:sz w:val="28"/>
          <w:szCs w:val="28"/>
        </w:rPr>
        <w:t>в пункте 3.3.4: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4C6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04C6">
        <w:rPr>
          <w:rFonts w:ascii="Times New Roman" w:hAnsi="Times New Roman" w:cs="Times New Roman"/>
          <w:sz w:val="28"/>
          <w:szCs w:val="28"/>
          <w:lang w:eastAsia="ru-RU"/>
        </w:rPr>
        <w:t xml:space="preserve">«Специалист Отдела направляет в электронной форме посредством системы межведомственного электронного взаимодействия запрос в Управление </w:t>
      </w:r>
      <w:proofErr w:type="spellStart"/>
      <w:r w:rsidRPr="00ED04C6">
        <w:rPr>
          <w:rFonts w:ascii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ED04C6">
        <w:rPr>
          <w:rFonts w:ascii="Times New Roman" w:hAnsi="Times New Roman" w:cs="Times New Roman"/>
          <w:sz w:val="28"/>
          <w:szCs w:val="28"/>
          <w:lang w:eastAsia="ru-RU"/>
        </w:rPr>
        <w:t xml:space="preserve"> по Республике Татарстан о представлении лицензии на осуществление деятельности по сбору, </w:t>
      </w:r>
      <w:r w:rsidRPr="00ED04C6">
        <w:rPr>
          <w:rFonts w:ascii="Times New Roman" w:hAnsi="Times New Roman" w:cs="Times New Roman"/>
          <w:sz w:val="28"/>
          <w:szCs w:val="28"/>
        </w:rPr>
        <w:t>транспортированию, обработке, утилизации, обезвреживанию, размещению отходов I - IV классов</w:t>
      </w:r>
      <w:r w:rsidRPr="00ED04C6">
        <w:rPr>
          <w:rFonts w:ascii="Times New Roman" w:hAnsi="Times New Roman" w:cs="Times New Roman"/>
          <w:sz w:val="28"/>
          <w:szCs w:val="28"/>
          <w:lang w:eastAsia="ru-RU"/>
        </w:rPr>
        <w:t xml:space="preserve"> опасности отчитывающегося хозяйствующего субъекта (для индивидуальных предпринимателей и юридических лиц, осуществляющих деятельность по сбору, </w:t>
      </w:r>
      <w:r w:rsidRPr="00ED04C6">
        <w:rPr>
          <w:rFonts w:ascii="Times New Roman" w:hAnsi="Times New Roman" w:cs="Times New Roman"/>
          <w:sz w:val="28"/>
          <w:szCs w:val="28"/>
        </w:rPr>
        <w:t>транспортированию, обработке, утилизации, обезвреживанию, размещению отходов I - IV классов</w:t>
      </w:r>
      <w:r w:rsidRPr="00ED04C6">
        <w:rPr>
          <w:rFonts w:ascii="Times New Roman" w:hAnsi="Times New Roman" w:cs="Times New Roman"/>
          <w:sz w:val="28"/>
          <w:szCs w:val="28"/>
          <w:lang w:eastAsia="ru-RU"/>
        </w:rPr>
        <w:t xml:space="preserve"> опасности) и</w:t>
      </w:r>
      <w:proofErr w:type="gramEnd"/>
      <w:r w:rsidRPr="00ED04C6">
        <w:rPr>
          <w:rFonts w:ascii="Times New Roman" w:hAnsi="Times New Roman" w:cs="Times New Roman"/>
          <w:sz w:val="28"/>
          <w:szCs w:val="28"/>
          <w:lang w:eastAsia="ru-RU"/>
        </w:rPr>
        <w:t xml:space="preserve"> лицензий на осуществление деятельности по сбору, </w:t>
      </w:r>
      <w:r w:rsidRPr="00ED04C6">
        <w:rPr>
          <w:rFonts w:ascii="Times New Roman" w:hAnsi="Times New Roman" w:cs="Times New Roman"/>
          <w:sz w:val="28"/>
          <w:szCs w:val="28"/>
        </w:rPr>
        <w:t>транспортированию, обработке, утилизации, обезвреживанию, размещению отходов I - IV классов</w:t>
      </w:r>
      <w:r w:rsidRPr="00ED04C6">
        <w:rPr>
          <w:rFonts w:ascii="Times New Roman" w:hAnsi="Times New Roman" w:cs="Times New Roman"/>
          <w:sz w:val="28"/>
          <w:szCs w:val="28"/>
          <w:lang w:eastAsia="ru-RU"/>
        </w:rPr>
        <w:t xml:space="preserve"> опасности специализированных организаций, которым отчитывающийся хозяйствующий субъект передал в отчетном периоде отходы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D04C6">
        <w:rPr>
          <w:rFonts w:ascii="Times New Roman" w:hAnsi="Times New Roman" w:cs="Times New Roman"/>
          <w:sz w:val="28"/>
          <w:szCs w:val="28"/>
          <w:lang w:eastAsia="ru-RU"/>
        </w:rPr>
        <w:t>I-IV классов опасности</w:t>
      </w:r>
      <w:proofErr w:type="gramStart"/>
      <w:r w:rsidRPr="00ED04C6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>дополнить абзацем следующего содержания:</w:t>
      </w:r>
    </w:p>
    <w:p w:rsidR="000F2B42" w:rsidRPr="00ED04C6" w:rsidRDefault="000F2B42" w:rsidP="000F2B42">
      <w:pPr>
        <w:pStyle w:val="Style24"/>
        <w:widowControl/>
        <w:spacing w:line="317" w:lineRule="exact"/>
        <w:ind w:firstLine="567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lastRenderedPageBreak/>
        <w:t>«Запрашиваемые документы (сведения) предоставляются поставщиком данных на основании направленных запросов в сроки, установленные законодательством</w:t>
      </w:r>
      <w:proofErr w:type="gramStart"/>
      <w:r w:rsidRPr="00ED04C6">
        <w:rPr>
          <w:rStyle w:val="FontStyle59"/>
          <w:sz w:val="28"/>
          <w:szCs w:val="28"/>
        </w:rPr>
        <w:t>.»;</w:t>
      </w:r>
      <w:proofErr w:type="gramEnd"/>
    </w:p>
    <w:p w:rsidR="000F2B42" w:rsidRPr="00ED04C6" w:rsidRDefault="000F2B42" w:rsidP="000F2B4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в пункте 3.3.8:</w:t>
      </w:r>
    </w:p>
    <w:p w:rsidR="000F2B42" w:rsidRPr="00ED04C6" w:rsidRDefault="000F2B42" w:rsidP="000F2B4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 xml:space="preserve">в абзаце первом и третьем </w:t>
      </w:r>
      <w:r w:rsidRPr="00ED04C6">
        <w:rPr>
          <w:rStyle w:val="FontStyle59"/>
          <w:sz w:val="28"/>
          <w:szCs w:val="28"/>
        </w:rPr>
        <w:t>слова «отдел делопроизводства» заменить словами «отдел контроля исполнения документов»;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в абзаце втором слова «трех дней» заменить словами «трех рабочих дней»;</w:t>
      </w:r>
    </w:p>
    <w:p w:rsidR="000F2B42" w:rsidRPr="00ED04C6" w:rsidRDefault="000F2B42" w:rsidP="000F2B4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в пункте 3.3.9:</w:t>
      </w:r>
    </w:p>
    <w:p w:rsidR="000F2B42" w:rsidRPr="00ED04C6" w:rsidRDefault="000F2B42" w:rsidP="000F2B4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 xml:space="preserve">в абзаце первом </w:t>
      </w:r>
      <w:r w:rsidRPr="00ED04C6">
        <w:rPr>
          <w:rStyle w:val="FontStyle59"/>
          <w:sz w:val="28"/>
          <w:szCs w:val="28"/>
        </w:rPr>
        <w:t>слова «отдела делопроизводства» заменить словами «отдела контроля исполнения документов»;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в абзаце четвертом слова «одного дня» заменить словами «одного рабочего дня»;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в абзаце седьмом пункта 3.3.10 слова «15 дней» заменить словами «пятнадцати рабочих дней»;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в абзаце втором пункта 3.3.12 слова «одного дня» заменить словами «одного рабочего дня»;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в абзаце втором пункта 3.3.13 слова «одного дня» заменить словами «одного рабочего дня»;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в пункте 3.3.14:</w:t>
      </w:r>
    </w:p>
    <w:p w:rsidR="000F2B42" w:rsidRPr="00ED04C6" w:rsidRDefault="000F2B42" w:rsidP="000F2B4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 xml:space="preserve">в абзаце четвертом и шестом </w:t>
      </w:r>
      <w:r w:rsidRPr="00ED04C6">
        <w:rPr>
          <w:rStyle w:val="FontStyle59"/>
          <w:sz w:val="28"/>
          <w:szCs w:val="28"/>
        </w:rPr>
        <w:t>слова «отдел делопроизводства» заменить словами «отдел контроля исполнения документов»;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в абзаце пятом слова «одного дня» заменить словами «одного рабочего дня»;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в пункте 3.3.16:</w:t>
      </w:r>
    </w:p>
    <w:p w:rsidR="000F2B42" w:rsidRPr="00ED04C6" w:rsidRDefault="000F2B42" w:rsidP="000F2B4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 xml:space="preserve">в абзаце первом </w:t>
      </w:r>
      <w:r w:rsidRPr="00ED04C6">
        <w:rPr>
          <w:rStyle w:val="FontStyle59"/>
          <w:sz w:val="28"/>
          <w:szCs w:val="28"/>
        </w:rPr>
        <w:t>слова «отдела делопроизводства» заменить словами «отдела контроля исполнения документов»;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в абзаце втором слова «одного дня» заменить словами «одного рабочего дня»;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дополнить пунктом 3.4 следующего содержания: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39"/>
      <w:r w:rsidRPr="00ED04C6">
        <w:rPr>
          <w:rFonts w:ascii="Times New Roman" w:hAnsi="Times New Roman"/>
          <w:sz w:val="28"/>
          <w:szCs w:val="28"/>
        </w:rPr>
        <w:t>«3.4. Исправление технических ошибок (описок, опечаток, грамматической или арифметической ошибки).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391"/>
      <w:bookmarkEnd w:id="5"/>
      <w:r w:rsidRPr="00ED04C6">
        <w:rPr>
          <w:rFonts w:ascii="Times New Roman" w:hAnsi="Times New Roman"/>
          <w:sz w:val="28"/>
          <w:szCs w:val="28"/>
        </w:rPr>
        <w:t>3.4.1. В случае обнаружения технической ошибки (описок, опечаток, грамматической или арифметической ошибки) в документе, являющемся результатом государственной услуги, заявитель представляет в Отдел:</w:t>
      </w:r>
    </w:p>
    <w:bookmarkEnd w:id="6"/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заявление об исправлении технической ошибки (описок, опечаток, грамматической или арифметической ошибки) (приложение № 5);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документ, выданный заявителю как результат государственной услуги, в котором содержится техническая ошибка (описки, опечатки, грамматическая или арифметическая ошибка);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документы, имеющие юридическую силу, свидетельствующие о наличии технической ошибки (описок, опечаток, грамматической или арифметической ошибки).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 xml:space="preserve">Заявление об исправлении технической ошибки (описок, опечаток, грамматической или арифметической ошибки) в сведениях, указанных в </w:t>
      </w:r>
      <w:r w:rsidRPr="00ED04C6">
        <w:rPr>
          <w:rFonts w:ascii="Times New Roman" w:hAnsi="Times New Roman"/>
          <w:sz w:val="28"/>
          <w:szCs w:val="28"/>
        </w:rPr>
        <w:lastRenderedPageBreak/>
        <w:t>документе, являющемся результатом государственной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услуг.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392"/>
      <w:r w:rsidRPr="00ED04C6">
        <w:rPr>
          <w:rFonts w:ascii="Times New Roman" w:hAnsi="Times New Roman"/>
          <w:sz w:val="28"/>
          <w:szCs w:val="28"/>
        </w:rPr>
        <w:t>3.4.2. Специалист, ответственный за прием документов, осуществляет прием заявления об исправлении технической ошибки (описок, опечаток, грамматической или арифметической ошибки), регистрирует заявление с приложенными документами и передает их в Отдел.</w:t>
      </w:r>
    </w:p>
    <w:bookmarkEnd w:id="7"/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393"/>
      <w:r w:rsidRPr="00ED04C6">
        <w:rPr>
          <w:rFonts w:ascii="Times New Roman" w:hAnsi="Times New Roman"/>
          <w:sz w:val="28"/>
          <w:szCs w:val="28"/>
        </w:rPr>
        <w:t xml:space="preserve">3.4.3. </w:t>
      </w:r>
      <w:proofErr w:type="gramStart"/>
      <w:r w:rsidRPr="00ED04C6">
        <w:rPr>
          <w:rFonts w:ascii="Times New Roman" w:hAnsi="Times New Roman"/>
          <w:sz w:val="28"/>
          <w:szCs w:val="28"/>
        </w:rPr>
        <w:t>Специалист Отдела рассматривает документы и в целях внесения исправлений в документ, являющийся результатом государственной услуги, осуществляет процедуры, предусмотренные пунктом 3.4.5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 (описки, опечатки, грамматическая или арифметическая ошибка), или направляет в адрес заявителя почтовым отправлением (посредством электронной</w:t>
      </w:r>
      <w:proofErr w:type="gramEnd"/>
      <w:r w:rsidRPr="00ED04C6">
        <w:rPr>
          <w:rFonts w:ascii="Times New Roman" w:hAnsi="Times New Roman"/>
          <w:sz w:val="28"/>
          <w:szCs w:val="28"/>
        </w:rPr>
        <w:t xml:space="preserve"> почты) письмо о возможности получения документа при предоставлении в Отдел оригинала документа, в котором содержится техническая ошибка (описки, опечатки, грамматическая или арифметическая ошибка).</w:t>
      </w:r>
    </w:p>
    <w:bookmarkEnd w:id="8"/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(описок, опечаток, грамматической или арифметической ошибки) или получения от любого заинтересованного лица заявления о допущенной ошибке (описках, опечатках, грамматической или арифметической ошибке).</w:t>
      </w:r>
    </w:p>
    <w:p w:rsidR="000F2B42" w:rsidRPr="00A22D2E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D2E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</w:t>
      </w:r>
      <w:proofErr w:type="gramStart"/>
      <w:r w:rsidRPr="00A22D2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2B42" w:rsidRPr="00A22D2E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A22D2E">
        <w:rPr>
          <w:rStyle w:val="FontStyle59"/>
          <w:sz w:val="28"/>
          <w:szCs w:val="28"/>
        </w:rPr>
        <w:t xml:space="preserve">раздел 5 </w:t>
      </w:r>
      <w:r w:rsidRPr="00A22D2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22D2E">
        <w:rPr>
          <w:rStyle w:val="FontStyle59"/>
          <w:sz w:val="28"/>
          <w:szCs w:val="28"/>
        </w:rPr>
        <w:t xml:space="preserve"> изложить в следующей редакции: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>«5. Досудебный (внесудебный) порядок обжалования решений и действий (бездействия) органов, предоставляющих государственную услугу, а также их должностных лиц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>5.1. Досудебное обжалование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>5.1.1. Получатели государственной услуги имеют право на обжалование в досудебном порядке действий (бездействия) сотрудников Министерства, участвующих в предоставлении государственной услуги, в  Министерство или Кабинет Министров Республики Татарстан.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>Заявитель может обратиться с жалобой, в том числе в следующих случаях: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>2) нарушение срока предоставления государственной услуги;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Республики Татарстан;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proofErr w:type="gramStart"/>
      <w:r w:rsidRPr="00ED04C6">
        <w:rPr>
          <w:rStyle w:val="FontStyle59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>5.1.2. Жалоба подается в письменной форме на бумажном носителе или в электронной форме.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proofErr w:type="gramStart"/>
      <w:r w:rsidRPr="00ED04C6">
        <w:rPr>
          <w:rStyle w:val="FontStyle59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Министерства (http://eco.tatarstan.ru), Единого портала государственных и муниципальных услуг Республики Татарстан (</w:t>
      </w:r>
      <w:hyperlink r:id="rId7" w:history="1">
        <w:r w:rsidRPr="00ED04C6">
          <w:rPr>
            <w:rStyle w:val="FontStyle59"/>
            <w:sz w:val="28"/>
            <w:szCs w:val="28"/>
          </w:rPr>
          <w:t>http://uslugi.tatar.ru/</w:t>
        </w:r>
      </w:hyperlink>
      <w:r w:rsidRPr="00ED04C6">
        <w:rPr>
          <w:rStyle w:val="FontStyle59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>5.1.3. Срок рассмотрения жалобы - в течение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>5.1.4. Жалоба должно содержать следующую информацию: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 или государственного служащего, решения и действия (бездействие) которых обжалуются;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proofErr w:type="gramStart"/>
      <w:r w:rsidRPr="00ED04C6">
        <w:rPr>
          <w:rStyle w:val="FontStyle59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ED04C6">
        <w:rPr>
          <w:rStyle w:val="FontStyle59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>5.1.5.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>5.1.6. Жалоба подписывается подавшим ее получателем государственной услуги.</w:t>
      </w:r>
    </w:p>
    <w:p w:rsidR="000F2B42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>5.1.7. По результатам рассмотрения жалобы министр (первый заместитель министра) принимает одно из следующих решений: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59"/>
          <w:sz w:val="28"/>
          <w:szCs w:val="28"/>
        </w:rPr>
      </w:pPr>
      <w:proofErr w:type="gramStart"/>
      <w:r w:rsidRPr="00ED04C6">
        <w:rPr>
          <w:rStyle w:val="FontStyle59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0F2B42" w:rsidRDefault="000F2B42" w:rsidP="000F2B42">
      <w:pPr>
        <w:pStyle w:val="Style24"/>
        <w:widowControl/>
        <w:spacing w:line="317" w:lineRule="exact"/>
        <w:ind w:firstLine="567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>2) отказывает в удовлетворении жалобы.</w:t>
      </w:r>
    </w:p>
    <w:p w:rsidR="000F2B42" w:rsidRDefault="000F2B42" w:rsidP="000F2B42">
      <w:pPr>
        <w:pStyle w:val="Style24"/>
        <w:widowControl/>
        <w:spacing w:line="317" w:lineRule="exact"/>
        <w:ind w:firstLine="567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>Не позднее дня, следующего за днем принятия решения, указанного в подпункте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2B42" w:rsidRDefault="000F2B42" w:rsidP="000F2B42">
      <w:pPr>
        <w:pStyle w:val="Style24"/>
        <w:widowControl/>
        <w:spacing w:line="317" w:lineRule="exact"/>
        <w:ind w:firstLine="567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>5.1.8. В случае удовлетворения обращения (жалобы) полностью или частично министр определяет меры, которые должны быть приняты в целях устранения нарушений.</w:t>
      </w:r>
    </w:p>
    <w:p w:rsidR="000F2B42" w:rsidRDefault="000F2B42" w:rsidP="000F2B42">
      <w:pPr>
        <w:pStyle w:val="Style24"/>
        <w:widowControl/>
        <w:spacing w:line="317" w:lineRule="exact"/>
        <w:ind w:firstLine="567"/>
        <w:rPr>
          <w:rStyle w:val="FontStyle59"/>
          <w:sz w:val="28"/>
          <w:szCs w:val="28"/>
        </w:rPr>
      </w:pPr>
      <w:r w:rsidRPr="00ED04C6">
        <w:rPr>
          <w:rStyle w:val="FontStyle59"/>
          <w:sz w:val="28"/>
          <w:szCs w:val="28"/>
        </w:rPr>
        <w:t xml:space="preserve">5.1.9. В случае установления в ходе или по результатам </w:t>
      </w:r>
      <w:proofErr w:type="gramStart"/>
      <w:r w:rsidRPr="00ED04C6">
        <w:rPr>
          <w:rStyle w:val="FontStyle59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D04C6">
        <w:rPr>
          <w:rStyle w:val="FontStyle59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прокуратуры.»;</w:t>
      </w:r>
    </w:p>
    <w:p w:rsidR="000F2B42" w:rsidRDefault="000F2B42" w:rsidP="000F2B42">
      <w:pPr>
        <w:pStyle w:val="Style24"/>
        <w:widowControl/>
        <w:spacing w:line="317" w:lineRule="exact"/>
        <w:ind w:firstLine="567"/>
        <w:rPr>
          <w:sz w:val="28"/>
          <w:szCs w:val="28"/>
        </w:rPr>
      </w:pPr>
      <w:r w:rsidRPr="00ED04C6">
        <w:rPr>
          <w:rStyle w:val="FontStyle59"/>
          <w:sz w:val="28"/>
          <w:szCs w:val="28"/>
        </w:rPr>
        <w:t xml:space="preserve">в приложениях № 2 и № 4 к </w:t>
      </w:r>
      <w:r w:rsidRPr="00ED04C6">
        <w:rPr>
          <w:sz w:val="28"/>
          <w:szCs w:val="28"/>
        </w:rPr>
        <w:t>Административному регламенту слова «использованию, обезвреживанию, транспортировке, размещению отходов I</w:t>
      </w:r>
      <w:r>
        <w:rPr>
          <w:sz w:val="28"/>
          <w:szCs w:val="28"/>
        </w:rPr>
        <w:t xml:space="preserve"> - </w:t>
      </w:r>
      <w:r w:rsidRPr="00ED04C6">
        <w:rPr>
          <w:sz w:val="28"/>
          <w:szCs w:val="28"/>
        </w:rPr>
        <w:t>IV класса» заменить словами «транспортированию, обработке, утилизации, обезвреживанию, размещению отходов I - IV классов»;</w:t>
      </w:r>
    </w:p>
    <w:p w:rsidR="000F2B42" w:rsidRPr="00ED04C6" w:rsidRDefault="000F2B42" w:rsidP="000F2B42">
      <w:pPr>
        <w:pStyle w:val="Style24"/>
        <w:widowControl/>
        <w:spacing w:line="317" w:lineRule="exact"/>
        <w:ind w:firstLine="567"/>
        <w:rPr>
          <w:sz w:val="28"/>
          <w:szCs w:val="28"/>
        </w:rPr>
      </w:pPr>
      <w:r w:rsidRPr="00ED04C6">
        <w:rPr>
          <w:sz w:val="28"/>
          <w:szCs w:val="28"/>
        </w:rPr>
        <w:t>Административный регламент дополнить приложением следующего содержания:</w:t>
      </w:r>
    </w:p>
    <w:p w:rsidR="000F2B42" w:rsidRPr="00ED04C6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4C6">
        <w:rPr>
          <w:rFonts w:ascii="Times New Roman" w:hAnsi="Times New Roman"/>
          <w:sz w:val="28"/>
          <w:szCs w:val="28"/>
        </w:rPr>
        <w:t>«</w:t>
      </w:r>
    </w:p>
    <w:p w:rsidR="000F2B42" w:rsidRPr="002675DA" w:rsidRDefault="000F2B42" w:rsidP="000F2B42">
      <w:pPr>
        <w:tabs>
          <w:tab w:val="left" w:pos="4820"/>
          <w:tab w:val="left" w:pos="5529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bookmarkStart w:id="9" w:name="sub_1004"/>
      <w:r w:rsidRPr="002675DA">
        <w:rPr>
          <w:rFonts w:ascii="Times New Roman" w:hAnsi="Times New Roman"/>
          <w:bCs/>
          <w:color w:val="26282F"/>
          <w:sz w:val="28"/>
          <w:szCs w:val="28"/>
        </w:rPr>
        <w:t>Приложение № 5</w:t>
      </w:r>
    </w:p>
    <w:p w:rsidR="000F2B42" w:rsidRPr="002675DA" w:rsidRDefault="000F2B42" w:rsidP="000F2B42">
      <w:pPr>
        <w:tabs>
          <w:tab w:val="left" w:pos="4820"/>
          <w:tab w:val="left" w:pos="5529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2675DA">
        <w:rPr>
          <w:rFonts w:ascii="Times New Roman" w:hAnsi="Times New Roman"/>
          <w:bCs/>
          <w:color w:val="26282F"/>
          <w:sz w:val="28"/>
          <w:szCs w:val="28"/>
        </w:rPr>
        <w:t>к Административному регламенту</w:t>
      </w:r>
    </w:p>
    <w:p w:rsidR="000F2B42" w:rsidRPr="002675DA" w:rsidRDefault="000F2B42" w:rsidP="000F2B42">
      <w:pPr>
        <w:tabs>
          <w:tab w:val="left" w:pos="4820"/>
          <w:tab w:val="left" w:pos="5529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2675DA">
        <w:rPr>
          <w:rFonts w:ascii="Times New Roman" w:hAnsi="Times New Roman"/>
          <w:bCs/>
          <w:color w:val="26282F"/>
          <w:sz w:val="28"/>
          <w:szCs w:val="28"/>
        </w:rPr>
        <w:lastRenderedPageBreak/>
        <w:t>предоставления государственной услуги</w:t>
      </w:r>
    </w:p>
    <w:p w:rsidR="000F2B42" w:rsidRPr="002675DA" w:rsidRDefault="000F2B42" w:rsidP="000F2B42">
      <w:pPr>
        <w:tabs>
          <w:tab w:val="left" w:pos="4820"/>
          <w:tab w:val="left" w:pos="5529"/>
        </w:tabs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2675DA">
        <w:rPr>
          <w:rFonts w:ascii="Times New Roman" w:hAnsi="Times New Roman"/>
          <w:bCs/>
          <w:color w:val="26282F"/>
          <w:sz w:val="28"/>
          <w:szCs w:val="28"/>
        </w:rPr>
        <w:t xml:space="preserve">по </w:t>
      </w:r>
      <w:r w:rsidRPr="002675DA">
        <w:rPr>
          <w:rFonts w:ascii="Times New Roman" w:hAnsi="Times New Roman" w:cs="Times New Roman"/>
          <w:sz w:val="28"/>
          <w:szCs w:val="28"/>
        </w:rPr>
        <w:t>выдаче заключения о принятии отчетности об образовании, использовании,</w:t>
      </w:r>
    </w:p>
    <w:p w:rsidR="000F2B42" w:rsidRPr="002675DA" w:rsidRDefault="000F2B42" w:rsidP="000F2B42">
      <w:pPr>
        <w:tabs>
          <w:tab w:val="left" w:pos="4820"/>
          <w:tab w:val="left" w:pos="5529"/>
        </w:tabs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675DA">
        <w:rPr>
          <w:rFonts w:ascii="Times New Roman" w:hAnsi="Times New Roman" w:cs="Times New Roman"/>
          <w:sz w:val="28"/>
          <w:szCs w:val="28"/>
        </w:rPr>
        <w:t>обезвреживании</w:t>
      </w:r>
      <w:proofErr w:type="gramEnd"/>
      <w:r w:rsidRPr="002675DA">
        <w:rPr>
          <w:rFonts w:ascii="Times New Roman" w:hAnsi="Times New Roman" w:cs="Times New Roman"/>
          <w:sz w:val="28"/>
          <w:szCs w:val="28"/>
        </w:rPr>
        <w:t xml:space="preserve"> и размещении отходов</w:t>
      </w:r>
    </w:p>
    <w:p w:rsidR="000F2B42" w:rsidRPr="002675DA" w:rsidRDefault="000F2B42" w:rsidP="000F2B4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 w:cs="Times New Roman"/>
          <w:sz w:val="28"/>
          <w:szCs w:val="28"/>
        </w:rPr>
        <w:t>(за исключением статистической отчетности)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bookmarkEnd w:id="9"/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ind w:left="4740" w:hanging="487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>Министру экологии и природных ресурсов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ind w:firstLine="2206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5D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5DA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                                                            ___________________________________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                                                      От: __________________________________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                   </w:t>
      </w:r>
      <w:r w:rsidRPr="002675DA">
        <w:rPr>
          <w:rFonts w:ascii="Times New Roman" w:hAnsi="Times New Roman"/>
          <w:bCs/>
          <w:color w:val="26282F"/>
          <w:sz w:val="28"/>
          <w:szCs w:val="28"/>
        </w:rPr>
        <w:t>Заявление об исправлении технической ошибки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bCs/>
          <w:color w:val="26282F"/>
          <w:sz w:val="28"/>
          <w:szCs w:val="28"/>
        </w:rPr>
        <w:t xml:space="preserve">   (описок, опечаток, грамматической или арифметической ошибки)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     Сообщаю об ошибке (описках, опечатках, грамматической или арифметической ошибке), допущенной при оказании государственной услуги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                              (наименование услуги)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     Записано: _________________________________________________________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_____________________________________________________________________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     Правильные сведения: ______________________________________________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_______________________________________________________________________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     Прошу исправить допущенную техническую ошибку (описки, опечатки, грамматическую или арифметическую ошибку) и внести соответствующие изменения в документ, являющийся результатом государственной услуги.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     Прилагаю следующие документы: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     1.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     2.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     3.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     В случае принятия решения об отклонении заявления об исправлении технической ошибки (описок, опечаток, грамматической или арифметической ошибки) прошу направить такое решение: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     посредством отправления электронного документа на адрес </w:t>
      </w:r>
      <w:proofErr w:type="spellStart"/>
      <w:r w:rsidRPr="002675DA">
        <w:rPr>
          <w:rFonts w:ascii="Times New Roman" w:hAnsi="Times New Roman"/>
          <w:sz w:val="28"/>
          <w:szCs w:val="28"/>
        </w:rPr>
        <w:t>E-mail</w:t>
      </w:r>
      <w:proofErr w:type="spellEnd"/>
      <w:r w:rsidRPr="002675DA">
        <w:rPr>
          <w:rFonts w:ascii="Times New Roman" w:hAnsi="Times New Roman"/>
          <w:sz w:val="28"/>
          <w:szCs w:val="28"/>
        </w:rPr>
        <w:t>: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______________________;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     в виде заверенной копии на бумажном носителе почтовым отправлением по адресу: ____________________________________________________________.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gramStart"/>
      <w:r w:rsidRPr="002675DA">
        <w:rPr>
          <w:rFonts w:ascii="Times New Roman" w:hAnsi="Times New Roman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органом, предоставляющим государственную</w:t>
      </w:r>
      <w:proofErr w:type="gramEnd"/>
      <w:r w:rsidRPr="002675DA">
        <w:rPr>
          <w:rFonts w:ascii="Times New Roman" w:hAnsi="Times New Roman"/>
          <w:sz w:val="28"/>
          <w:szCs w:val="28"/>
        </w:rPr>
        <w:t xml:space="preserve"> услугу, в целях предоставления государственной услуги.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     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     Даю свое согласие на участие в опросе по оценке качества предоставленной мне государственной услуги по телефону: _____________.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__________________                        _____________   (____________________)</w:t>
      </w:r>
    </w:p>
    <w:p w:rsidR="000F2B42" w:rsidRPr="002675DA" w:rsidRDefault="000F2B42" w:rsidP="000F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    (дата)                                                (подпись)                      (Ф.И.О.).».</w:t>
      </w:r>
    </w:p>
    <w:bookmarkEnd w:id="1"/>
    <w:p w:rsidR="000F2B42" w:rsidRPr="002675DA" w:rsidRDefault="000F2B42" w:rsidP="000F2B42">
      <w:pPr>
        <w:pStyle w:val="Style15"/>
        <w:widowControl/>
        <w:spacing w:line="317" w:lineRule="exact"/>
        <w:ind w:firstLine="567"/>
        <w:rPr>
          <w:rStyle w:val="FontStyle59"/>
          <w:sz w:val="28"/>
          <w:szCs w:val="28"/>
        </w:rPr>
      </w:pPr>
    </w:p>
    <w:p w:rsidR="000F2B42" w:rsidRPr="002675DA" w:rsidRDefault="000F2B42" w:rsidP="000F2B42">
      <w:pPr>
        <w:pStyle w:val="Style15"/>
        <w:widowControl/>
        <w:spacing w:line="317" w:lineRule="exact"/>
        <w:ind w:firstLine="567"/>
        <w:rPr>
          <w:rStyle w:val="FontStyle59"/>
          <w:sz w:val="28"/>
          <w:szCs w:val="28"/>
        </w:rPr>
      </w:pPr>
    </w:p>
    <w:p w:rsidR="00C31C6D" w:rsidRDefault="00C31C6D" w:rsidP="0048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1C6D" w:rsidSect="00F21AD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495A"/>
    <w:rsid w:val="000E2FFB"/>
    <w:rsid w:val="000F272E"/>
    <w:rsid w:val="000F2B42"/>
    <w:rsid w:val="00122AA1"/>
    <w:rsid w:val="00192E5E"/>
    <w:rsid w:val="0019736A"/>
    <w:rsid w:val="0020381C"/>
    <w:rsid w:val="0026405D"/>
    <w:rsid w:val="00265D67"/>
    <w:rsid w:val="004873E3"/>
    <w:rsid w:val="00560476"/>
    <w:rsid w:val="00564BEC"/>
    <w:rsid w:val="0058495A"/>
    <w:rsid w:val="005D246F"/>
    <w:rsid w:val="00656838"/>
    <w:rsid w:val="006726B8"/>
    <w:rsid w:val="006F0748"/>
    <w:rsid w:val="007C7B80"/>
    <w:rsid w:val="008639ED"/>
    <w:rsid w:val="00AC76D3"/>
    <w:rsid w:val="00AE599A"/>
    <w:rsid w:val="00AF2EBD"/>
    <w:rsid w:val="00BA2FA8"/>
    <w:rsid w:val="00BB6897"/>
    <w:rsid w:val="00C31C6D"/>
    <w:rsid w:val="00C3581E"/>
    <w:rsid w:val="00D357A7"/>
    <w:rsid w:val="00E17457"/>
    <w:rsid w:val="00E3400D"/>
    <w:rsid w:val="00ED31C9"/>
    <w:rsid w:val="00FC355C"/>
    <w:rsid w:val="00FD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6F"/>
  </w:style>
  <w:style w:type="paragraph" w:styleId="1">
    <w:name w:val="heading 1"/>
    <w:basedOn w:val="a"/>
    <w:next w:val="a"/>
    <w:link w:val="10"/>
    <w:uiPriority w:val="99"/>
    <w:qFormat/>
    <w:rsid w:val="0058495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9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8495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8495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849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6F0748"/>
    <w:pPr>
      <w:ind w:left="720"/>
      <w:contextualSpacing/>
    </w:pPr>
  </w:style>
  <w:style w:type="paragraph" w:customStyle="1" w:styleId="Heading">
    <w:name w:val="Heading"/>
    <w:rsid w:val="00C31C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Hyperlink"/>
    <w:basedOn w:val="a0"/>
    <w:rsid w:val="00C31C6D"/>
    <w:rPr>
      <w:color w:val="0000FF"/>
      <w:u w:val="single"/>
    </w:rPr>
  </w:style>
  <w:style w:type="paragraph" w:customStyle="1" w:styleId="ConsPlusTitle">
    <w:name w:val="ConsPlusTitle"/>
    <w:uiPriority w:val="99"/>
    <w:rsid w:val="00C31C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Strong"/>
    <w:basedOn w:val="a0"/>
    <w:qFormat/>
    <w:rsid w:val="00C31C6D"/>
    <w:rPr>
      <w:rFonts w:cs="Times New Roman"/>
      <w:b/>
      <w:bCs/>
    </w:rPr>
  </w:style>
  <w:style w:type="paragraph" w:customStyle="1" w:styleId="Style15">
    <w:name w:val="Style15"/>
    <w:basedOn w:val="a"/>
    <w:rsid w:val="000F2B42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F2B42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0F2B4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lugi.tata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46C15CAB3EE5D3A2E7414B2BA64741D2BCFFC80B685BAC225DF023100F0276F4EA72CBDEF83AEOBD7H" TargetMode="External"/><Relationship Id="rId5" Type="http://schemas.openxmlformats.org/officeDocument/2006/relationships/hyperlink" Target="consultantplus://offline/ref=E6446C15CAB3EE5D3A2E7414B2BA64741D2BCEF480BB85BAC225DF023100F0276F4EA72CBDEF81AFOBD3H" TargetMode="External"/><Relationship Id="rId4" Type="http://schemas.openxmlformats.org/officeDocument/2006/relationships/hyperlink" Target="garantF1://34499905.1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4886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IsmagilovaAlsu</dc:creator>
  <cp:lastModifiedBy>Елена Камиловна Москвина</cp:lastModifiedBy>
  <cp:revision>2</cp:revision>
  <cp:lastPrinted>2015-07-27T08:30:00Z</cp:lastPrinted>
  <dcterms:created xsi:type="dcterms:W3CDTF">2016-01-27T07:38:00Z</dcterms:created>
  <dcterms:modified xsi:type="dcterms:W3CDTF">2016-01-27T07:38:00Z</dcterms:modified>
</cp:coreProperties>
</file>