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81" w:type="dxa"/>
        <w:tblInd w:w="720" w:type="dxa"/>
        <w:tblLook w:val="00A0"/>
      </w:tblPr>
      <w:tblGrid>
        <w:gridCol w:w="9453"/>
        <w:gridCol w:w="5528"/>
      </w:tblGrid>
      <w:tr w:rsidR="00FB489B" w:rsidTr="00930986">
        <w:tc>
          <w:tcPr>
            <w:tcW w:w="9453" w:type="dxa"/>
          </w:tcPr>
          <w:p w:rsidR="00FB489B" w:rsidRDefault="00FB489B" w:rsidP="00BE01C4">
            <w:pPr>
              <w:pStyle w:val="11"/>
            </w:pPr>
            <w:bookmarkStart w:id="0" w:name="_GoBack"/>
            <w:bookmarkEnd w:id="0"/>
          </w:p>
        </w:tc>
        <w:tc>
          <w:tcPr>
            <w:tcW w:w="5528" w:type="dxa"/>
          </w:tcPr>
          <w:p w:rsidR="00BD7386" w:rsidRPr="00930986" w:rsidRDefault="00C5588F" w:rsidP="00BD7386">
            <w:pPr>
              <w:rPr>
                <w:szCs w:val="28"/>
              </w:rPr>
            </w:pPr>
            <w:r>
              <w:rPr>
                <w:szCs w:val="28"/>
              </w:rPr>
              <w:t xml:space="preserve">Приложение к </w:t>
            </w:r>
            <w:r w:rsidR="00BD7386">
              <w:rPr>
                <w:szCs w:val="28"/>
              </w:rPr>
              <w:t xml:space="preserve">приказу </w:t>
            </w:r>
          </w:p>
          <w:p w:rsidR="00FB489B" w:rsidRPr="00930986" w:rsidRDefault="00FB489B" w:rsidP="00B26133">
            <w:pPr>
              <w:rPr>
                <w:szCs w:val="28"/>
              </w:rPr>
            </w:pPr>
            <w:r w:rsidRPr="00930986">
              <w:rPr>
                <w:szCs w:val="28"/>
              </w:rPr>
              <w:t>Министерства</w:t>
            </w:r>
          </w:p>
          <w:p w:rsidR="00FB489B" w:rsidRPr="00930986" w:rsidRDefault="00FB489B" w:rsidP="00B26133">
            <w:pPr>
              <w:rPr>
                <w:szCs w:val="28"/>
              </w:rPr>
            </w:pPr>
            <w:r w:rsidRPr="00930986">
              <w:rPr>
                <w:szCs w:val="28"/>
              </w:rPr>
              <w:t>экологии и природных ресурсов</w:t>
            </w:r>
          </w:p>
          <w:p w:rsidR="00FB489B" w:rsidRPr="00930986" w:rsidRDefault="00FB489B" w:rsidP="00B26133">
            <w:pPr>
              <w:rPr>
                <w:szCs w:val="28"/>
              </w:rPr>
            </w:pPr>
            <w:r w:rsidRPr="00930986">
              <w:rPr>
                <w:szCs w:val="28"/>
              </w:rPr>
              <w:t xml:space="preserve">Республики Татарстан </w:t>
            </w:r>
          </w:p>
          <w:p w:rsidR="00FB489B" w:rsidRPr="003D6E86" w:rsidRDefault="00FB489B" w:rsidP="00B26133">
            <w:pPr>
              <w:rPr>
                <w:szCs w:val="28"/>
                <w:u w:val="single"/>
              </w:rPr>
            </w:pPr>
            <w:r w:rsidRPr="00930986">
              <w:rPr>
                <w:szCs w:val="28"/>
              </w:rPr>
              <w:t>от «</w:t>
            </w:r>
            <w:r w:rsidR="003D6E86" w:rsidRPr="003D6E86">
              <w:rPr>
                <w:szCs w:val="28"/>
                <w:u w:val="single"/>
              </w:rPr>
              <w:t>26</w:t>
            </w:r>
            <w:r w:rsidRPr="00930986">
              <w:rPr>
                <w:szCs w:val="28"/>
              </w:rPr>
              <w:t xml:space="preserve">» </w:t>
            </w:r>
            <w:r w:rsidR="003D6E86" w:rsidRPr="003D6E86">
              <w:rPr>
                <w:szCs w:val="28"/>
                <w:u w:val="single"/>
              </w:rPr>
              <w:t xml:space="preserve">июля </w:t>
            </w:r>
            <w:r w:rsidRPr="00930986">
              <w:rPr>
                <w:szCs w:val="28"/>
              </w:rPr>
              <w:t>201</w:t>
            </w:r>
            <w:r w:rsidR="00BD7386">
              <w:rPr>
                <w:szCs w:val="28"/>
              </w:rPr>
              <w:t>7</w:t>
            </w:r>
            <w:r w:rsidRPr="00930986">
              <w:rPr>
                <w:szCs w:val="28"/>
              </w:rPr>
              <w:t>г. №</w:t>
            </w:r>
            <w:r w:rsidR="003D6E86" w:rsidRPr="003D6E86">
              <w:rPr>
                <w:szCs w:val="28"/>
                <w:u w:val="single"/>
              </w:rPr>
              <w:t>861-п</w:t>
            </w:r>
          </w:p>
          <w:p w:rsidR="00FB489B" w:rsidRPr="00930986" w:rsidRDefault="00FB489B" w:rsidP="00BE01C4">
            <w:pPr>
              <w:rPr>
                <w:sz w:val="24"/>
              </w:rPr>
            </w:pPr>
          </w:p>
        </w:tc>
      </w:tr>
    </w:tbl>
    <w:p w:rsidR="00FB489B" w:rsidRDefault="00FB489B" w:rsidP="00BE01C4">
      <w:pPr>
        <w:pStyle w:val="11"/>
      </w:pPr>
    </w:p>
    <w:p w:rsidR="00FB489B" w:rsidRPr="00B26133" w:rsidRDefault="00FB489B" w:rsidP="00BE01C4">
      <w:pPr>
        <w:pStyle w:val="11"/>
        <w:jc w:val="center"/>
        <w:rPr>
          <w:b/>
          <w:sz w:val="28"/>
          <w:szCs w:val="28"/>
        </w:rPr>
      </w:pPr>
      <w:r w:rsidRPr="00B26133">
        <w:rPr>
          <w:b/>
          <w:sz w:val="28"/>
          <w:szCs w:val="28"/>
        </w:rPr>
        <w:t>Комплекс мероприятий</w:t>
      </w:r>
    </w:p>
    <w:p w:rsidR="00FB489B" w:rsidRPr="00B26133" w:rsidRDefault="00FB489B" w:rsidP="00BE01C4">
      <w:pPr>
        <w:pStyle w:val="11"/>
        <w:jc w:val="center"/>
        <w:rPr>
          <w:b/>
          <w:sz w:val="28"/>
          <w:szCs w:val="28"/>
        </w:rPr>
      </w:pPr>
      <w:r w:rsidRPr="00B26133">
        <w:rPr>
          <w:b/>
          <w:sz w:val="28"/>
          <w:szCs w:val="28"/>
        </w:rPr>
        <w:t xml:space="preserve">Министерства </w:t>
      </w:r>
      <w:r>
        <w:rPr>
          <w:b/>
          <w:sz w:val="28"/>
          <w:szCs w:val="28"/>
        </w:rPr>
        <w:t xml:space="preserve">экологии и природных ресурсов </w:t>
      </w:r>
      <w:r w:rsidRPr="00B26133">
        <w:rPr>
          <w:b/>
          <w:sz w:val="28"/>
          <w:szCs w:val="28"/>
        </w:rPr>
        <w:t>Республики Татарстан</w:t>
      </w:r>
    </w:p>
    <w:p w:rsidR="00FB489B" w:rsidRDefault="00FB489B" w:rsidP="00012F05">
      <w:pPr>
        <w:jc w:val="center"/>
        <w:rPr>
          <w:b/>
          <w:sz w:val="72"/>
          <w:szCs w:val="72"/>
          <w:lang w:eastAsia="en-US"/>
        </w:rPr>
      </w:pPr>
      <w:r w:rsidRPr="00B26133">
        <w:rPr>
          <w:b/>
          <w:szCs w:val="28"/>
        </w:rPr>
        <w:t xml:space="preserve">по реализации основных направлений Стратегии отраслевого </w:t>
      </w:r>
      <w:r w:rsidRPr="007C5D9F">
        <w:rPr>
          <w:b/>
          <w:szCs w:val="28"/>
        </w:rPr>
        <w:t xml:space="preserve">развития </w:t>
      </w:r>
      <w:r>
        <w:rPr>
          <w:b/>
          <w:szCs w:val="28"/>
        </w:rPr>
        <w:t>на период 2016-2021</w:t>
      </w:r>
      <w:r w:rsidRPr="007C5D9F">
        <w:rPr>
          <w:b/>
          <w:szCs w:val="28"/>
        </w:rPr>
        <w:t xml:space="preserve"> год</w:t>
      </w:r>
      <w:r w:rsidR="00C5588F">
        <w:rPr>
          <w:b/>
          <w:szCs w:val="28"/>
        </w:rPr>
        <w:t>ы</w:t>
      </w:r>
    </w:p>
    <w:p w:rsidR="00FB489B" w:rsidRPr="007C5D9F" w:rsidRDefault="00FB489B" w:rsidP="00012F05">
      <w:pPr>
        <w:jc w:val="center"/>
        <w:rPr>
          <w:b/>
          <w:szCs w:val="28"/>
        </w:rPr>
      </w:pPr>
    </w:p>
    <w:tbl>
      <w:tblPr>
        <w:tblW w:w="1601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8"/>
        <w:gridCol w:w="709"/>
        <w:gridCol w:w="5811"/>
        <w:gridCol w:w="2268"/>
        <w:gridCol w:w="1560"/>
        <w:gridCol w:w="1417"/>
        <w:gridCol w:w="2126"/>
        <w:gridCol w:w="1560"/>
      </w:tblGrid>
      <w:tr w:rsidR="00FB489B" w:rsidRPr="00893C88" w:rsidTr="00087281">
        <w:trPr>
          <w:trHeight w:val="20"/>
          <w:tblHeader/>
        </w:trPr>
        <w:tc>
          <w:tcPr>
            <w:tcW w:w="568" w:type="dxa"/>
            <w:vAlign w:val="center"/>
          </w:tcPr>
          <w:p w:rsidR="00FB489B" w:rsidRPr="00893C88" w:rsidRDefault="00FB489B" w:rsidP="00DD1A97">
            <w:pPr>
              <w:jc w:val="center"/>
              <w:rPr>
                <w:b/>
                <w:noProof/>
                <w:sz w:val="18"/>
                <w:szCs w:val="18"/>
              </w:rPr>
            </w:pPr>
            <w:r w:rsidRPr="00893C88">
              <w:rPr>
                <w:b/>
                <w:sz w:val="18"/>
                <w:szCs w:val="18"/>
              </w:rPr>
              <w:br w:type="page"/>
            </w:r>
            <w:r w:rsidRPr="00893C88">
              <w:rPr>
                <w:sz w:val="18"/>
                <w:szCs w:val="18"/>
              </w:rPr>
              <w:br w:type="page"/>
            </w:r>
            <w:r w:rsidRPr="00893C88">
              <w:rPr>
                <w:sz w:val="18"/>
                <w:szCs w:val="18"/>
              </w:rPr>
              <w:br w:type="page"/>
            </w:r>
            <w:r w:rsidRPr="00893C88">
              <w:rPr>
                <w:b/>
                <w:noProof/>
                <w:sz w:val="18"/>
                <w:szCs w:val="18"/>
              </w:rPr>
              <w:t>№</w:t>
            </w:r>
          </w:p>
          <w:p w:rsidR="00FB489B" w:rsidRPr="00893C88" w:rsidRDefault="00FB489B" w:rsidP="00610A8F">
            <w:pPr>
              <w:ind w:left="-108" w:right="-108"/>
              <w:jc w:val="center"/>
              <w:rPr>
                <w:b/>
                <w:noProof/>
                <w:sz w:val="18"/>
                <w:szCs w:val="18"/>
              </w:rPr>
            </w:pPr>
            <w:r w:rsidRPr="00893C88">
              <w:rPr>
                <w:b/>
                <w:noProof/>
                <w:sz w:val="18"/>
                <w:szCs w:val="18"/>
              </w:rPr>
              <w:t>сквоз-ной</w:t>
            </w:r>
          </w:p>
        </w:tc>
        <w:tc>
          <w:tcPr>
            <w:tcW w:w="709" w:type="dxa"/>
            <w:vAlign w:val="center"/>
          </w:tcPr>
          <w:p w:rsidR="00FB489B" w:rsidRPr="00893C88" w:rsidRDefault="00FB489B" w:rsidP="00DD1A97">
            <w:pPr>
              <w:jc w:val="center"/>
              <w:rPr>
                <w:b/>
                <w:sz w:val="18"/>
                <w:szCs w:val="18"/>
              </w:rPr>
            </w:pPr>
            <w:r w:rsidRPr="00893C88">
              <w:rPr>
                <w:b/>
                <w:noProof/>
                <w:sz w:val="18"/>
                <w:szCs w:val="18"/>
              </w:rPr>
              <w:t xml:space="preserve">№ </w:t>
            </w:r>
            <w:r w:rsidRPr="00893C88">
              <w:rPr>
                <w:b/>
                <w:sz w:val="18"/>
                <w:szCs w:val="18"/>
              </w:rPr>
              <w:t>п/п</w:t>
            </w:r>
          </w:p>
        </w:tc>
        <w:tc>
          <w:tcPr>
            <w:tcW w:w="5811" w:type="dxa"/>
            <w:vAlign w:val="center"/>
          </w:tcPr>
          <w:p w:rsidR="00FB489B" w:rsidRPr="00893C88" w:rsidRDefault="00FB489B" w:rsidP="00DD1A97">
            <w:pPr>
              <w:jc w:val="center"/>
              <w:rPr>
                <w:b/>
                <w:sz w:val="18"/>
                <w:szCs w:val="18"/>
              </w:rPr>
            </w:pPr>
            <w:r w:rsidRPr="00893C88">
              <w:rPr>
                <w:b/>
                <w:sz w:val="18"/>
                <w:szCs w:val="18"/>
              </w:rPr>
              <w:t>Наименование мероприятия</w:t>
            </w:r>
          </w:p>
        </w:tc>
        <w:tc>
          <w:tcPr>
            <w:tcW w:w="2268" w:type="dxa"/>
            <w:vAlign w:val="center"/>
          </w:tcPr>
          <w:p w:rsidR="00FB489B" w:rsidRPr="00893C88" w:rsidRDefault="00FB489B" w:rsidP="00DD1A97">
            <w:pPr>
              <w:jc w:val="center"/>
              <w:rPr>
                <w:b/>
                <w:sz w:val="18"/>
                <w:szCs w:val="18"/>
              </w:rPr>
            </w:pPr>
            <w:r w:rsidRPr="00893C88">
              <w:rPr>
                <w:b/>
                <w:sz w:val="18"/>
                <w:szCs w:val="18"/>
              </w:rPr>
              <w:t xml:space="preserve">Контрольные </w:t>
            </w:r>
          </w:p>
          <w:p w:rsidR="00FB489B" w:rsidRPr="00893C88" w:rsidRDefault="00FB489B" w:rsidP="00DD1A97">
            <w:pPr>
              <w:jc w:val="center"/>
              <w:rPr>
                <w:b/>
                <w:sz w:val="18"/>
                <w:szCs w:val="18"/>
              </w:rPr>
            </w:pPr>
            <w:r w:rsidRPr="00893C88">
              <w:rPr>
                <w:b/>
                <w:sz w:val="18"/>
                <w:szCs w:val="18"/>
              </w:rPr>
              <w:t>параметры,</w:t>
            </w:r>
          </w:p>
          <w:p w:rsidR="00FB489B" w:rsidRPr="00893C88" w:rsidRDefault="00FB489B" w:rsidP="00DD1A97">
            <w:pPr>
              <w:jc w:val="center"/>
              <w:rPr>
                <w:b/>
                <w:sz w:val="18"/>
                <w:szCs w:val="18"/>
              </w:rPr>
            </w:pPr>
            <w:r w:rsidRPr="00893C88">
              <w:rPr>
                <w:b/>
                <w:sz w:val="18"/>
                <w:szCs w:val="18"/>
              </w:rPr>
              <w:t>отчетный документ, или индикатор</w:t>
            </w:r>
          </w:p>
        </w:tc>
        <w:tc>
          <w:tcPr>
            <w:tcW w:w="1560" w:type="dxa"/>
            <w:vAlign w:val="center"/>
          </w:tcPr>
          <w:p w:rsidR="00FB489B" w:rsidRPr="00893C88" w:rsidRDefault="00FB489B" w:rsidP="00DD1A97">
            <w:pPr>
              <w:jc w:val="center"/>
              <w:rPr>
                <w:b/>
                <w:sz w:val="18"/>
                <w:szCs w:val="18"/>
              </w:rPr>
            </w:pPr>
            <w:r w:rsidRPr="00893C88">
              <w:rPr>
                <w:b/>
                <w:sz w:val="18"/>
                <w:szCs w:val="18"/>
              </w:rPr>
              <w:t>Период реализации</w:t>
            </w:r>
          </w:p>
        </w:tc>
        <w:tc>
          <w:tcPr>
            <w:tcW w:w="1417" w:type="dxa"/>
            <w:vAlign w:val="center"/>
          </w:tcPr>
          <w:p w:rsidR="00FB489B" w:rsidRPr="00893C88" w:rsidRDefault="00FB489B" w:rsidP="00DD1A97">
            <w:pPr>
              <w:jc w:val="center"/>
              <w:rPr>
                <w:b/>
                <w:sz w:val="18"/>
                <w:szCs w:val="18"/>
              </w:rPr>
            </w:pPr>
            <w:r w:rsidRPr="00893C88">
              <w:rPr>
                <w:b/>
                <w:sz w:val="18"/>
                <w:szCs w:val="18"/>
              </w:rPr>
              <w:t xml:space="preserve">Срок исполнения </w:t>
            </w:r>
          </w:p>
          <w:p w:rsidR="00FB489B" w:rsidRPr="00893C88" w:rsidRDefault="00FB489B" w:rsidP="00DD1A97">
            <w:pPr>
              <w:jc w:val="center"/>
              <w:rPr>
                <w:b/>
                <w:sz w:val="18"/>
                <w:szCs w:val="18"/>
              </w:rPr>
            </w:pPr>
            <w:r w:rsidRPr="00893C88">
              <w:rPr>
                <w:b/>
                <w:sz w:val="18"/>
                <w:szCs w:val="18"/>
              </w:rPr>
              <w:t>мероприятий</w:t>
            </w:r>
          </w:p>
        </w:tc>
        <w:tc>
          <w:tcPr>
            <w:tcW w:w="2126" w:type="dxa"/>
            <w:vAlign w:val="center"/>
          </w:tcPr>
          <w:p w:rsidR="00FB489B" w:rsidRPr="00893C88" w:rsidRDefault="00FB489B" w:rsidP="00DD1A97">
            <w:pPr>
              <w:jc w:val="center"/>
              <w:rPr>
                <w:b/>
                <w:sz w:val="18"/>
                <w:szCs w:val="18"/>
              </w:rPr>
            </w:pPr>
            <w:r w:rsidRPr="00893C88">
              <w:rPr>
                <w:b/>
                <w:sz w:val="18"/>
                <w:szCs w:val="18"/>
              </w:rPr>
              <w:t xml:space="preserve">Ответственные </w:t>
            </w:r>
          </w:p>
          <w:p w:rsidR="00FB489B" w:rsidRPr="00893C88" w:rsidRDefault="00FB489B" w:rsidP="00DD1A97">
            <w:pPr>
              <w:jc w:val="center"/>
              <w:rPr>
                <w:b/>
                <w:sz w:val="18"/>
                <w:szCs w:val="18"/>
              </w:rPr>
            </w:pPr>
            <w:r w:rsidRPr="00893C88">
              <w:rPr>
                <w:b/>
                <w:sz w:val="18"/>
                <w:szCs w:val="18"/>
              </w:rPr>
              <w:t>исполнители</w:t>
            </w:r>
          </w:p>
        </w:tc>
        <w:tc>
          <w:tcPr>
            <w:tcW w:w="1560" w:type="dxa"/>
            <w:vAlign w:val="center"/>
          </w:tcPr>
          <w:p w:rsidR="00FB489B" w:rsidRPr="00893C88" w:rsidRDefault="00FB489B" w:rsidP="00FD0E38">
            <w:pPr>
              <w:jc w:val="center"/>
              <w:rPr>
                <w:b/>
                <w:sz w:val="18"/>
                <w:szCs w:val="18"/>
              </w:rPr>
            </w:pPr>
            <w:r w:rsidRPr="00893C88">
              <w:rPr>
                <w:b/>
                <w:sz w:val="18"/>
                <w:szCs w:val="18"/>
              </w:rPr>
              <w:t>Ответственный</w:t>
            </w:r>
          </w:p>
          <w:p w:rsidR="00FB489B" w:rsidRPr="00893C88" w:rsidRDefault="00FB489B" w:rsidP="00FD0E38">
            <w:pPr>
              <w:jc w:val="center"/>
              <w:rPr>
                <w:b/>
                <w:sz w:val="18"/>
                <w:szCs w:val="18"/>
              </w:rPr>
            </w:pPr>
            <w:r w:rsidRPr="00893C88">
              <w:rPr>
                <w:b/>
                <w:sz w:val="18"/>
                <w:szCs w:val="18"/>
              </w:rPr>
              <w:t>руководитель</w:t>
            </w:r>
          </w:p>
        </w:tc>
      </w:tr>
    </w:tbl>
    <w:p w:rsidR="00FB489B" w:rsidRPr="00893C88" w:rsidRDefault="00FB489B" w:rsidP="00684168">
      <w:pPr>
        <w:rPr>
          <w:sz w:val="2"/>
          <w:szCs w:val="2"/>
        </w:rPr>
      </w:pPr>
    </w:p>
    <w:tbl>
      <w:tblPr>
        <w:tblW w:w="23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8"/>
        <w:gridCol w:w="704"/>
        <w:gridCol w:w="22"/>
        <w:gridCol w:w="5789"/>
        <w:gridCol w:w="20"/>
        <w:gridCol w:w="2229"/>
        <w:gridCol w:w="18"/>
        <w:gridCol w:w="1560"/>
        <w:gridCol w:w="37"/>
        <w:gridCol w:w="1380"/>
        <w:gridCol w:w="22"/>
        <w:gridCol w:w="2104"/>
        <w:gridCol w:w="12"/>
        <w:gridCol w:w="1548"/>
        <w:gridCol w:w="1560"/>
        <w:gridCol w:w="1560"/>
        <w:gridCol w:w="1560"/>
        <w:gridCol w:w="1560"/>
        <w:gridCol w:w="1560"/>
      </w:tblGrid>
      <w:tr w:rsidR="00FB489B" w:rsidRPr="00893C88" w:rsidTr="00044FA8">
        <w:trPr>
          <w:gridAfter w:val="5"/>
          <w:wAfter w:w="7800" w:type="dxa"/>
          <w:tblHeader/>
        </w:trPr>
        <w:tc>
          <w:tcPr>
            <w:tcW w:w="566" w:type="dxa"/>
          </w:tcPr>
          <w:p w:rsidR="00FB489B" w:rsidRPr="00930986" w:rsidRDefault="00FB489B" w:rsidP="00930986">
            <w:pPr>
              <w:jc w:val="center"/>
              <w:rPr>
                <w:b/>
                <w:sz w:val="18"/>
                <w:szCs w:val="18"/>
              </w:rPr>
            </w:pPr>
            <w:r w:rsidRPr="00930986">
              <w:rPr>
                <w:b/>
                <w:sz w:val="18"/>
                <w:szCs w:val="18"/>
              </w:rPr>
              <w:t>1</w:t>
            </w:r>
          </w:p>
        </w:tc>
        <w:tc>
          <w:tcPr>
            <w:tcW w:w="712" w:type="dxa"/>
            <w:gridSpan w:val="2"/>
          </w:tcPr>
          <w:p w:rsidR="00FB489B" w:rsidRPr="00930986" w:rsidRDefault="00FB489B" w:rsidP="00930986">
            <w:pPr>
              <w:jc w:val="center"/>
              <w:rPr>
                <w:b/>
                <w:sz w:val="18"/>
                <w:szCs w:val="18"/>
              </w:rPr>
            </w:pPr>
            <w:r w:rsidRPr="00930986">
              <w:rPr>
                <w:b/>
                <w:sz w:val="18"/>
                <w:szCs w:val="18"/>
              </w:rPr>
              <w:t>2</w:t>
            </w:r>
          </w:p>
        </w:tc>
        <w:tc>
          <w:tcPr>
            <w:tcW w:w="5811" w:type="dxa"/>
            <w:gridSpan w:val="2"/>
          </w:tcPr>
          <w:p w:rsidR="00FB489B" w:rsidRPr="00930986" w:rsidRDefault="00FB489B" w:rsidP="00930986">
            <w:pPr>
              <w:jc w:val="center"/>
              <w:rPr>
                <w:b/>
                <w:sz w:val="18"/>
                <w:szCs w:val="18"/>
              </w:rPr>
            </w:pPr>
            <w:r w:rsidRPr="00930986">
              <w:rPr>
                <w:b/>
                <w:sz w:val="18"/>
                <w:szCs w:val="18"/>
              </w:rPr>
              <w:t>3</w:t>
            </w:r>
          </w:p>
        </w:tc>
        <w:tc>
          <w:tcPr>
            <w:tcW w:w="2267" w:type="dxa"/>
            <w:gridSpan w:val="3"/>
          </w:tcPr>
          <w:p w:rsidR="00FB489B" w:rsidRPr="00930986" w:rsidRDefault="00FB489B" w:rsidP="00930986">
            <w:pPr>
              <w:jc w:val="center"/>
              <w:rPr>
                <w:b/>
                <w:sz w:val="18"/>
                <w:szCs w:val="18"/>
              </w:rPr>
            </w:pPr>
            <w:r w:rsidRPr="00930986">
              <w:rPr>
                <w:b/>
                <w:sz w:val="18"/>
                <w:szCs w:val="18"/>
              </w:rPr>
              <w:t>4</w:t>
            </w:r>
          </w:p>
        </w:tc>
        <w:tc>
          <w:tcPr>
            <w:tcW w:w="1560" w:type="dxa"/>
          </w:tcPr>
          <w:p w:rsidR="00FB489B" w:rsidRPr="00930986" w:rsidRDefault="00FB489B" w:rsidP="00930986">
            <w:pPr>
              <w:jc w:val="center"/>
              <w:rPr>
                <w:b/>
                <w:sz w:val="18"/>
                <w:szCs w:val="18"/>
              </w:rPr>
            </w:pPr>
            <w:r w:rsidRPr="00930986">
              <w:rPr>
                <w:b/>
                <w:sz w:val="18"/>
                <w:szCs w:val="18"/>
              </w:rPr>
              <w:t>5</w:t>
            </w:r>
          </w:p>
        </w:tc>
        <w:tc>
          <w:tcPr>
            <w:tcW w:w="1417" w:type="dxa"/>
            <w:gridSpan w:val="2"/>
          </w:tcPr>
          <w:p w:rsidR="00FB489B" w:rsidRPr="00930986" w:rsidRDefault="00FB489B" w:rsidP="00930986">
            <w:pPr>
              <w:jc w:val="center"/>
              <w:rPr>
                <w:b/>
                <w:sz w:val="18"/>
                <w:szCs w:val="18"/>
              </w:rPr>
            </w:pPr>
            <w:r w:rsidRPr="00930986">
              <w:rPr>
                <w:b/>
                <w:sz w:val="18"/>
                <w:szCs w:val="18"/>
              </w:rPr>
              <w:t>6</w:t>
            </w:r>
          </w:p>
        </w:tc>
        <w:tc>
          <w:tcPr>
            <w:tcW w:w="2126" w:type="dxa"/>
            <w:gridSpan w:val="2"/>
          </w:tcPr>
          <w:p w:rsidR="00FB489B" w:rsidRPr="00930986" w:rsidRDefault="00FB489B" w:rsidP="00930986">
            <w:pPr>
              <w:jc w:val="center"/>
              <w:rPr>
                <w:b/>
                <w:sz w:val="18"/>
                <w:szCs w:val="18"/>
              </w:rPr>
            </w:pPr>
            <w:r w:rsidRPr="00930986">
              <w:rPr>
                <w:b/>
                <w:sz w:val="18"/>
                <w:szCs w:val="18"/>
              </w:rPr>
              <w:t>7</w:t>
            </w:r>
          </w:p>
        </w:tc>
        <w:tc>
          <w:tcPr>
            <w:tcW w:w="1560" w:type="dxa"/>
            <w:gridSpan w:val="2"/>
          </w:tcPr>
          <w:p w:rsidR="00FB489B" w:rsidRPr="00930986" w:rsidRDefault="00FB489B" w:rsidP="00930986">
            <w:pPr>
              <w:jc w:val="center"/>
              <w:rPr>
                <w:b/>
                <w:sz w:val="18"/>
                <w:szCs w:val="18"/>
              </w:rPr>
            </w:pPr>
            <w:r w:rsidRPr="00930986">
              <w:rPr>
                <w:b/>
                <w:sz w:val="18"/>
                <w:szCs w:val="18"/>
              </w:rPr>
              <w:t>8</w:t>
            </w:r>
          </w:p>
        </w:tc>
      </w:tr>
      <w:tr w:rsidR="00FB489B" w:rsidRPr="00893C88" w:rsidTr="00044FA8">
        <w:trPr>
          <w:gridAfter w:val="5"/>
          <w:wAfter w:w="7800" w:type="dxa"/>
        </w:trPr>
        <w:tc>
          <w:tcPr>
            <w:tcW w:w="16019" w:type="dxa"/>
            <w:gridSpan w:val="15"/>
            <w:shd w:val="clear" w:color="auto" w:fill="D9D9D9"/>
          </w:tcPr>
          <w:p w:rsidR="00FB489B" w:rsidRPr="00930986" w:rsidRDefault="00FB489B" w:rsidP="00930986">
            <w:pPr>
              <w:pStyle w:val="1"/>
              <w:spacing w:before="120"/>
              <w:jc w:val="left"/>
              <w:rPr>
                <w:bCs w:val="0"/>
                <w:caps/>
                <w:sz w:val="18"/>
                <w:szCs w:val="18"/>
              </w:rPr>
            </w:pPr>
            <w:r w:rsidRPr="00930986">
              <w:rPr>
                <w:bCs w:val="0"/>
                <w:caps/>
                <w:sz w:val="18"/>
                <w:szCs w:val="18"/>
              </w:rPr>
              <w:t xml:space="preserve">1. ГОСУДАРСТВЕННая ПОЛИТИКа В ОБЛАСТИ экологической безопасности </w:t>
            </w:r>
          </w:p>
        </w:tc>
      </w:tr>
      <w:tr w:rsidR="00FB489B" w:rsidRPr="00893C88" w:rsidTr="00044FA8">
        <w:trPr>
          <w:gridAfter w:val="5"/>
          <w:wAfter w:w="7800" w:type="dxa"/>
        </w:trPr>
        <w:tc>
          <w:tcPr>
            <w:tcW w:w="566" w:type="dxa"/>
          </w:tcPr>
          <w:p w:rsidR="00FB489B" w:rsidRPr="00930986" w:rsidRDefault="00FB489B" w:rsidP="00DD1A97">
            <w:pPr>
              <w:rPr>
                <w:sz w:val="18"/>
                <w:szCs w:val="18"/>
              </w:rPr>
            </w:pPr>
          </w:p>
        </w:tc>
        <w:tc>
          <w:tcPr>
            <w:tcW w:w="15453" w:type="dxa"/>
            <w:gridSpan w:val="14"/>
          </w:tcPr>
          <w:p w:rsidR="00FB489B" w:rsidRPr="00506BCF" w:rsidRDefault="00FB489B" w:rsidP="00930986">
            <w:pPr>
              <w:pStyle w:val="af8"/>
              <w:numPr>
                <w:ilvl w:val="1"/>
                <w:numId w:val="8"/>
              </w:numPr>
              <w:rPr>
                <w:sz w:val="18"/>
                <w:szCs w:val="18"/>
              </w:rPr>
            </w:pPr>
            <w:r w:rsidRPr="00506BCF">
              <w:rPr>
                <w:b/>
                <w:sz w:val="18"/>
                <w:szCs w:val="18"/>
              </w:rPr>
              <w:t>Цели и задачи, поставленные в Послании Президента Российской Федерации Федеральному Собранию Российской Федерации, Послании Президента Республики Татарстан Государственному Совету Республики Татарстан, указах Президента Российской Федерации, Президента Республики Татарстан</w:t>
            </w:r>
          </w:p>
        </w:tc>
      </w:tr>
      <w:tr w:rsidR="00233457" w:rsidRPr="00893C88" w:rsidTr="00044FA8">
        <w:trPr>
          <w:gridAfter w:val="5"/>
          <w:wAfter w:w="7800" w:type="dxa"/>
        </w:trPr>
        <w:tc>
          <w:tcPr>
            <w:tcW w:w="566" w:type="dxa"/>
          </w:tcPr>
          <w:p w:rsidR="00233457" w:rsidRPr="00930986" w:rsidRDefault="00233457" w:rsidP="00DD1A97">
            <w:pPr>
              <w:rPr>
                <w:sz w:val="18"/>
                <w:szCs w:val="18"/>
              </w:rPr>
            </w:pPr>
            <w:r w:rsidRPr="00930986">
              <w:rPr>
                <w:sz w:val="18"/>
                <w:szCs w:val="18"/>
              </w:rPr>
              <w:t>1</w:t>
            </w:r>
          </w:p>
        </w:tc>
        <w:tc>
          <w:tcPr>
            <w:tcW w:w="712" w:type="dxa"/>
            <w:gridSpan w:val="2"/>
          </w:tcPr>
          <w:p w:rsidR="00233457" w:rsidRPr="00930986" w:rsidRDefault="00233457" w:rsidP="00DD1A97">
            <w:pPr>
              <w:rPr>
                <w:sz w:val="18"/>
                <w:szCs w:val="18"/>
              </w:rPr>
            </w:pPr>
          </w:p>
        </w:tc>
        <w:tc>
          <w:tcPr>
            <w:tcW w:w="5811" w:type="dxa"/>
            <w:gridSpan w:val="2"/>
          </w:tcPr>
          <w:p w:rsidR="00233457" w:rsidRPr="00930986" w:rsidRDefault="00233457" w:rsidP="00610A8F">
            <w:pPr>
              <w:rPr>
                <w:sz w:val="18"/>
                <w:szCs w:val="18"/>
              </w:rPr>
            </w:pPr>
            <w:r w:rsidRPr="00930986">
              <w:rPr>
                <w:sz w:val="18"/>
                <w:szCs w:val="18"/>
              </w:rPr>
              <w:t>Формирование предложений, плана действий по реализации в соответствии с целями и задачами, поставленными в Послании Президента Российской Федерации Федеральному собранию РФ,  в Послании Президента Республики Татарстан Государственному Совету РТ, в указах Президента РФ и Президента РТ, а также формирование отчетов об исполнении мероприятий</w:t>
            </w:r>
          </w:p>
        </w:tc>
        <w:tc>
          <w:tcPr>
            <w:tcW w:w="2267" w:type="dxa"/>
            <w:gridSpan w:val="3"/>
          </w:tcPr>
          <w:p w:rsidR="00233457" w:rsidRPr="00930986" w:rsidRDefault="00233457" w:rsidP="00DD1A97">
            <w:pPr>
              <w:rPr>
                <w:sz w:val="18"/>
                <w:szCs w:val="18"/>
              </w:rPr>
            </w:pPr>
            <w:r w:rsidRPr="00930986">
              <w:rPr>
                <w:sz w:val="18"/>
                <w:szCs w:val="18"/>
              </w:rPr>
              <w:t>Корректировка плана действий Министерства,</w:t>
            </w:r>
          </w:p>
          <w:p w:rsidR="00233457" w:rsidRPr="00930986" w:rsidRDefault="00233457" w:rsidP="00DD1A97">
            <w:pPr>
              <w:rPr>
                <w:sz w:val="18"/>
                <w:szCs w:val="18"/>
              </w:rPr>
            </w:pPr>
            <w:r w:rsidRPr="00930986">
              <w:rPr>
                <w:sz w:val="18"/>
                <w:szCs w:val="18"/>
              </w:rPr>
              <w:t>приказ Министерства,</w:t>
            </w:r>
          </w:p>
          <w:p w:rsidR="00233457" w:rsidRPr="00930986" w:rsidRDefault="00233457" w:rsidP="00610A8F">
            <w:pPr>
              <w:rPr>
                <w:sz w:val="18"/>
                <w:szCs w:val="18"/>
              </w:rPr>
            </w:pPr>
            <w:r w:rsidRPr="00930986">
              <w:rPr>
                <w:sz w:val="18"/>
                <w:szCs w:val="18"/>
              </w:rPr>
              <w:t>отчетный документ</w:t>
            </w:r>
          </w:p>
        </w:tc>
        <w:tc>
          <w:tcPr>
            <w:tcW w:w="1560" w:type="dxa"/>
          </w:tcPr>
          <w:p w:rsidR="00233457" w:rsidRPr="00930986" w:rsidRDefault="00233457" w:rsidP="00E156B3">
            <w:pPr>
              <w:rPr>
                <w:sz w:val="18"/>
                <w:szCs w:val="18"/>
              </w:rPr>
            </w:pPr>
            <w:r w:rsidRPr="00930986">
              <w:rPr>
                <w:sz w:val="18"/>
                <w:szCs w:val="18"/>
              </w:rPr>
              <w:t>201</w:t>
            </w:r>
            <w:r w:rsidR="00E156B3">
              <w:rPr>
                <w:sz w:val="18"/>
                <w:szCs w:val="18"/>
              </w:rPr>
              <w:t>7</w:t>
            </w:r>
            <w:r w:rsidRPr="00930986">
              <w:rPr>
                <w:sz w:val="18"/>
                <w:szCs w:val="18"/>
              </w:rPr>
              <w:t>-2021 гг.</w:t>
            </w:r>
          </w:p>
        </w:tc>
        <w:tc>
          <w:tcPr>
            <w:tcW w:w="1417" w:type="dxa"/>
            <w:gridSpan w:val="2"/>
          </w:tcPr>
          <w:p w:rsidR="00233457" w:rsidRPr="00930986" w:rsidRDefault="00233457" w:rsidP="00DD1A97">
            <w:pPr>
              <w:rPr>
                <w:sz w:val="18"/>
                <w:szCs w:val="18"/>
              </w:rPr>
            </w:pPr>
            <w:r w:rsidRPr="00930986">
              <w:rPr>
                <w:sz w:val="18"/>
                <w:szCs w:val="18"/>
              </w:rPr>
              <w:t>ежеквартально</w:t>
            </w:r>
          </w:p>
        </w:tc>
        <w:tc>
          <w:tcPr>
            <w:tcW w:w="2126" w:type="dxa"/>
            <w:gridSpan w:val="2"/>
            <w:vMerge w:val="restart"/>
          </w:tcPr>
          <w:p w:rsidR="00233457" w:rsidRPr="00930986" w:rsidRDefault="00233457" w:rsidP="00A01605">
            <w:pPr>
              <w:rPr>
                <w:sz w:val="18"/>
                <w:szCs w:val="18"/>
              </w:rPr>
            </w:pPr>
            <w:r w:rsidRPr="00930986">
              <w:rPr>
                <w:sz w:val="18"/>
                <w:szCs w:val="18"/>
              </w:rPr>
              <w:t>отдел сводного анализа</w:t>
            </w:r>
            <w:r w:rsidR="00DE7A50">
              <w:rPr>
                <w:sz w:val="18"/>
                <w:szCs w:val="18"/>
              </w:rPr>
              <w:t>,</w:t>
            </w:r>
            <w:r w:rsidR="00DE7A50" w:rsidRPr="00930986">
              <w:rPr>
                <w:sz w:val="18"/>
                <w:szCs w:val="18"/>
              </w:rPr>
              <w:t xml:space="preserve"> подразделения Министерства</w:t>
            </w:r>
          </w:p>
        </w:tc>
        <w:tc>
          <w:tcPr>
            <w:tcW w:w="1560" w:type="dxa"/>
            <w:gridSpan w:val="2"/>
          </w:tcPr>
          <w:p w:rsidR="00233457" w:rsidRPr="00930986" w:rsidRDefault="00233457" w:rsidP="00A01605">
            <w:pPr>
              <w:rPr>
                <w:sz w:val="18"/>
                <w:szCs w:val="18"/>
              </w:rPr>
            </w:pPr>
            <w:r w:rsidRPr="00930986">
              <w:rPr>
                <w:sz w:val="18"/>
                <w:szCs w:val="18"/>
              </w:rPr>
              <w:t xml:space="preserve">заместитель министра  </w:t>
            </w:r>
          </w:p>
        </w:tc>
      </w:tr>
      <w:tr w:rsidR="00233457" w:rsidRPr="00893C88" w:rsidTr="00044FA8">
        <w:trPr>
          <w:gridAfter w:val="5"/>
          <w:wAfter w:w="7800" w:type="dxa"/>
        </w:trPr>
        <w:tc>
          <w:tcPr>
            <w:tcW w:w="566" w:type="dxa"/>
          </w:tcPr>
          <w:p w:rsidR="00233457" w:rsidRPr="00930986" w:rsidRDefault="00233457" w:rsidP="00DD1A97">
            <w:pPr>
              <w:rPr>
                <w:sz w:val="18"/>
                <w:szCs w:val="18"/>
              </w:rPr>
            </w:pPr>
          </w:p>
        </w:tc>
        <w:tc>
          <w:tcPr>
            <w:tcW w:w="11767" w:type="dxa"/>
            <w:gridSpan w:val="10"/>
          </w:tcPr>
          <w:p w:rsidR="00233457" w:rsidRPr="00930986" w:rsidRDefault="00233457" w:rsidP="00DD1A97">
            <w:pPr>
              <w:rPr>
                <w:sz w:val="18"/>
                <w:szCs w:val="18"/>
              </w:rPr>
            </w:pPr>
            <w:r w:rsidRPr="00930986">
              <w:rPr>
                <w:b/>
                <w:sz w:val="18"/>
                <w:szCs w:val="18"/>
              </w:rPr>
              <w:t>1.2. Целевые показатели (индикаторы)</w:t>
            </w:r>
          </w:p>
        </w:tc>
        <w:tc>
          <w:tcPr>
            <w:tcW w:w="2126" w:type="dxa"/>
            <w:gridSpan w:val="2"/>
            <w:vMerge/>
          </w:tcPr>
          <w:p w:rsidR="00233457" w:rsidRPr="00930986" w:rsidRDefault="00233457" w:rsidP="00DD1A97">
            <w:pPr>
              <w:rPr>
                <w:sz w:val="18"/>
                <w:szCs w:val="18"/>
              </w:rPr>
            </w:pPr>
          </w:p>
        </w:tc>
        <w:tc>
          <w:tcPr>
            <w:tcW w:w="1560" w:type="dxa"/>
            <w:gridSpan w:val="2"/>
          </w:tcPr>
          <w:p w:rsidR="00233457" w:rsidRPr="00930986" w:rsidRDefault="00233457" w:rsidP="00DD1A97">
            <w:pPr>
              <w:rPr>
                <w:sz w:val="18"/>
                <w:szCs w:val="18"/>
              </w:rPr>
            </w:pPr>
          </w:p>
        </w:tc>
      </w:tr>
      <w:tr w:rsidR="00233457" w:rsidRPr="00893C88" w:rsidTr="00044FA8">
        <w:trPr>
          <w:gridAfter w:val="5"/>
          <w:wAfter w:w="7800" w:type="dxa"/>
        </w:trPr>
        <w:tc>
          <w:tcPr>
            <w:tcW w:w="566" w:type="dxa"/>
          </w:tcPr>
          <w:p w:rsidR="00233457" w:rsidRPr="00930986" w:rsidRDefault="00233457" w:rsidP="00DD1A97">
            <w:pPr>
              <w:rPr>
                <w:sz w:val="18"/>
                <w:szCs w:val="18"/>
              </w:rPr>
            </w:pPr>
            <w:r w:rsidRPr="00930986">
              <w:rPr>
                <w:sz w:val="18"/>
                <w:szCs w:val="18"/>
              </w:rPr>
              <w:t>2</w:t>
            </w:r>
          </w:p>
        </w:tc>
        <w:tc>
          <w:tcPr>
            <w:tcW w:w="712" w:type="dxa"/>
            <w:gridSpan w:val="2"/>
          </w:tcPr>
          <w:p w:rsidR="00233457" w:rsidRPr="00930986" w:rsidRDefault="00233457" w:rsidP="00DD1A97">
            <w:pPr>
              <w:rPr>
                <w:sz w:val="18"/>
                <w:szCs w:val="18"/>
              </w:rPr>
            </w:pPr>
          </w:p>
        </w:tc>
        <w:tc>
          <w:tcPr>
            <w:tcW w:w="5811" w:type="dxa"/>
            <w:gridSpan w:val="2"/>
          </w:tcPr>
          <w:p w:rsidR="00233457" w:rsidRPr="00930986" w:rsidRDefault="00233457" w:rsidP="00930986">
            <w:pPr>
              <w:jc w:val="both"/>
              <w:rPr>
                <w:sz w:val="18"/>
                <w:szCs w:val="18"/>
              </w:rPr>
            </w:pPr>
            <w:r w:rsidRPr="00930986">
              <w:rPr>
                <w:sz w:val="18"/>
                <w:szCs w:val="18"/>
              </w:rPr>
              <w:t xml:space="preserve">Определение плановых значений индикаторов оценки </w:t>
            </w:r>
            <w:r>
              <w:rPr>
                <w:sz w:val="18"/>
                <w:szCs w:val="18"/>
              </w:rPr>
              <w:t>качества жизни населения и эффективности деятельности органов исполнительной власти и мониторинг их достижения (по направлению деятельности Министерства)</w:t>
            </w:r>
          </w:p>
        </w:tc>
        <w:tc>
          <w:tcPr>
            <w:tcW w:w="2267" w:type="dxa"/>
            <w:gridSpan w:val="3"/>
          </w:tcPr>
          <w:p w:rsidR="00233457" w:rsidRPr="00930986" w:rsidRDefault="00233457" w:rsidP="00610A8F">
            <w:pPr>
              <w:rPr>
                <w:sz w:val="18"/>
                <w:szCs w:val="18"/>
              </w:rPr>
            </w:pPr>
            <w:r w:rsidRPr="00930986">
              <w:rPr>
                <w:sz w:val="18"/>
                <w:szCs w:val="18"/>
              </w:rPr>
              <w:t>Приказ Министерства,</w:t>
            </w:r>
          </w:p>
          <w:p w:rsidR="00233457" w:rsidRPr="00930986" w:rsidRDefault="00233457" w:rsidP="001B0FC4">
            <w:pPr>
              <w:rPr>
                <w:sz w:val="18"/>
                <w:szCs w:val="18"/>
              </w:rPr>
            </w:pPr>
            <w:r w:rsidRPr="00930986">
              <w:rPr>
                <w:sz w:val="18"/>
                <w:szCs w:val="18"/>
              </w:rPr>
              <w:t>отчетный документ о достижении целевых значений показателей</w:t>
            </w:r>
          </w:p>
        </w:tc>
        <w:tc>
          <w:tcPr>
            <w:tcW w:w="1560" w:type="dxa"/>
          </w:tcPr>
          <w:p w:rsidR="00233457" w:rsidRPr="00930986" w:rsidRDefault="00233457" w:rsidP="00E156B3">
            <w:pPr>
              <w:rPr>
                <w:sz w:val="18"/>
                <w:szCs w:val="18"/>
              </w:rPr>
            </w:pPr>
            <w:r w:rsidRPr="00930986">
              <w:rPr>
                <w:sz w:val="18"/>
                <w:szCs w:val="18"/>
              </w:rPr>
              <w:t>201</w:t>
            </w:r>
            <w:r w:rsidR="00E156B3">
              <w:rPr>
                <w:sz w:val="18"/>
                <w:szCs w:val="18"/>
              </w:rPr>
              <w:t>7</w:t>
            </w:r>
            <w:r w:rsidRPr="00930986">
              <w:rPr>
                <w:sz w:val="18"/>
                <w:szCs w:val="18"/>
              </w:rPr>
              <w:t>-2021 гг.</w:t>
            </w:r>
          </w:p>
        </w:tc>
        <w:tc>
          <w:tcPr>
            <w:tcW w:w="1417" w:type="dxa"/>
            <w:gridSpan w:val="2"/>
          </w:tcPr>
          <w:p w:rsidR="00233457" w:rsidRPr="00930986" w:rsidRDefault="00233457" w:rsidP="00DD1A97">
            <w:pPr>
              <w:rPr>
                <w:sz w:val="18"/>
                <w:szCs w:val="18"/>
              </w:rPr>
            </w:pPr>
            <w:r w:rsidRPr="00930986">
              <w:rPr>
                <w:sz w:val="18"/>
                <w:szCs w:val="18"/>
              </w:rPr>
              <w:t>ежеквартально</w:t>
            </w:r>
          </w:p>
        </w:tc>
        <w:tc>
          <w:tcPr>
            <w:tcW w:w="2126" w:type="dxa"/>
            <w:gridSpan w:val="2"/>
            <w:vMerge/>
          </w:tcPr>
          <w:p w:rsidR="00233457" w:rsidRPr="00930986" w:rsidRDefault="00233457" w:rsidP="00DD1A97">
            <w:pPr>
              <w:rPr>
                <w:sz w:val="18"/>
                <w:szCs w:val="18"/>
              </w:rPr>
            </w:pPr>
          </w:p>
        </w:tc>
        <w:tc>
          <w:tcPr>
            <w:tcW w:w="1560" w:type="dxa"/>
            <w:gridSpan w:val="2"/>
          </w:tcPr>
          <w:p w:rsidR="00233457" w:rsidRPr="00930986" w:rsidRDefault="00233457" w:rsidP="005051E9">
            <w:pPr>
              <w:rPr>
                <w:sz w:val="18"/>
                <w:szCs w:val="18"/>
              </w:rPr>
            </w:pPr>
            <w:r w:rsidRPr="00930986">
              <w:rPr>
                <w:sz w:val="18"/>
                <w:szCs w:val="18"/>
              </w:rPr>
              <w:t xml:space="preserve">заместитель министра </w:t>
            </w:r>
          </w:p>
        </w:tc>
      </w:tr>
      <w:tr w:rsidR="00233457" w:rsidRPr="00893C88" w:rsidTr="00044FA8">
        <w:trPr>
          <w:gridAfter w:val="5"/>
          <w:wAfter w:w="7800" w:type="dxa"/>
        </w:trPr>
        <w:tc>
          <w:tcPr>
            <w:tcW w:w="566" w:type="dxa"/>
          </w:tcPr>
          <w:p w:rsidR="00233457" w:rsidRPr="00930986" w:rsidRDefault="00233457" w:rsidP="00DD1A97">
            <w:pPr>
              <w:rPr>
                <w:sz w:val="18"/>
                <w:szCs w:val="18"/>
              </w:rPr>
            </w:pPr>
          </w:p>
        </w:tc>
        <w:tc>
          <w:tcPr>
            <w:tcW w:w="11767" w:type="dxa"/>
            <w:gridSpan w:val="10"/>
          </w:tcPr>
          <w:p w:rsidR="00233457" w:rsidRPr="00930986" w:rsidRDefault="00233457" w:rsidP="00DD1A97">
            <w:pPr>
              <w:rPr>
                <w:sz w:val="18"/>
                <w:szCs w:val="18"/>
              </w:rPr>
            </w:pPr>
            <w:bookmarkStart w:id="1" w:name="_Toc259195652"/>
            <w:r w:rsidRPr="00930986">
              <w:rPr>
                <w:b/>
                <w:sz w:val="18"/>
                <w:szCs w:val="18"/>
              </w:rPr>
              <w:t>1.3. Формирование государственной программы и прогноза СЭР</w:t>
            </w:r>
            <w:bookmarkEnd w:id="1"/>
          </w:p>
        </w:tc>
        <w:tc>
          <w:tcPr>
            <w:tcW w:w="2126" w:type="dxa"/>
            <w:gridSpan w:val="2"/>
            <w:vMerge/>
          </w:tcPr>
          <w:p w:rsidR="00233457" w:rsidRPr="00930986" w:rsidRDefault="00233457" w:rsidP="00DD1A97">
            <w:pPr>
              <w:rPr>
                <w:sz w:val="18"/>
                <w:szCs w:val="18"/>
              </w:rPr>
            </w:pPr>
          </w:p>
        </w:tc>
        <w:tc>
          <w:tcPr>
            <w:tcW w:w="1560" w:type="dxa"/>
            <w:gridSpan w:val="2"/>
          </w:tcPr>
          <w:p w:rsidR="00233457" w:rsidRPr="00930986" w:rsidRDefault="00233457" w:rsidP="00DD1A97">
            <w:pPr>
              <w:rPr>
                <w:sz w:val="18"/>
                <w:szCs w:val="18"/>
              </w:rPr>
            </w:pPr>
          </w:p>
        </w:tc>
      </w:tr>
      <w:tr w:rsidR="00233457" w:rsidRPr="00893C88" w:rsidTr="00044FA8">
        <w:trPr>
          <w:gridAfter w:val="5"/>
          <w:wAfter w:w="7800" w:type="dxa"/>
        </w:trPr>
        <w:tc>
          <w:tcPr>
            <w:tcW w:w="566" w:type="dxa"/>
          </w:tcPr>
          <w:p w:rsidR="00233457" w:rsidRPr="00930986" w:rsidRDefault="00233457" w:rsidP="00DD1A97">
            <w:pPr>
              <w:rPr>
                <w:sz w:val="18"/>
                <w:szCs w:val="18"/>
              </w:rPr>
            </w:pPr>
            <w:r w:rsidRPr="00930986">
              <w:rPr>
                <w:sz w:val="18"/>
                <w:szCs w:val="18"/>
              </w:rPr>
              <w:t>3</w:t>
            </w:r>
          </w:p>
        </w:tc>
        <w:tc>
          <w:tcPr>
            <w:tcW w:w="712" w:type="dxa"/>
            <w:gridSpan w:val="2"/>
          </w:tcPr>
          <w:p w:rsidR="00233457" w:rsidRPr="00E11D6A" w:rsidRDefault="00233457" w:rsidP="00DD1A97">
            <w:pPr>
              <w:rPr>
                <w:sz w:val="18"/>
                <w:szCs w:val="18"/>
              </w:rPr>
            </w:pPr>
            <w:r w:rsidRPr="00E11D6A">
              <w:rPr>
                <w:sz w:val="18"/>
                <w:szCs w:val="18"/>
              </w:rPr>
              <w:t>1.3.1.</w:t>
            </w:r>
          </w:p>
        </w:tc>
        <w:tc>
          <w:tcPr>
            <w:tcW w:w="5811" w:type="dxa"/>
            <w:gridSpan w:val="2"/>
          </w:tcPr>
          <w:p w:rsidR="00233457" w:rsidRPr="00E11D6A" w:rsidRDefault="00233457" w:rsidP="002352C9">
            <w:pPr>
              <w:jc w:val="both"/>
              <w:rPr>
                <w:bCs/>
                <w:sz w:val="18"/>
                <w:szCs w:val="18"/>
              </w:rPr>
            </w:pPr>
            <w:r w:rsidRPr="00E11D6A">
              <w:rPr>
                <w:bCs/>
                <w:sz w:val="18"/>
                <w:szCs w:val="18"/>
              </w:rPr>
              <w:t>Участие в разработке прогноза социально-экономического развития и бюджета РТ на очередной финансовый год (по направлениям деятельности Министерства)</w:t>
            </w:r>
          </w:p>
        </w:tc>
        <w:tc>
          <w:tcPr>
            <w:tcW w:w="2267" w:type="dxa"/>
            <w:gridSpan w:val="3"/>
          </w:tcPr>
          <w:p w:rsidR="00233457" w:rsidRPr="00E11D6A" w:rsidRDefault="00233457" w:rsidP="00233457">
            <w:pPr>
              <w:pStyle w:val="21"/>
              <w:jc w:val="left"/>
              <w:rPr>
                <w:sz w:val="18"/>
                <w:szCs w:val="18"/>
              </w:rPr>
            </w:pPr>
            <w:r w:rsidRPr="00E11D6A">
              <w:rPr>
                <w:sz w:val="18"/>
                <w:szCs w:val="18"/>
              </w:rPr>
              <w:t>Прогноз на очередной год</w:t>
            </w:r>
          </w:p>
          <w:p w:rsidR="00233457" w:rsidRPr="00E11D6A" w:rsidRDefault="00233457" w:rsidP="00930986">
            <w:pPr>
              <w:pStyle w:val="21"/>
              <w:jc w:val="left"/>
              <w:rPr>
                <w:sz w:val="18"/>
                <w:szCs w:val="18"/>
              </w:rPr>
            </w:pPr>
          </w:p>
        </w:tc>
        <w:tc>
          <w:tcPr>
            <w:tcW w:w="1560" w:type="dxa"/>
          </w:tcPr>
          <w:p w:rsidR="00233457" w:rsidRPr="00E11D6A" w:rsidRDefault="00233457"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17" w:type="dxa"/>
            <w:gridSpan w:val="2"/>
          </w:tcPr>
          <w:p w:rsidR="00233457" w:rsidRPr="00E11D6A" w:rsidRDefault="00233457" w:rsidP="00DD1A97">
            <w:pPr>
              <w:rPr>
                <w:sz w:val="18"/>
                <w:szCs w:val="18"/>
              </w:rPr>
            </w:pPr>
            <w:r w:rsidRPr="00E11D6A">
              <w:rPr>
                <w:bCs/>
                <w:sz w:val="18"/>
                <w:szCs w:val="18"/>
              </w:rPr>
              <w:t>в течение года</w:t>
            </w:r>
          </w:p>
        </w:tc>
        <w:tc>
          <w:tcPr>
            <w:tcW w:w="2126" w:type="dxa"/>
            <w:gridSpan w:val="2"/>
            <w:vMerge/>
          </w:tcPr>
          <w:p w:rsidR="00233457" w:rsidRPr="00E11D6A" w:rsidRDefault="00233457" w:rsidP="00DD1A97">
            <w:pPr>
              <w:rPr>
                <w:sz w:val="18"/>
                <w:szCs w:val="18"/>
              </w:rPr>
            </w:pPr>
          </w:p>
        </w:tc>
        <w:tc>
          <w:tcPr>
            <w:tcW w:w="1560" w:type="dxa"/>
            <w:gridSpan w:val="2"/>
          </w:tcPr>
          <w:p w:rsidR="00233457" w:rsidRPr="00E11D6A" w:rsidRDefault="00233457" w:rsidP="005051E9">
            <w:pPr>
              <w:rPr>
                <w:sz w:val="18"/>
                <w:szCs w:val="18"/>
              </w:rPr>
            </w:pPr>
            <w:r w:rsidRPr="00E11D6A">
              <w:rPr>
                <w:sz w:val="18"/>
                <w:szCs w:val="18"/>
              </w:rPr>
              <w:t xml:space="preserve">заместитель министра </w:t>
            </w:r>
          </w:p>
        </w:tc>
      </w:tr>
      <w:tr w:rsidR="00FB489B" w:rsidRPr="00893C88" w:rsidTr="00044FA8">
        <w:trPr>
          <w:gridAfter w:val="5"/>
          <w:wAfter w:w="7800" w:type="dxa"/>
        </w:trPr>
        <w:tc>
          <w:tcPr>
            <w:tcW w:w="16019" w:type="dxa"/>
            <w:gridSpan w:val="15"/>
            <w:shd w:val="clear" w:color="auto" w:fill="D9D9D9"/>
          </w:tcPr>
          <w:p w:rsidR="00FB489B" w:rsidRPr="00E11D6A" w:rsidRDefault="00FB489B" w:rsidP="00930986">
            <w:pPr>
              <w:spacing w:before="120" w:after="120"/>
              <w:rPr>
                <w:b/>
                <w:sz w:val="18"/>
                <w:szCs w:val="18"/>
              </w:rPr>
            </w:pPr>
            <w:r w:rsidRPr="00E11D6A">
              <w:rPr>
                <w:b/>
                <w:sz w:val="18"/>
                <w:szCs w:val="18"/>
              </w:rPr>
              <w:t>2. ПРОГРАММЫ, РЕАЛИЗУЕМЫЕ МИНИСТЕРСТВОМ</w:t>
            </w:r>
          </w:p>
        </w:tc>
      </w:tr>
      <w:tr w:rsidR="002352C9" w:rsidRPr="00893C88" w:rsidTr="00044FA8">
        <w:trPr>
          <w:gridAfter w:val="5"/>
          <w:wAfter w:w="7800" w:type="dxa"/>
          <w:trHeight w:val="453"/>
        </w:trPr>
        <w:tc>
          <w:tcPr>
            <w:tcW w:w="574" w:type="dxa"/>
            <w:gridSpan w:val="2"/>
            <w:shd w:val="clear" w:color="auto" w:fill="auto"/>
          </w:tcPr>
          <w:p w:rsidR="002352C9" w:rsidRPr="00E11D6A" w:rsidRDefault="002352C9" w:rsidP="002352C9">
            <w:pPr>
              <w:spacing w:before="120" w:after="120"/>
              <w:rPr>
                <w:b/>
                <w:sz w:val="18"/>
                <w:szCs w:val="18"/>
              </w:rPr>
            </w:pPr>
          </w:p>
        </w:tc>
        <w:tc>
          <w:tcPr>
            <w:tcW w:w="726" w:type="dxa"/>
            <w:gridSpan w:val="2"/>
            <w:shd w:val="clear" w:color="auto" w:fill="auto"/>
          </w:tcPr>
          <w:p w:rsidR="002352C9" w:rsidRPr="00E11D6A" w:rsidRDefault="002352C9" w:rsidP="006479C8">
            <w:pPr>
              <w:rPr>
                <w:b/>
                <w:sz w:val="18"/>
                <w:szCs w:val="18"/>
              </w:rPr>
            </w:pPr>
            <w:r w:rsidRPr="00E11D6A">
              <w:rPr>
                <w:b/>
                <w:sz w:val="18"/>
                <w:szCs w:val="18"/>
              </w:rPr>
              <w:t>2.1</w:t>
            </w:r>
            <w:r w:rsidR="006479C8" w:rsidRPr="00E11D6A">
              <w:rPr>
                <w:b/>
                <w:sz w:val="18"/>
                <w:szCs w:val="18"/>
              </w:rPr>
              <w:t>.</w:t>
            </w:r>
          </w:p>
        </w:tc>
        <w:tc>
          <w:tcPr>
            <w:tcW w:w="5809" w:type="dxa"/>
            <w:gridSpan w:val="2"/>
            <w:shd w:val="clear" w:color="auto" w:fill="auto"/>
          </w:tcPr>
          <w:p w:rsidR="002352C9" w:rsidRPr="00E11D6A" w:rsidRDefault="002352C9" w:rsidP="002352C9">
            <w:pPr>
              <w:rPr>
                <w:b/>
                <w:sz w:val="18"/>
                <w:szCs w:val="18"/>
              </w:rPr>
            </w:pPr>
            <w:r w:rsidRPr="00E11D6A">
              <w:rPr>
                <w:b/>
                <w:sz w:val="18"/>
                <w:szCs w:val="18"/>
              </w:rPr>
              <w:t>Участие в Государственной программе РФ «Охрана окружающей среды» на 2012-2020 годы</w:t>
            </w:r>
          </w:p>
        </w:tc>
        <w:tc>
          <w:tcPr>
            <w:tcW w:w="2229" w:type="dxa"/>
            <w:shd w:val="clear" w:color="auto" w:fill="auto"/>
          </w:tcPr>
          <w:p w:rsidR="002352C9" w:rsidRPr="00E11D6A" w:rsidRDefault="002352C9" w:rsidP="002352C9">
            <w:pPr>
              <w:spacing w:before="120" w:after="120"/>
              <w:rPr>
                <w:b/>
                <w:sz w:val="18"/>
                <w:szCs w:val="18"/>
              </w:rPr>
            </w:pPr>
          </w:p>
        </w:tc>
        <w:tc>
          <w:tcPr>
            <w:tcW w:w="1615" w:type="dxa"/>
            <w:gridSpan w:val="3"/>
            <w:shd w:val="clear" w:color="auto" w:fill="auto"/>
          </w:tcPr>
          <w:p w:rsidR="002352C9" w:rsidRPr="00E11D6A" w:rsidRDefault="002352C9" w:rsidP="002352C9">
            <w:pPr>
              <w:spacing w:before="120" w:after="120"/>
              <w:rPr>
                <w:b/>
                <w:sz w:val="18"/>
                <w:szCs w:val="18"/>
              </w:rPr>
            </w:pPr>
          </w:p>
        </w:tc>
        <w:tc>
          <w:tcPr>
            <w:tcW w:w="1402" w:type="dxa"/>
            <w:gridSpan w:val="2"/>
            <w:shd w:val="clear" w:color="auto" w:fill="auto"/>
          </w:tcPr>
          <w:p w:rsidR="002352C9" w:rsidRPr="00E11D6A" w:rsidRDefault="002352C9" w:rsidP="002352C9">
            <w:pPr>
              <w:spacing w:before="120" w:after="120"/>
              <w:rPr>
                <w:b/>
                <w:sz w:val="18"/>
                <w:szCs w:val="18"/>
              </w:rPr>
            </w:pPr>
          </w:p>
        </w:tc>
        <w:tc>
          <w:tcPr>
            <w:tcW w:w="2116" w:type="dxa"/>
            <w:gridSpan w:val="2"/>
            <w:shd w:val="clear" w:color="auto" w:fill="auto"/>
          </w:tcPr>
          <w:p w:rsidR="002352C9" w:rsidRPr="00E11D6A" w:rsidRDefault="002352C9" w:rsidP="002352C9">
            <w:pPr>
              <w:spacing w:before="120" w:after="120"/>
              <w:rPr>
                <w:b/>
                <w:sz w:val="18"/>
                <w:szCs w:val="18"/>
              </w:rPr>
            </w:pPr>
          </w:p>
        </w:tc>
        <w:tc>
          <w:tcPr>
            <w:tcW w:w="1548" w:type="dxa"/>
            <w:shd w:val="clear" w:color="auto" w:fill="auto"/>
          </w:tcPr>
          <w:p w:rsidR="002352C9" w:rsidRPr="00E11D6A" w:rsidRDefault="002352C9" w:rsidP="002352C9">
            <w:pPr>
              <w:spacing w:before="120" w:after="120"/>
              <w:rPr>
                <w:b/>
                <w:sz w:val="18"/>
                <w:szCs w:val="18"/>
              </w:rPr>
            </w:pPr>
          </w:p>
        </w:tc>
      </w:tr>
      <w:tr w:rsidR="002352C9" w:rsidRPr="00893C88" w:rsidTr="00044FA8">
        <w:trPr>
          <w:gridAfter w:val="5"/>
          <w:wAfter w:w="7800" w:type="dxa"/>
        </w:trPr>
        <w:tc>
          <w:tcPr>
            <w:tcW w:w="574" w:type="dxa"/>
            <w:gridSpan w:val="2"/>
            <w:shd w:val="clear" w:color="auto" w:fill="auto"/>
          </w:tcPr>
          <w:p w:rsidR="002352C9" w:rsidRPr="00E11D6A" w:rsidRDefault="002352C9" w:rsidP="002352C9">
            <w:pPr>
              <w:spacing w:before="120" w:after="120"/>
              <w:rPr>
                <w:b/>
                <w:sz w:val="18"/>
                <w:szCs w:val="18"/>
              </w:rPr>
            </w:pPr>
          </w:p>
        </w:tc>
        <w:tc>
          <w:tcPr>
            <w:tcW w:w="726" w:type="dxa"/>
            <w:gridSpan w:val="2"/>
            <w:shd w:val="clear" w:color="auto" w:fill="auto"/>
          </w:tcPr>
          <w:p w:rsidR="002352C9" w:rsidRPr="00E11D6A" w:rsidRDefault="002352C9">
            <w:pPr>
              <w:rPr>
                <w:sz w:val="18"/>
                <w:szCs w:val="18"/>
              </w:rPr>
            </w:pPr>
            <w:r w:rsidRPr="00E11D6A">
              <w:rPr>
                <w:sz w:val="18"/>
                <w:szCs w:val="18"/>
              </w:rPr>
              <w:t>2.1.1.</w:t>
            </w:r>
          </w:p>
        </w:tc>
        <w:tc>
          <w:tcPr>
            <w:tcW w:w="5809" w:type="dxa"/>
            <w:gridSpan w:val="2"/>
            <w:shd w:val="clear" w:color="auto" w:fill="auto"/>
          </w:tcPr>
          <w:p w:rsidR="002352C9" w:rsidRPr="00E11D6A" w:rsidRDefault="002352C9" w:rsidP="002352C9">
            <w:pPr>
              <w:rPr>
                <w:sz w:val="18"/>
                <w:szCs w:val="18"/>
              </w:rPr>
            </w:pPr>
            <w:r w:rsidRPr="00E11D6A">
              <w:rPr>
                <w:sz w:val="18"/>
                <w:szCs w:val="18"/>
              </w:rPr>
              <w:t>Привлечение субсидий из федерального бюджета на реализацию мероприятий по ликвидации объектов накопленного вреда на территории РТ</w:t>
            </w:r>
          </w:p>
        </w:tc>
        <w:tc>
          <w:tcPr>
            <w:tcW w:w="2229" w:type="dxa"/>
            <w:shd w:val="clear" w:color="auto" w:fill="auto"/>
          </w:tcPr>
          <w:p w:rsidR="00233457" w:rsidRPr="00E11D6A" w:rsidRDefault="00233457" w:rsidP="00233457">
            <w:pPr>
              <w:rPr>
                <w:sz w:val="18"/>
                <w:szCs w:val="18"/>
              </w:rPr>
            </w:pPr>
            <w:r w:rsidRPr="00E11D6A">
              <w:rPr>
                <w:sz w:val="18"/>
                <w:szCs w:val="18"/>
              </w:rPr>
              <w:t>Соглашение КМ РТ с Минприроды России, ФГБУ «ВНИИ Экология»,</w:t>
            </w:r>
          </w:p>
          <w:p w:rsidR="002352C9" w:rsidRPr="00E11D6A" w:rsidRDefault="00233457" w:rsidP="00233457">
            <w:pPr>
              <w:rPr>
                <w:sz w:val="18"/>
                <w:szCs w:val="18"/>
              </w:rPr>
            </w:pPr>
            <w:r w:rsidRPr="00E11D6A">
              <w:rPr>
                <w:sz w:val="18"/>
                <w:szCs w:val="18"/>
              </w:rPr>
              <w:t>отчетная документация</w:t>
            </w:r>
          </w:p>
        </w:tc>
        <w:tc>
          <w:tcPr>
            <w:tcW w:w="1615" w:type="dxa"/>
            <w:gridSpan w:val="3"/>
            <w:shd w:val="clear" w:color="auto" w:fill="auto"/>
          </w:tcPr>
          <w:p w:rsidR="002352C9" w:rsidRPr="00E11D6A" w:rsidRDefault="002352C9"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02" w:type="dxa"/>
            <w:gridSpan w:val="2"/>
            <w:shd w:val="clear" w:color="auto" w:fill="auto"/>
          </w:tcPr>
          <w:p w:rsidR="002352C9" w:rsidRPr="00E11D6A" w:rsidRDefault="002352C9">
            <w:pPr>
              <w:rPr>
                <w:sz w:val="18"/>
                <w:szCs w:val="18"/>
              </w:rPr>
            </w:pPr>
            <w:r w:rsidRPr="00E11D6A">
              <w:rPr>
                <w:sz w:val="18"/>
                <w:szCs w:val="18"/>
              </w:rPr>
              <w:t>ежегодно</w:t>
            </w:r>
          </w:p>
        </w:tc>
        <w:tc>
          <w:tcPr>
            <w:tcW w:w="2116" w:type="dxa"/>
            <w:gridSpan w:val="2"/>
            <w:shd w:val="clear" w:color="auto" w:fill="auto"/>
          </w:tcPr>
          <w:p w:rsidR="002352C9" w:rsidRPr="00E11D6A" w:rsidRDefault="00DE7A50" w:rsidP="00DE7A50">
            <w:pPr>
              <w:rPr>
                <w:sz w:val="18"/>
                <w:szCs w:val="18"/>
              </w:rPr>
            </w:pPr>
            <w:r w:rsidRPr="00E11D6A">
              <w:rPr>
                <w:sz w:val="18"/>
                <w:szCs w:val="18"/>
              </w:rPr>
              <w:t>управление экономики и инвестиционной деятельности</w:t>
            </w:r>
            <w:r>
              <w:rPr>
                <w:sz w:val="18"/>
                <w:szCs w:val="18"/>
              </w:rPr>
              <w:t>,</w:t>
            </w:r>
            <w:r w:rsidR="00233457" w:rsidRPr="00E11D6A">
              <w:rPr>
                <w:sz w:val="18"/>
                <w:szCs w:val="18"/>
              </w:rPr>
              <w:t xml:space="preserve">подразделения Министерства </w:t>
            </w:r>
          </w:p>
        </w:tc>
        <w:tc>
          <w:tcPr>
            <w:tcW w:w="1548" w:type="dxa"/>
            <w:shd w:val="clear" w:color="auto" w:fill="auto"/>
          </w:tcPr>
          <w:p w:rsidR="002352C9" w:rsidRPr="00E11D6A" w:rsidRDefault="002352C9">
            <w:pPr>
              <w:rPr>
                <w:sz w:val="18"/>
                <w:szCs w:val="18"/>
              </w:rPr>
            </w:pPr>
            <w:r w:rsidRPr="00E11D6A">
              <w:rPr>
                <w:sz w:val="18"/>
                <w:szCs w:val="18"/>
              </w:rPr>
              <w:t>заместитель министра</w:t>
            </w:r>
          </w:p>
        </w:tc>
      </w:tr>
      <w:tr w:rsidR="00233457" w:rsidRPr="00893C88" w:rsidTr="00044FA8">
        <w:trPr>
          <w:gridAfter w:val="5"/>
          <w:wAfter w:w="7800" w:type="dxa"/>
        </w:trPr>
        <w:tc>
          <w:tcPr>
            <w:tcW w:w="574" w:type="dxa"/>
            <w:gridSpan w:val="2"/>
            <w:shd w:val="clear" w:color="auto" w:fill="auto"/>
          </w:tcPr>
          <w:p w:rsidR="00233457" w:rsidRPr="00E11D6A" w:rsidRDefault="00233457" w:rsidP="002352C9">
            <w:pPr>
              <w:spacing w:before="120" w:after="120"/>
              <w:rPr>
                <w:b/>
                <w:sz w:val="18"/>
                <w:szCs w:val="18"/>
              </w:rPr>
            </w:pPr>
          </w:p>
        </w:tc>
        <w:tc>
          <w:tcPr>
            <w:tcW w:w="726" w:type="dxa"/>
            <w:gridSpan w:val="2"/>
            <w:shd w:val="clear" w:color="auto" w:fill="auto"/>
          </w:tcPr>
          <w:p w:rsidR="00233457" w:rsidRPr="00E11D6A" w:rsidRDefault="00233457">
            <w:pPr>
              <w:rPr>
                <w:sz w:val="18"/>
                <w:szCs w:val="18"/>
              </w:rPr>
            </w:pPr>
            <w:r w:rsidRPr="00E11D6A">
              <w:rPr>
                <w:sz w:val="18"/>
                <w:szCs w:val="18"/>
              </w:rPr>
              <w:t>2.1.2</w:t>
            </w:r>
          </w:p>
        </w:tc>
        <w:tc>
          <w:tcPr>
            <w:tcW w:w="5809" w:type="dxa"/>
            <w:gridSpan w:val="2"/>
            <w:shd w:val="clear" w:color="auto" w:fill="auto"/>
          </w:tcPr>
          <w:p w:rsidR="00233457" w:rsidRPr="00E11D6A" w:rsidRDefault="00233457" w:rsidP="002352C9">
            <w:pPr>
              <w:rPr>
                <w:sz w:val="18"/>
                <w:szCs w:val="18"/>
              </w:rPr>
            </w:pPr>
            <w:r w:rsidRPr="00E11D6A">
              <w:rPr>
                <w:sz w:val="18"/>
                <w:szCs w:val="18"/>
              </w:rPr>
              <w:t>Реализация мероприятий по ликвидации объектов накопленного вреда на территории РТ, финансируемых из федерального бюджета</w:t>
            </w:r>
          </w:p>
        </w:tc>
        <w:tc>
          <w:tcPr>
            <w:tcW w:w="2229" w:type="dxa"/>
            <w:shd w:val="clear" w:color="auto" w:fill="auto"/>
          </w:tcPr>
          <w:p w:rsidR="00233457" w:rsidRPr="00E11D6A" w:rsidRDefault="00233457" w:rsidP="00233457">
            <w:pPr>
              <w:rPr>
                <w:sz w:val="18"/>
                <w:szCs w:val="18"/>
              </w:rPr>
            </w:pPr>
            <w:r w:rsidRPr="00E11D6A">
              <w:rPr>
                <w:sz w:val="18"/>
                <w:szCs w:val="18"/>
              </w:rPr>
              <w:t>Соглашение с Исполнительным комитетом МО,</w:t>
            </w:r>
          </w:p>
          <w:p w:rsidR="00233457" w:rsidRPr="00E11D6A" w:rsidRDefault="00233457" w:rsidP="00233457">
            <w:pPr>
              <w:rPr>
                <w:sz w:val="18"/>
                <w:szCs w:val="18"/>
              </w:rPr>
            </w:pPr>
            <w:r w:rsidRPr="00E11D6A">
              <w:rPr>
                <w:sz w:val="18"/>
                <w:szCs w:val="18"/>
              </w:rPr>
              <w:t>контракт,</w:t>
            </w:r>
          </w:p>
          <w:p w:rsidR="00233457" w:rsidRPr="00E11D6A" w:rsidRDefault="00233457" w:rsidP="00233457">
            <w:pPr>
              <w:rPr>
                <w:sz w:val="18"/>
                <w:szCs w:val="18"/>
              </w:rPr>
            </w:pPr>
            <w:r w:rsidRPr="00E11D6A">
              <w:rPr>
                <w:sz w:val="18"/>
                <w:szCs w:val="18"/>
              </w:rPr>
              <w:t>акт приемки выполненных работ</w:t>
            </w:r>
          </w:p>
        </w:tc>
        <w:tc>
          <w:tcPr>
            <w:tcW w:w="1615" w:type="dxa"/>
            <w:gridSpan w:val="3"/>
            <w:shd w:val="clear" w:color="auto" w:fill="auto"/>
          </w:tcPr>
          <w:p w:rsidR="00233457" w:rsidRPr="00E11D6A" w:rsidRDefault="00233457"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02" w:type="dxa"/>
            <w:gridSpan w:val="2"/>
            <w:shd w:val="clear" w:color="auto" w:fill="auto"/>
          </w:tcPr>
          <w:p w:rsidR="00233457" w:rsidRPr="00E11D6A" w:rsidRDefault="00233457">
            <w:pPr>
              <w:rPr>
                <w:sz w:val="18"/>
                <w:szCs w:val="18"/>
              </w:rPr>
            </w:pPr>
            <w:r w:rsidRPr="00E11D6A">
              <w:rPr>
                <w:sz w:val="18"/>
                <w:szCs w:val="18"/>
              </w:rPr>
              <w:t>ежегодно</w:t>
            </w:r>
          </w:p>
        </w:tc>
        <w:tc>
          <w:tcPr>
            <w:tcW w:w="2116" w:type="dxa"/>
            <w:gridSpan w:val="2"/>
            <w:shd w:val="clear" w:color="auto" w:fill="auto"/>
          </w:tcPr>
          <w:p w:rsidR="00233457" w:rsidRPr="00E11D6A" w:rsidRDefault="00233457" w:rsidP="00233457">
            <w:pPr>
              <w:rPr>
                <w:sz w:val="18"/>
                <w:szCs w:val="18"/>
              </w:rPr>
            </w:pPr>
            <w:r w:rsidRPr="00E11D6A">
              <w:rPr>
                <w:sz w:val="18"/>
                <w:szCs w:val="18"/>
              </w:rPr>
              <w:t>Исполнительный комитет МО,</w:t>
            </w:r>
          </w:p>
          <w:p w:rsidR="00233457" w:rsidRPr="00E11D6A" w:rsidRDefault="00233457" w:rsidP="00233457">
            <w:pPr>
              <w:rPr>
                <w:sz w:val="18"/>
                <w:szCs w:val="18"/>
              </w:rPr>
            </w:pPr>
            <w:r w:rsidRPr="00E11D6A">
              <w:rPr>
                <w:sz w:val="18"/>
                <w:szCs w:val="18"/>
              </w:rPr>
              <w:t>подразделения Министерства, управление экономики и инвестиционной деятельности</w:t>
            </w:r>
          </w:p>
        </w:tc>
        <w:tc>
          <w:tcPr>
            <w:tcW w:w="1548" w:type="dxa"/>
            <w:shd w:val="clear" w:color="auto" w:fill="auto"/>
          </w:tcPr>
          <w:p w:rsidR="00233457" w:rsidRPr="00E11D6A" w:rsidRDefault="00233457">
            <w:pPr>
              <w:rPr>
                <w:sz w:val="18"/>
                <w:szCs w:val="18"/>
              </w:rPr>
            </w:pPr>
            <w:r w:rsidRPr="00E11D6A">
              <w:rPr>
                <w:sz w:val="18"/>
                <w:szCs w:val="18"/>
              </w:rPr>
              <w:t>заместитель министра</w:t>
            </w:r>
          </w:p>
        </w:tc>
      </w:tr>
      <w:tr w:rsidR="002352C9" w:rsidRPr="00893C88" w:rsidTr="00044FA8">
        <w:trPr>
          <w:gridAfter w:val="5"/>
          <w:wAfter w:w="7800" w:type="dxa"/>
        </w:trPr>
        <w:tc>
          <w:tcPr>
            <w:tcW w:w="574" w:type="dxa"/>
            <w:gridSpan w:val="2"/>
            <w:shd w:val="clear" w:color="auto" w:fill="auto"/>
          </w:tcPr>
          <w:p w:rsidR="002352C9" w:rsidRPr="00E11D6A" w:rsidRDefault="002352C9" w:rsidP="002352C9">
            <w:pPr>
              <w:spacing w:before="120" w:after="120"/>
              <w:rPr>
                <w:sz w:val="18"/>
                <w:szCs w:val="18"/>
              </w:rPr>
            </w:pPr>
          </w:p>
        </w:tc>
        <w:tc>
          <w:tcPr>
            <w:tcW w:w="726" w:type="dxa"/>
            <w:gridSpan w:val="2"/>
            <w:shd w:val="clear" w:color="auto" w:fill="auto"/>
          </w:tcPr>
          <w:p w:rsidR="002352C9" w:rsidRPr="00E11D6A" w:rsidRDefault="002352C9">
            <w:pPr>
              <w:rPr>
                <w:b/>
                <w:sz w:val="18"/>
                <w:szCs w:val="18"/>
              </w:rPr>
            </w:pPr>
            <w:r w:rsidRPr="00E11D6A">
              <w:rPr>
                <w:b/>
                <w:sz w:val="18"/>
                <w:szCs w:val="18"/>
              </w:rPr>
              <w:t>2.2.</w:t>
            </w:r>
          </w:p>
        </w:tc>
        <w:tc>
          <w:tcPr>
            <w:tcW w:w="5809" w:type="dxa"/>
            <w:gridSpan w:val="2"/>
            <w:shd w:val="clear" w:color="auto" w:fill="auto"/>
          </w:tcPr>
          <w:p w:rsidR="002352C9" w:rsidRPr="00E11D6A" w:rsidRDefault="00233457" w:rsidP="002352C9">
            <w:pPr>
              <w:rPr>
                <w:b/>
                <w:sz w:val="18"/>
                <w:szCs w:val="18"/>
              </w:rPr>
            </w:pPr>
            <w:r w:rsidRPr="00E11D6A">
              <w:rPr>
                <w:b/>
                <w:sz w:val="18"/>
                <w:szCs w:val="18"/>
              </w:rPr>
              <w:t>Участие в Государственной программе РФ «Воспроизводство и использование природных ресурсов», ФЦП «Развитие водохозяйственного комплекса Российской Федерации в 2012 - 2020 годах":</w:t>
            </w:r>
          </w:p>
        </w:tc>
        <w:tc>
          <w:tcPr>
            <w:tcW w:w="2229" w:type="dxa"/>
            <w:shd w:val="clear" w:color="auto" w:fill="auto"/>
          </w:tcPr>
          <w:p w:rsidR="002352C9" w:rsidRPr="00E11D6A" w:rsidRDefault="002352C9">
            <w:pPr>
              <w:rPr>
                <w:sz w:val="18"/>
                <w:szCs w:val="18"/>
              </w:rPr>
            </w:pPr>
          </w:p>
        </w:tc>
        <w:tc>
          <w:tcPr>
            <w:tcW w:w="1615" w:type="dxa"/>
            <w:gridSpan w:val="3"/>
            <w:shd w:val="clear" w:color="auto" w:fill="auto"/>
          </w:tcPr>
          <w:p w:rsidR="002352C9" w:rsidRPr="00E11D6A" w:rsidRDefault="002352C9">
            <w:pPr>
              <w:rPr>
                <w:sz w:val="18"/>
                <w:szCs w:val="18"/>
              </w:rPr>
            </w:pPr>
          </w:p>
        </w:tc>
        <w:tc>
          <w:tcPr>
            <w:tcW w:w="1402" w:type="dxa"/>
            <w:gridSpan w:val="2"/>
            <w:shd w:val="clear" w:color="auto" w:fill="auto"/>
          </w:tcPr>
          <w:p w:rsidR="002352C9" w:rsidRPr="00E11D6A" w:rsidRDefault="002352C9">
            <w:pPr>
              <w:rPr>
                <w:sz w:val="18"/>
                <w:szCs w:val="18"/>
              </w:rPr>
            </w:pPr>
          </w:p>
        </w:tc>
        <w:tc>
          <w:tcPr>
            <w:tcW w:w="2116" w:type="dxa"/>
            <w:gridSpan w:val="2"/>
            <w:shd w:val="clear" w:color="auto" w:fill="auto"/>
          </w:tcPr>
          <w:p w:rsidR="002352C9" w:rsidRPr="00E11D6A" w:rsidRDefault="002352C9">
            <w:pPr>
              <w:rPr>
                <w:sz w:val="18"/>
                <w:szCs w:val="18"/>
              </w:rPr>
            </w:pPr>
          </w:p>
        </w:tc>
        <w:tc>
          <w:tcPr>
            <w:tcW w:w="1548" w:type="dxa"/>
            <w:shd w:val="clear" w:color="auto" w:fill="auto"/>
          </w:tcPr>
          <w:p w:rsidR="002352C9" w:rsidRPr="00E11D6A" w:rsidRDefault="002352C9">
            <w:pPr>
              <w:rPr>
                <w:sz w:val="18"/>
                <w:szCs w:val="18"/>
              </w:rPr>
            </w:pPr>
          </w:p>
        </w:tc>
      </w:tr>
      <w:tr w:rsidR="002352C9" w:rsidRPr="00893C88" w:rsidTr="00044FA8">
        <w:trPr>
          <w:gridAfter w:val="5"/>
          <w:wAfter w:w="7800" w:type="dxa"/>
        </w:trPr>
        <w:tc>
          <w:tcPr>
            <w:tcW w:w="574" w:type="dxa"/>
            <w:gridSpan w:val="2"/>
            <w:shd w:val="clear" w:color="auto" w:fill="auto"/>
          </w:tcPr>
          <w:p w:rsidR="002352C9" w:rsidRPr="00E11D6A" w:rsidRDefault="002352C9" w:rsidP="002352C9">
            <w:pPr>
              <w:spacing w:before="120" w:after="120"/>
              <w:rPr>
                <w:sz w:val="18"/>
                <w:szCs w:val="18"/>
              </w:rPr>
            </w:pPr>
          </w:p>
        </w:tc>
        <w:tc>
          <w:tcPr>
            <w:tcW w:w="726" w:type="dxa"/>
            <w:gridSpan w:val="2"/>
            <w:shd w:val="clear" w:color="auto" w:fill="auto"/>
          </w:tcPr>
          <w:p w:rsidR="002352C9" w:rsidRPr="00E11D6A" w:rsidRDefault="002352C9">
            <w:pPr>
              <w:rPr>
                <w:sz w:val="18"/>
                <w:szCs w:val="18"/>
              </w:rPr>
            </w:pPr>
            <w:r w:rsidRPr="00E11D6A">
              <w:rPr>
                <w:sz w:val="18"/>
                <w:szCs w:val="18"/>
              </w:rPr>
              <w:t>2.2.1.</w:t>
            </w:r>
          </w:p>
        </w:tc>
        <w:tc>
          <w:tcPr>
            <w:tcW w:w="5809" w:type="dxa"/>
            <w:gridSpan w:val="2"/>
            <w:shd w:val="clear" w:color="auto" w:fill="auto"/>
          </w:tcPr>
          <w:p w:rsidR="002352C9" w:rsidRPr="00E11D6A" w:rsidRDefault="00233457">
            <w:pPr>
              <w:rPr>
                <w:sz w:val="18"/>
                <w:szCs w:val="18"/>
              </w:rPr>
            </w:pPr>
            <w:r w:rsidRPr="00E11D6A">
              <w:rPr>
                <w:sz w:val="18"/>
                <w:szCs w:val="18"/>
              </w:rPr>
              <w:t>Привлечение, освоение и мониторинг хода реализации мероприятий, финансируемых за счет средств субвенций из федерального бюджета на осуществление отдельных полномочий в области водных отношений:</w:t>
            </w:r>
          </w:p>
        </w:tc>
        <w:tc>
          <w:tcPr>
            <w:tcW w:w="2229" w:type="dxa"/>
            <w:shd w:val="clear" w:color="auto" w:fill="auto"/>
          </w:tcPr>
          <w:p w:rsidR="002352C9" w:rsidRPr="00E11D6A" w:rsidRDefault="002352C9" w:rsidP="006479C8">
            <w:pPr>
              <w:rPr>
                <w:sz w:val="18"/>
                <w:szCs w:val="18"/>
              </w:rPr>
            </w:pPr>
          </w:p>
        </w:tc>
        <w:tc>
          <w:tcPr>
            <w:tcW w:w="1615" w:type="dxa"/>
            <w:gridSpan w:val="3"/>
            <w:shd w:val="clear" w:color="auto" w:fill="auto"/>
          </w:tcPr>
          <w:p w:rsidR="002352C9" w:rsidRPr="00E11D6A" w:rsidRDefault="00E156B3" w:rsidP="002352C9">
            <w:pPr>
              <w:rPr>
                <w:sz w:val="18"/>
                <w:szCs w:val="18"/>
              </w:rPr>
            </w:pPr>
            <w:r>
              <w:rPr>
                <w:sz w:val="18"/>
                <w:szCs w:val="18"/>
              </w:rPr>
              <w:t>2017</w:t>
            </w:r>
            <w:r w:rsidR="002352C9" w:rsidRPr="00E11D6A">
              <w:rPr>
                <w:sz w:val="18"/>
                <w:szCs w:val="18"/>
              </w:rPr>
              <w:t>-2021 гг.</w:t>
            </w:r>
          </w:p>
        </w:tc>
        <w:tc>
          <w:tcPr>
            <w:tcW w:w="1402" w:type="dxa"/>
            <w:gridSpan w:val="2"/>
            <w:shd w:val="clear" w:color="auto" w:fill="auto"/>
          </w:tcPr>
          <w:p w:rsidR="002352C9" w:rsidRPr="00E11D6A" w:rsidRDefault="002352C9" w:rsidP="002352C9">
            <w:pPr>
              <w:rPr>
                <w:sz w:val="18"/>
                <w:szCs w:val="18"/>
              </w:rPr>
            </w:pPr>
            <w:r w:rsidRPr="00E11D6A">
              <w:rPr>
                <w:sz w:val="18"/>
                <w:szCs w:val="18"/>
              </w:rPr>
              <w:t>ежегодно</w:t>
            </w:r>
          </w:p>
        </w:tc>
        <w:tc>
          <w:tcPr>
            <w:tcW w:w="2116" w:type="dxa"/>
            <w:gridSpan w:val="2"/>
            <w:shd w:val="clear" w:color="auto" w:fill="auto"/>
          </w:tcPr>
          <w:p w:rsidR="006479C8" w:rsidRPr="00E11D6A" w:rsidRDefault="006479C8" w:rsidP="002352C9">
            <w:pPr>
              <w:rPr>
                <w:sz w:val="18"/>
                <w:szCs w:val="18"/>
              </w:rPr>
            </w:pPr>
          </w:p>
        </w:tc>
        <w:tc>
          <w:tcPr>
            <w:tcW w:w="1548" w:type="dxa"/>
            <w:shd w:val="clear" w:color="auto" w:fill="auto"/>
          </w:tcPr>
          <w:p w:rsidR="002352C9" w:rsidRPr="00E11D6A" w:rsidRDefault="002352C9" w:rsidP="002352C9">
            <w:pPr>
              <w:rPr>
                <w:sz w:val="18"/>
                <w:szCs w:val="18"/>
              </w:rPr>
            </w:pPr>
            <w:r w:rsidRPr="00E11D6A">
              <w:rPr>
                <w:sz w:val="18"/>
                <w:szCs w:val="18"/>
              </w:rPr>
              <w:t>заместитель министра</w:t>
            </w:r>
          </w:p>
        </w:tc>
      </w:tr>
      <w:tr w:rsidR="00CF25F7" w:rsidRPr="00893C88" w:rsidTr="00044FA8">
        <w:trPr>
          <w:gridAfter w:val="5"/>
          <w:wAfter w:w="7800" w:type="dxa"/>
        </w:trPr>
        <w:tc>
          <w:tcPr>
            <w:tcW w:w="574" w:type="dxa"/>
            <w:gridSpan w:val="2"/>
            <w:shd w:val="clear" w:color="auto" w:fill="auto"/>
          </w:tcPr>
          <w:p w:rsidR="00CF25F7" w:rsidRPr="00E11D6A" w:rsidRDefault="00CF25F7" w:rsidP="002352C9">
            <w:pPr>
              <w:spacing w:before="120" w:after="120"/>
              <w:rPr>
                <w:sz w:val="18"/>
                <w:szCs w:val="18"/>
              </w:rPr>
            </w:pPr>
          </w:p>
        </w:tc>
        <w:tc>
          <w:tcPr>
            <w:tcW w:w="726" w:type="dxa"/>
            <w:gridSpan w:val="2"/>
            <w:shd w:val="clear" w:color="auto" w:fill="auto"/>
          </w:tcPr>
          <w:p w:rsidR="00CF25F7" w:rsidRPr="00E11D6A" w:rsidRDefault="00CF25F7">
            <w:pPr>
              <w:rPr>
                <w:sz w:val="18"/>
                <w:szCs w:val="18"/>
              </w:rPr>
            </w:pPr>
          </w:p>
        </w:tc>
        <w:tc>
          <w:tcPr>
            <w:tcW w:w="5809" w:type="dxa"/>
            <w:gridSpan w:val="2"/>
            <w:shd w:val="clear" w:color="auto" w:fill="auto"/>
          </w:tcPr>
          <w:p w:rsidR="00CF25F7" w:rsidRPr="00E11D6A" w:rsidRDefault="00CF25F7">
            <w:pPr>
              <w:rPr>
                <w:sz w:val="18"/>
                <w:szCs w:val="18"/>
              </w:rPr>
            </w:pPr>
            <w:r w:rsidRPr="00E11D6A">
              <w:rPr>
                <w:sz w:val="18"/>
                <w:szCs w:val="18"/>
              </w:rPr>
              <w:t>- осуществление мер по охране водных объектов или их частей, находящихся в федеральной собственности и расположенных на территории РТ;</w:t>
            </w:r>
          </w:p>
        </w:tc>
        <w:tc>
          <w:tcPr>
            <w:tcW w:w="2229" w:type="dxa"/>
            <w:vMerge w:val="restart"/>
            <w:shd w:val="clear" w:color="auto" w:fill="auto"/>
          </w:tcPr>
          <w:p w:rsidR="00CF25F7" w:rsidRPr="00E11D6A" w:rsidRDefault="00CF25F7" w:rsidP="00CF25F7">
            <w:pPr>
              <w:rPr>
                <w:sz w:val="18"/>
                <w:szCs w:val="18"/>
              </w:rPr>
            </w:pPr>
            <w:r w:rsidRPr="00E11D6A">
              <w:rPr>
                <w:sz w:val="18"/>
                <w:szCs w:val="18"/>
              </w:rPr>
              <w:t xml:space="preserve">Перечень первоочередных мероприятий, Соглашение КМ РТ с Росводресурсами, </w:t>
            </w:r>
          </w:p>
          <w:p w:rsidR="00CF25F7" w:rsidRPr="00E11D6A" w:rsidRDefault="00CF25F7" w:rsidP="00CF25F7">
            <w:pPr>
              <w:rPr>
                <w:sz w:val="18"/>
                <w:szCs w:val="18"/>
              </w:rPr>
            </w:pPr>
            <w:r w:rsidRPr="00E11D6A">
              <w:rPr>
                <w:sz w:val="18"/>
                <w:szCs w:val="18"/>
              </w:rPr>
              <w:t>контракт,</w:t>
            </w:r>
          </w:p>
          <w:p w:rsidR="00CF25F7" w:rsidRPr="00E11D6A" w:rsidRDefault="00CF25F7" w:rsidP="00CF25F7">
            <w:pPr>
              <w:rPr>
                <w:sz w:val="18"/>
                <w:szCs w:val="18"/>
              </w:rPr>
            </w:pPr>
            <w:r w:rsidRPr="00E11D6A">
              <w:rPr>
                <w:sz w:val="18"/>
                <w:szCs w:val="18"/>
              </w:rPr>
              <w:t>акт приемки выполненных работ,</w:t>
            </w:r>
          </w:p>
          <w:p w:rsidR="00CF25F7" w:rsidRPr="00E11D6A" w:rsidRDefault="00CF25F7" w:rsidP="00CF25F7">
            <w:pPr>
              <w:rPr>
                <w:sz w:val="18"/>
                <w:szCs w:val="18"/>
              </w:rPr>
            </w:pPr>
            <w:r w:rsidRPr="00E11D6A">
              <w:rPr>
                <w:sz w:val="18"/>
                <w:szCs w:val="18"/>
              </w:rPr>
              <w:t>отчетная информация</w:t>
            </w:r>
          </w:p>
        </w:tc>
        <w:tc>
          <w:tcPr>
            <w:tcW w:w="1615" w:type="dxa"/>
            <w:gridSpan w:val="3"/>
            <w:shd w:val="clear" w:color="auto" w:fill="auto"/>
          </w:tcPr>
          <w:p w:rsidR="00CF25F7" w:rsidRPr="00E11D6A" w:rsidRDefault="00CF25F7" w:rsidP="00E156B3">
            <w:pPr>
              <w:rPr>
                <w:sz w:val="18"/>
                <w:szCs w:val="18"/>
              </w:rPr>
            </w:pPr>
            <w:r w:rsidRPr="00E11D6A">
              <w:rPr>
                <w:sz w:val="18"/>
                <w:szCs w:val="18"/>
              </w:rPr>
              <w:t>20</w:t>
            </w:r>
            <w:r w:rsidR="00E156B3">
              <w:rPr>
                <w:sz w:val="18"/>
                <w:szCs w:val="18"/>
              </w:rPr>
              <w:t>7</w:t>
            </w:r>
            <w:r w:rsidRPr="00E11D6A">
              <w:rPr>
                <w:sz w:val="18"/>
                <w:szCs w:val="18"/>
              </w:rPr>
              <w:t>-2021 гг.</w:t>
            </w:r>
          </w:p>
        </w:tc>
        <w:tc>
          <w:tcPr>
            <w:tcW w:w="1402" w:type="dxa"/>
            <w:gridSpan w:val="2"/>
            <w:shd w:val="clear" w:color="auto" w:fill="auto"/>
          </w:tcPr>
          <w:p w:rsidR="00CF25F7" w:rsidRPr="00E11D6A" w:rsidRDefault="00CF25F7" w:rsidP="002352C9">
            <w:pPr>
              <w:rPr>
                <w:sz w:val="18"/>
                <w:szCs w:val="18"/>
              </w:rPr>
            </w:pPr>
            <w:r w:rsidRPr="00E11D6A">
              <w:rPr>
                <w:sz w:val="18"/>
                <w:szCs w:val="18"/>
              </w:rPr>
              <w:t>ежегодно</w:t>
            </w:r>
          </w:p>
        </w:tc>
        <w:tc>
          <w:tcPr>
            <w:tcW w:w="2116" w:type="dxa"/>
            <w:gridSpan w:val="2"/>
            <w:shd w:val="clear" w:color="auto" w:fill="auto"/>
          </w:tcPr>
          <w:p w:rsidR="00CF25F7" w:rsidRPr="00E11D6A" w:rsidRDefault="00CF25F7" w:rsidP="002352C9">
            <w:pPr>
              <w:rPr>
                <w:sz w:val="18"/>
                <w:szCs w:val="18"/>
              </w:rPr>
            </w:pPr>
            <w:r w:rsidRPr="00E11D6A">
              <w:rPr>
                <w:sz w:val="18"/>
                <w:szCs w:val="18"/>
              </w:rPr>
              <w:t>Управление охраны окружающей среды, Управление экономики и инвестиционной деятельности</w:t>
            </w:r>
          </w:p>
        </w:tc>
        <w:tc>
          <w:tcPr>
            <w:tcW w:w="1548" w:type="dxa"/>
            <w:shd w:val="clear" w:color="auto" w:fill="auto"/>
          </w:tcPr>
          <w:p w:rsidR="00CF25F7" w:rsidRPr="00E11D6A" w:rsidRDefault="00CF25F7" w:rsidP="002352C9">
            <w:pPr>
              <w:rPr>
                <w:sz w:val="18"/>
                <w:szCs w:val="18"/>
              </w:rPr>
            </w:pPr>
            <w:r w:rsidRPr="00E11D6A">
              <w:rPr>
                <w:sz w:val="18"/>
                <w:szCs w:val="18"/>
              </w:rPr>
              <w:t>Первый заместитель министра</w:t>
            </w:r>
          </w:p>
        </w:tc>
      </w:tr>
      <w:tr w:rsidR="00CF25F7" w:rsidRPr="00893C88" w:rsidTr="00044FA8">
        <w:trPr>
          <w:gridAfter w:val="5"/>
          <w:wAfter w:w="7800" w:type="dxa"/>
        </w:trPr>
        <w:tc>
          <w:tcPr>
            <w:tcW w:w="574" w:type="dxa"/>
            <w:gridSpan w:val="2"/>
            <w:shd w:val="clear" w:color="auto" w:fill="auto"/>
          </w:tcPr>
          <w:p w:rsidR="00CF25F7" w:rsidRPr="00E11D6A" w:rsidRDefault="00CF25F7" w:rsidP="002352C9">
            <w:pPr>
              <w:spacing w:before="120" w:after="120"/>
              <w:rPr>
                <w:sz w:val="18"/>
                <w:szCs w:val="18"/>
              </w:rPr>
            </w:pPr>
          </w:p>
        </w:tc>
        <w:tc>
          <w:tcPr>
            <w:tcW w:w="726" w:type="dxa"/>
            <w:gridSpan w:val="2"/>
            <w:shd w:val="clear" w:color="auto" w:fill="auto"/>
          </w:tcPr>
          <w:p w:rsidR="00CF25F7" w:rsidRPr="00E11D6A" w:rsidRDefault="00CF25F7">
            <w:pPr>
              <w:rPr>
                <w:sz w:val="18"/>
                <w:szCs w:val="18"/>
              </w:rPr>
            </w:pPr>
          </w:p>
        </w:tc>
        <w:tc>
          <w:tcPr>
            <w:tcW w:w="5809" w:type="dxa"/>
            <w:gridSpan w:val="2"/>
            <w:shd w:val="clear" w:color="auto" w:fill="auto"/>
          </w:tcPr>
          <w:p w:rsidR="00CF25F7" w:rsidRPr="00E11D6A" w:rsidRDefault="00CF25F7">
            <w:pPr>
              <w:rPr>
                <w:sz w:val="18"/>
                <w:szCs w:val="18"/>
              </w:rPr>
            </w:pPr>
            <w:r w:rsidRPr="00E11D6A">
              <w:rPr>
                <w:sz w:val="18"/>
                <w:szCs w:val="18"/>
              </w:rPr>
              <w:t>-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территории РТ</w:t>
            </w:r>
          </w:p>
        </w:tc>
        <w:tc>
          <w:tcPr>
            <w:tcW w:w="2229" w:type="dxa"/>
            <w:vMerge/>
            <w:shd w:val="clear" w:color="auto" w:fill="auto"/>
          </w:tcPr>
          <w:p w:rsidR="00CF25F7" w:rsidRPr="00E11D6A" w:rsidRDefault="00CF25F7" w:rsidP="006479C8">
            <w:pPr>
              <w:rPr>
                <w:sz w:val="18"/>
                <w:szCs w:val="18"/>
              </w:rPr>
            </w:pPr>
          </w:p>
        </w:tc>
        <w:tc>
          <w:tcPr>
            <w:tcW w:w="1615" w:type="dxa"/>
            <w:gridSpan w:val="3"/>
            <w:shd w:val="clear" w:color="auto" w:fill="auto"/>
          </w:tcPr>
          <w:p w:rsidR="00CF25F7" w:rsidRPr="00E11D6A" w:rsidRDefault="00CF25F7"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02" w:type="dxa"/>
            <w:gridSpan w:val="2"/>
            <w:shd w:val="clear" w:color="auto" w:fill="auto"/>
          </w:tcPr>
          <w:p w:rsidR="00CF25F7" w:rsidRPr="00E11D6A" w:rsidRDefault="00CF25F7" w:rsidP="002352C9">
            <w:pPr>
              <w:rPr>
                <w:sz w:val="18"/>
                <w:szCs w:val="18"/>
              </w:rPr>
            </w:pPr>
            <w:r w:rsidRPr="00E11D6A">
              <w:rPr>
                <w:sz w:val="18"/>
                <w:szCs w:val="18"/>
              </w:rPr>
              <w:t>ежегодно</w:t>
            </w:r>
          </w:p>
        </w:tc>
        <w:tc>
          <w:tcPr>
            <w:tcW w:w="2116" w:type="dxa"/>
            <w:gridSpan w:val="2"/>
            <w:shd w:val="clear" w:color="auto" w:fill="auto"/>
          </w:tcPr>
          <w:p w:rsidR="00CF25F7" w:rsidRPr="00E11D6A" w:rsidRDefault="00CF25F7" w:rsidP="002352C9">
            <w:pPr>
              <w:rPr>
                <w:sz w:val="18"/>
                <w:szCs w:val="18"/>
              </w:rPr>
            </w:pPr>
            <w:r w:rsidRPr="00E11D6A">
              <w:rPr>
                <w:sz w:val="18"/>
                <w:szCs w:val="18"/>
              </w:rPr>
              <w:t>Управление экономики и инвестиционной деятельности</w:t>
            </w:r>
          </w:p>
        </w:tc>
        <w:tc>
          <w:tcPr>
            <w:tcW w:w="1548" w:type="dxa"/>
            <w:shd w:val="clear" w:color="auto" w:fill="auto"/>
          </w:tcPr>
          <w:p w:rsidR="00CF25F7" w:rsidRPr="00E11D6A" w:rsidRDefault="00CF25F7" w:rsidP="002352C9">
            <w:pPr>
              <w:rPr>
                <w:sz w:val="18"/>
                <w:szCs w:val="18"/>
              </w:rPr>
            </w:pPr>
            <w:r w:rsidRPr="00E11D6A">
              <w:rPr>
                <w:sz w:val="18"/>
                <w:szCs w:val="18"/>
              </w:rPr>
              <w:t>заместитель министра</w:t>
            </w:r>
          </w:p>
        </w:tc>
      </w:tr>
      <w:tr w:rsidR="006E7C53" w:rsidRPr="00893C88" w:rsidTr="00044FA8">
        <w:trPr>
          <w:gridAfter w:val="5"/>
          <w:wAfter w:w="7800" w:type="dxa"/>
        </w:trPr>
        <w:tc>
          <w:tcPr>
            <w:tcW w:w="574" w:type="dxa"/>
            <w:gridSpan w:val="2"/>
            <w:shd w:val="clear" w:color="auto" w:fill="auto"/>
          </w:tcPr>
          <w:p w:rsidR="006E7C53" w:rsidRPr="00E11D6A" w:rsidRDefault="006E7C53" w:rsidP="002352C9">
            <w:pPr>
              <w:spacing w:before="120" w:after="120"/>
              <w:rPr>
                <w:sz w:val="18"/>
                <w:szCs w:val="18"/>
              </w:rPr>
            </w:pPr>
          </w:p>
        </w:tc>
        <w:tc>
          <w:tcPr>
            <w:tcW w:w="726" w:type="dxa"/>
            <w:gridSpan w:val="2"/>
            <w:shd w:val="clear" w:color="auto" w:fill="auto"/>
          </w:tcPr>
          <w:p w:rsidR="006E7C53" w:rsidRPr="00E11D6A" w:rsidRDefault="006E7C53">
            <w:pPr>
              <w:rPr>
                <w:sz w:val="18"/>
                <w:szCs w:val="18"/>
              </w:rPr>
            </w:pPr>
            <w:r w:rsidRPr="00E11D6A">
              <w:rPr>
                <w:sz w:val="18"/>
                <w:szCs w:val="18"/>
              </w:rPr>
              <w:t>2.2.2</w:t>
            </w:r>
          </w:p>
        </w:tc>
        <w:tc>
          <w:tcPr>
            <w:tcW w:w="5809" w:type="dxa"/>
            <w:gridSpan w:val="2"/>
            <w:shd w:val="clear" w:color="auto" w:fill="auto"/>
          </w:tcPr>
          <w:p w:rsidR="006E7C53" w:rsidRPr="00E11D6A" w:rsidRDefault="006E7C53">
            <w:pPr>
              <w:rPr>
                <w:sz w:val="18"/>
                <w:szCs w:val="18"/>
              </w:rPr>
            </w:pPr>
            <w:r w:rsidRPr="00E11D6A">
              <w:rPr>
                <w:sz w:val="18"/>
                <w:szCs w:val="18"/>
              </w:rPr>
              <w:t>Привлечение освоение и мониторинг хода реализации мероприятий, финансируемых за счет субсидий из федерального бюджета на реализацию мероприятий РТ в области охраны водных объектов и предотвращения негативного воздействия вод:</w:t>
            </w:r>
          </w:p>
        </w:tc>
        <w:tc>
          <w:tcPr>
            <w:tcW w:w="2229" w:type="dxa"/>
            <w:shd w:val="clear" w:color="auto" w:fill="auto"/>
          </w:tcPr>
          <w:p w:rsidR="006E7C53" w:rsidRPr="00E11D6A" w:rsidRDefault="006E7C53" w:rsidP="006479C8">
            <w:pPr>
              <w:rPr>
                <w:sz w:val="18"/>
                <w:szCs w:val="18"/>
              </w:rPr>
            </w:pPr>
          </w:p>
        </w:tc>
        <w:tc>
          <w:tcPr>
            <w:tcW w:w="1615" w:type="dxa"/>
            <w:gridSpan w:val="3"/>
            <w:shd w:val="clear" w:color="auto" w:fill="auto"/>
          </w:tcPr>
          <w:p w:rsidR="006E7C53" w:rsidRPr="00E11D6A" w:rsidRDefault="006E7C53" w:rsidP="002352C9">
            <w:pPr>
              <w:rPr>
                <w:sz w:val="18"/>
                <w:szCs w:val="18"/>
              </w:rPr>
            </w:pPr>
          </w:p>
        </w:tc>
        <w:tc>
          <w:tcPr>
            <w:tcW w:w="1402" w:type="dxa"/>
            <w:gridSpan w:val="2"/>
            <w:shd w:val="clear" w:color="auto" w:fill="auto"/>
          </w:tcPr>
          <w:p w:rsidR="006E7C53" w:rsidRPr="00E11D6A" w:rsidRDefault="006E7C53" w:rsidP="002352C9">
            <w:pPr>
              <w:rPr>
                <w:sz w:val="18"/>
                <w:szCs w:val="18"/>
              </w:rPr>
            </w:pPr>
          </w:p>
        </w:tc>
        <w:tc>
          <w:tcPr>
            <w:tcW w:w="2116" w:type="dxa"/>
            <w:gridSpan w:val="2"/>
            <w:shd w:val="clear" w:color="auto" w:fill="auto"/>
          </w:tcPr>
          <w:p w:rsidR="006E7C53" w:rsidRPr="00E11D6A" w:rsidRDefault="006E7C53" w:rsidP="002352C9">
            <w:pPr>
              <w:rPr>
                <w:sz w:val="18"/>
                <w:szCs w:val="18"/>
              </w:rPr>
            </w:pPr>
          </w:p>
        </w:tc>
        <w:tc>
          <w:tcPr>
            <w:tcW w:w="1548" w:type="dxa"/>
            <w:shd w:val="clear" w:color="auto" w:fill="auto"/>
          </w:tcPr>
          <w:p w:rsidR="006E7C53" w:rsidRPr="00E11D6A" w:rsidRDefault="006E7C53" w:rsidP="002352C9">
            <w:pPr>
              <w:rPr>
                <w:sz w:val="18"/>
                <w:szCs w:val="18"/>
              </w:rPr>
            </w:pPr>
          </w:p>
        </w:tc>
      </w:tr>
      <w:tr w:rsidR="006E7C53" w:rsidRPr="00893C88" w:rsidTr="00044FA8">
        <w:trPr>
          <w:gridAfter w:val="5"/>
          <w:wAfter w:w="7800" w:type="dxa"/>
        </w:trPr>
        <w:tc>
          <w:tcPr>
            <w:tcW w:w="574" w:type="dxa"/>
            <w:gridSpan w:val="2"/>
            <w:shd w:val="clear" w:color="auto" w:fill="auto"/>
          </w:tcPr>
          <w:p w:rsidR="006E7C53" w:rsidRPr="00E11D6A" w:rsidRDefault="006E7C53" w:rsidP="002352C9">
            <w:pPr>
              <w:spacing w:before="120" w:after="120"/>
              <w:rPr>
                <w:sz w:val="18"/>
                <w:szCs w:val="18"/>
              </w:rPr>
            </w:pPr>
          </w:p>
        </w:tc>
        <w:tc>
          <w:tcPr>
            <w:tcW w:w="726" w:type="dxa"/>
            <w:gridSpan w:val="2"/>
            <w:shd w:val="clear" w:color="auto" w:fill="auto"/>
          </w:tcPr>
          <w:p w:rsidR="006E7C53" w:rsidRPr="00E11D6A" w:rsidRDefault="006E7C53">
            <w:pPr>
              <w:rPr>
                <w:sz w:val="18"/>
                <w:szCs w:val="18"/>
              </w:rPr>
            </w:pPr>
          </w:p>
        </w:tc>
        <w:tc>
          <w:tcPr>
            <w:tcW w:w="5809" w:type="dxa"/>
            <w:gridSpan w:val="2"/>
            <w:shd w:val="clear" w:color="auto" w:fill="auto"/>
          </w:tcPr>
          <w:p w:rsidR="006E7C53" w:rsidRPr="00E11D6A" w:rsidRDefault="006E7C53">
            <w:pPr>
              <w:rPr>
                <w:sz w:val="18"/>
                <w:szCs w:val="18"/>
              </w:rPr>
            </w:pPr>
            <w:r w:rsidRPr="00E11D6A">
              <w:rPr>
                <w:sz w:val="18"/>
                <w:szCs w:val="18"/>
              </w:rPr>
              <w:t>- капитальное строительство объектов государственной собственности (строительство, реконструкция берегоукрепительных сооружений)</w:t>
            </w:r>
          </w:p>
        </w:tc>
        <w:tc>
          <w:tcPr>
            <w:tcW w:w="2229" w:type="dxa"/>
            <w:vMerge w:val="restart"/>
            <w:shd w:val="clear" w:color="auto" w:fill="auto"/>
          </w:tcPr>
          <w:p w:rsidR="006E7C53" w:rsidRPr="00E11D6A" w:rsidRDefault="006E7C53" w:rsidP="006E7C53">
            <w:pPr>
              <w:rPr>
                <w:sz w:val="18"/>
                <w:szCs w:val="18"/>
              </w:rPr>
            </w:pPr>
            <w:r w:rsidRPr="00E11D6A">
              <w:rPr>
                <w:sz w:val="18"/>
                <w:szCs w:val="18"/>
              </w:rPr>
              <w:t>Протокол конкурсного отбора региональных программ,</w:t>
            </w:r>
          </w:p>
          <w:p w:rsidR="006E7C53" w:rsidRPr="00E11D6A" w:rsidRDefault="006E7C53" w:rsidP="006E7C53">
            <w:pPr>
              <w:rPr>
                <w:sz w:val="18"/>
                <w:szCs w:val="18"/>
              </w:rPr>
            </w:pPr>
            <w:r w:rsidRPr="00E11D6A">
              <w:rPr>
                <w:sz w:val="18"/>
                <w:szCs w:val="18"/>
              </w:rPr>
              <w:t xml:space="preserve">Соглашение КМ РТ с Росводресукрсами, </w:t>
            </w:r>
          </w:p>
          <w:p w:rsidR="006E7C53" w:rsidRPr="00E11D6A" w:rsidRDefault="006E7C53" w:rsidP="006E7C53">
            <w:pPr>
              <w:rPr>
                <w:sz w:val="18"/>
                <w:szCs w:val="18"/>
              </w:rPr>
            </w:pPr>
            <w:r w:rsidRPr="00E11D6A">
              <w:rPr>
                <w:sz w:val="18"/>
                <w:szCs w:val="18"/>
              </w:rPr>
              <w:t>контракт,</w:t>
            </w:r>
          </w:p>
          <w:p w:rsidR="006E7C53" w:rsidRPr="00E11D6A" w:rsidRDefault="006E7C53" w:rsidP="006E7C53">
            <w:pPr>
              <w:rPr>
                <w:sz w:val="18"/>
                <w:szCs w:val="18"/>
              </w:rPr>
            </w:pPr>
            <w:r w:rsidRPr="00E11D6A">
              <w:rPr>
                <w:sz w:val="18"/>
                <w:szCs w:val="18"/>
              </w:rPr>
              <w:t>акт приемки выполненных работ,</w:t>
            </w:r>
          </w:p>
          <w:p w:rsidR="006E7C53" w:rsidRPr="00E11D6A" w:rsidRDefault="006E7C53" w:rsidP="006E7C53">
            <w:pPr>
              <w:rPr>
                <w:sz w:val="18"/>
                <w:szCs w:val="18"/>
              </w:rPr>
            </w:pPr>
            <w:r w:rsidRPr="00E11D6A">
              <w:rPr>
                <w:sz w:val="18"/>
                <w:szCs w:val="18"/>
              </w:rPr>
              <w:t>отчетная информация</w:t>
            </w:r>
          </w:p>
        </w:tc>
        <w:tc>
          <w:tcPr>
            <w:tcW w:w="1615" w:type="dxa"/>
            <w:gridSpan w:val="3"/>
            <w:vMerge w:val="restart"/>
            <w:shd w:val="clear" w:color="auto" w:fill="auto"/>
          </w:tcPr>
          <w:p w:rsidR="006E7C53" w:rsidRPr="00E11D6A" w:rsidRDefault="006E7C53"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02" w:type="dxa"/>
            <w:gridSpan w:val="2"/>
            <w:vMerge w:val="restart"/>
            <w:shd w:val="clear" w:color="auto" w:fill="auto"/>
          </w:tcPr>
          <w:p w:rsidR="006E7C53" w:rsidRPr="00E11D6A" w:rsidRDefault="006E7C53" w:rsidP="002352C9">
            <w:pPr>
              <w:rPr>
                <w:sz w:val="18"/>
                <w:szCs w:val="18"/>
              </w:rPr>
            </w:pPr>
            <w:r w:rsidRPr="00E11D6A">
              <w:rPr>
                <w:sz w:val="18"/>
                <w:szCs w:val="18"/>
              </w:rPr>
              <w:t>ежегодно</w:t>
            </w:r>
          </w:p>
        </w:tc>
        <w:tc>
          <w:tcPr>
            <w:tcW w:w="2116" w:type="dxa"/>
            <w:gridSpan w:val="2"/>
            <w:shd w:val="clear" w:color="auto" w:fill="auto"/>
          </w:tcPr>
          <w:p w:rsidR="006E7C53" w:rsidRPr="00E11D6A" w:rsidRDefault="006E7C53" w:rsidP="006E7C53">
            <w:pPr>
              <w:rPr>
                <w:sz w:val="18"/>
                <w:szCs w:val="18"/>
              </w:rPr>
            </w:pPr>
            <w:r w:rsidRPr="00E11D6A">
              <w:rPr>
                <w:sz w:val="18"/>
                <w:szCs w:val="18"/>
              </w:rPr>
              <w:t>Минстрой РТ,</w:t>
            </w:r>
          </w:p>
          <w:p w:rsidR="006E7C53" w:rsidRPr="00E11D6A" w:rsidRDefault="006E7C53" w:rsidP="006E7C53">
            <w:pPr>
              <w:rPr>
                <w:sz w:val="18"/>
                <w:szCs w:val="18"/>
              </w:rPr>
            </w:pPr>
            <w:r w:rsidRPr="00E11D6A">
              <w:rPr>
                <w:sz w:val="18"/>
                <w:szCs w:val="18"/>
              </w:rPr>
              <w:t>управление экономики и инвестиционной деятельности</w:t>
            </w:r>
          </w:p>
        </w:tc>
        <w:tc>
          <w:tcPr>
            <w:tcW w:w="1548" w:type="dxa"/>
            <w:shd w:val="clear" w:color="auto" w:fill="auto"/>
          </w:tcPr>
          <w:p w:rsidR="006E7C53" w:rsidRPr="00E11D6A" w:rsidRDefault="006E7C53" w:rsidP="002352C9">
            <w:pPr>
              <w:rPr>
                <w:sz w:val="18"/>
                <w:szCs w:val="18"/>
              </w:rPr>
            </w:pPr>
            <w:r w:rsidRPr="00E11D6A">
              <w:rPr>
                <w:sz w:val="18"/>
                <w:szCs w:val="18"/>
              </w:rPr>
              <w:t>заместитель министра</w:t>
            </w:r>
          </w:p>
        </w:tc>
      </w:tr>
      <w:tr w:rsidR="006E7C53" w:rsidRPr="00893C88" w:rsidTr="00044FA8">
        <w:trPr>
          <w:gridAfter w:val="5"/>
          <w:wAfter w:w="7800" w:type="dxa"/>
        </w:trPr>
        <w:tc>
          <w:tcPr>
            <w:tcW w:w="574" w:type="dxa"/>
            <w:gridSpan w:val="2"/>
            <w:shd w:val="clear" w:color="auto" w:fill="auto"/>
          </w:tcPr>
          <w:p w:rsidR="006E7C53" w:rsidRPr="00E11D6A" w:rsidRDefault="006E7C53" w:rsidP="002352C9">
            <w:pPr>
              <w:spacing w:before="120" w:after="120"/>
              <w:rPr>
                <w:sz w:val="18"/>
                <w:szCs w:val="18"/>
              </w:rPr>
            </w:pPr>
          </w:p>
        </w:tc>
        <w:tc>
          <w:tcPr>
            <w:tcW w:w="726" w:type="dxa"/>
            <w:gridSpan w:val="2"/>
            <w:shd w:val="clear" w:color="auto" w:fill="auto"/>
          </w:tcPr>
          <w:p w:rsidR="006E7C53" w:rsidRPr="00E11D6A" w:rsidRDefault="006E7C53">
            <w:pPr>
              <w:rPr>
                <w:sz w:val="18"/>
                <w:szCs w:val="18"/>
              </w:rPr>
            </w:pPr>
          </w:p>
        </w:tc>
        <w:tc>
          <w:tcPr>
            <w:tcW w:w="5809" w:type="dxa"/>
            <w:gridSpan w:val="2"/>
            <w:shd w:val="clear" w:color="auto" w:fill="auto"/>
          </w:tcPr>
          <w:p w:rsidR="006E7C53" w:rsidRPr="00E11D6A" w:rsidRDefault="006E7C53">
            <w:pPr>
              <w:rPr>
                <w:sz w:val="18"/>
                <w:szCs w:val="18"/>
              </w:rPr>
            </w:pPr>
            <w:r w:rsidRPr="00E11D6A">
              <w:rPr>
                <w:sz w:val="18"/>
                <w:szCs w:val="18"/>
              </w:rPr>
              <w:t>- осуществление капитального ремонта гидротехнических сооружений, находящихся в собственности субъекта РФ, муниципальной собственности и бесхозяйных ГТС;</w:t>
            </w:r>
          </w:p>
        </w:tc>
        <w:tc>
          <w:tcPr>
            <w:tcW w:w="2229" w:type="dxa"/>
            <w:vMerge/>
            <w:shd w:val="clear" w:color="auto" w:fill="auto"/>
          </w:tcPr>
          <w:p w:rsidR="006E7C53" w:rsidRPr="00E11D6A" w:rsidRDefault="006E7C53" w:rsidP="006479C8">
            <w:pPr>
              <w:rPr>
                <w:sz w:val="18"/>
                <w:szCs w:val="18"/>
              </w:rPr>
            </w:pPr>
          </w:p>
        </w:tc>
        <w:tc>
          <w:tcPr>
            <w:tcW w:w="1615" w:type="dxa"/>
            <w:gridSpan w:val="3"/>
            <w:vMerge/>
            <w:shd w:val="clear" w:color="auto" w:fill="auto"/>
          </w:tcPr>
          <w:p w:rsidR="006E7C53" w:rsidRPr="00E11D6A" w:rsidRDefault="006E7C53" w:rsidP="002352C9">
            <w:pPr>
              <w:rPr>
                <w:sz w:val="18"/>
                <w:szCs w:val="18"/>
              </w:rPr>
            </w:pPr>
          </w:p>
        </w:tc>
        <w:tc>
          <w:tcPr>
            <w:tcW w:w="1402" w:type="dxa"/>
            <w:gridSpan w:val="2"/>
            <w:vMerge/>
            <w:shd w:val="clear" w:color="auto" w:fill="auto"/>
          </w:tcPr>
          <w:p w:rsidR="006E7C53" w:rsidRPr="00E11D6A" w:rsidRDefault="006E7C53" w:rsidP="002352C9">
            <w:pPr>
              <w:rPr>
                <w:sz w:val="18"/>
                <w:szCs w:val="18"/>
              </w:rPr>
            </w:pPr>
          </w:p>
        </w:tc>
        <w:tc>
          <w:tcPr>
            <w:tcW w:w="2116" w:type="dxa"/>
            <w:gridSpan w:val="2"/>
            <w:shd w:val="clear" w:color="auto" w:fill="auto"/>
          </w:tcPr>
          <w:p w:rsidR="006E7C53" w:rsidRPr="00E11D6A" w:rsidRDefault="006E7C53" w:rsidP="002352C9">
            <w:pPr>
              <w:rPr>
                <w:sz w:val="18"/>
                <w:szCs w:val="18"/>
              </w:rPr>
            </w:pPr>
            <w:r w:rsidRPr="00E11D6A">
              <w:rPr>
                <w:sz w:val="18"/>
                <w:szCs w:val="18"/>
              </w:rPr>
              <w:t>управление экономики и инвестиционной деятельности</w:t>
            </w:r>
          </w:p>
        </w:tc>
        <w:tc>
          <w:tcPr>
            <w:tcW w:w="1548" w:type="dxa"/>
            <w:shd w:val="clear" w:color="auto" w:fill="auto"/>
          </w:tcPr>
          <w:p w:rsidR="006E7C53" w:rsidRPr="00E11D6A" w:rsidRDefault="006E7C53" w:rsidP="002352C9">
            <w:pPr>
              <w:rPr>
                <w:sz w:val="18"/>
                <w:szCs w:val="18"/>
              </w:rPr>
            </w:pPr>
            <w:r w:rsidRPr="00E11D6A">
              <w:rPr>
                <w:sz w:val="18"/>
                <w:szCs w:val="18"/>
              </w:rPr>
              <w:t>заместитель министра</w:t>
            </w:r>
          </w:p>
        </w:tc>
      </w:tr>
      <w:tr w:rsidR="006E7C53" w:rsidRPr="00893C88" w:rsidTr="00044FA8">
        <w:trPr>
          <w:gridAfter w:val="5"/>
          <w:wAfter w:w="7800" w:type="dxa"/>
        </w:trPr>
        <w:tc>
          <w:tcPr>
            <w:tcW w:w="574" w:type="dxa"/>
            <w:gridSpan w:val="2"/>
            <w:shd w:val="clear" w:color="auto" w:fill="auto"/>
          </w:tcPr>
          <w:p w:rsidR="006E7C53" w:rsidRPr="00E11D6A" w:rsidRDefault="006E7C53" w:rsidP="002352C9">
            <w:pPr>
              <w:spacing w:before="120" w:after="120"/>
              <w:rPr>
                <w:sz w:val="18"/>
                <w:szCs w:val="18"/>
              </w:rPr>
            </w:pPr>
          </w:p>
        </w:tc>
        <w:tc>
          <w:tcPr>
            <w:tcW w:w="726" w:type="dxa"/>
            <w:gridSpan w:val="2"/>
            <w:shd w:val="clear" w:color="auto" w:fill="auto"/>
          </w:tcPr>
          <w:p w:rsidR="006E7C53" w:rsidRPr="00E11D6A" w:rsidRDefault="006E7C53">
            <w:pPr>
              <w:rPr>
                <w:sz w:val="18"/>
                <w:szCs w:val="18"/>
              </w:rPr>
            </w:pPr>
          </w:p>
        </w:tc>
        <w:tc>
          <w:tcPr>
            <w:tcW w:w="5809" w:type="dxa"/>
            <w:gridSpan w:val="2"/>
            <w:shd w:val="clear" w:color="auto" w:fill="auto"/>
          </w:tcPr>
          <w:p w:rsidR="006E7C53" w:rsidRPr="00E11D6A" w:rsidRDefault="006E7C53">
            <w:pPr>
              <w:rPr>
                <w:sz w:val="18"/>
                <w:szCs w:val="18"/>
              </w:rPr>
            </w:pPr>
            <w:r w:rsidRPr="00E11D6A">
              <w:rPr>
                <w:sz w:val="18"/>
                <w:szCs w:val="18"/>
              </w:rPr>
              <w:t>- экологическая реабилитация водных объектов, утративших способность к самоочищению</w:t>
            </w:r>
          </w:p>
        </w:tc>
        <w:tc>
          <w:tcPr>
            <w:tcW w:w="2229" w:type="dxa"/>
            <w:vMerge/>
            <w:shd w:val="clear" w:color="auto" w:fill="auto"/>
          </w:tcPr>
          <w:p w:rsidR="006E7C53" w:rsidRPr="00E11D6A" w:rsidRDefault="006E7C53" w:rsidP="006479C8">
            <w:pPr>
              <w:rPr>
                <w:sz w:val="18"/>
                <w:szCs w:val="18"/>
              </w:rPr>
            </w:pPr>
          </w:p>
        </w:tc>
        <w:tc>
          <w:tcPr>
            <w:tcW w:w="1615" w:type="dxa"/>
            <w:gridSpan w:val="3"/>
            <w:vMerge/>
            <w:shd w:val="clear" w:color="auto" w:fill="auto"/>
          </w:tcPr>
          <w:p w:rsidR="006E7C53" w:rsidRPr="00E11D6A" w:rsidRDefault="006E7C53" w:rsidP="002352C9">
            <w:pPr>
              <w:rPr>
                <w:sz w:val="18"/>
                <w:szCs w:val="18"/>
              </w:rPr>
            </w:pPr>
          </w:p>
        </w:tc>
        <w:tc>
          <w:tcPr>
            <w:tcW w:w="1402" w:type="dxa"/>
            <w:gridSpan w:val="2"/>
            <w:vMerge/>
            <w:shd w:val="clear" w:color="auto" w:fill="auto"/>
          </w:tcPr>
          <w:p w:rsidR="006E7C53" w:rsidRPr="00E11D6A" w:rsidRDefault="006E7C53" w:rsidP="002352C9">
            <w:pPr>
              <w:rPr>
                <w:sz w:val="18"/>
                <w:szCs w:val="18"/>
              </w:rPr>
            </w:pPr>
          </w:p>
        </w:tc>
        <w:tc>
          <w:tcPr>
            <w:tcW w:w="2116" w:type="dxa"/>
            <w:gridSpan w:val="2"/>
            <w:shd w:val="clear" w:color="auto" w:fill="auto"/>
          </w:tcPr>
          <w:p w:rsidR="006E7C53" w:rsidRPr="00E11D6A" w:rsidRDefault="006E7C53" w:rsidP="002352C9">
            <w:pPr>
              <w:rPr>
                <w:sz w:val="18"/>
                <w:szCs w:val="18"/>
              </w:rPr>
            </w:pPr>
            <w:r w:rsidRPr="00E11D6A">
              <w:rPr>
                <w:sz w:val="18"/>
                <w:szCs w:val="18"/>
              </w:rPr>
              <w:t>подразделения Министерства, управление экономики и инвестиционной деятельности</w:t>
            </w:r>
          </w:p>
        </w:tc>
        <w:tc>
          <w:tcPr>
            <w:tcW w:w="1548" w:type="dxa"/>
            <w:shd w:val="clear" w:color="auto" w:fill="auto"/>
          </w:tcPr>
          <w:p w:rsidR="006E7C53" w:rsidRPr="00E11D6A" w:rsidRDefault="006E7C53" w:rsidP="002352C9">
            <w:pPr>
              <w:rPr>
                <w:sz w:val="18"/>
                <w:szCs w:val="18"/>
              </w:rPr>
            </w:pPr>
            <w:r w:rsidRPr="00E11D6A">
              <w:rPr>
                <w:sz w:val="18"/>
                <w:szCs w:val="18"/>
              </w:rPr>
              <w:t>заместитель министра</w:t>
            </w: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w:t>
            </w:r>
          </w:p>
        </w:tc>
        <w:tc>
          <w:tcPr>
            <w:tcW w:w="5809" w:type="dxa"/>
            <w:gridSpan w:val="2"/>
            <w:shd w:val="clear" w:color="auto" w:fill="auto"/>
          </w:tcPr>
          <w:p w:rsidR="000C2BE2" w:rsidRPr="00E11D6A" w:rsidRDefault="000C2BE2">
            <w:pPr>
              <w:rPr>
                <w:sz w:val="18"/>
                <w:szCs w:val="18"/>
              </w:rPr>
            </w:pPr>
            <w:r w:rsidRPr="00E11D6A">
              <w:rPr>
                <w:b/>
                <w:sz w:val="18"/>
                <w:szCs w:val="18"/>
              </w:rPr>
              <w:t>Г</w:t>
            </w:r>
            <w:r w:rsidRPr="00E11D6A">
              <w:rPr>
                <w:b/>
                <w:bCs/>
                <w:sz w:val="18"/>
                <w:szCs w:val="18"/>
              </w:rPr>
              <w:t>осударственная программа «Охрана окружающей среды, воспроизводство и использование природных ресурсов РТ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0C2BE2" w:rsidP="002352C9">
            <w:pPr>
              <w:rPr>
                <w:sz w:val="18"/>
                <w:szCs w:val="18"/>
              </w:rPr>
            </w:pP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w:t>
            </w:r>
          </w:p>
        </w:tc>
        <w:tc>
          <w:tcPr>
            <w:tcW w:w="5809" w:type="dxa"/>
            <w:gridSpan w:val="2"/>
            <w:shd w:val="clear" w:color="auto" w:fill="auto"/>
          </w:tcPr>
          <w:p w:rsidR="000C2BE2" w:rsidRPr="00E11D6A" w:rsidRDefault="000C2BE2">
            <w:pPr>
              <w:rPr>
                <w:sz w:val="18"/>
                <w:szCs w:val="18"/>
              </w:rPr>
            </w:pPr>
            <w:r w:rsidRPr="00E11D6A">
              <w:rPr>
                <w:bCs/>
                <w:sz w:val="18"/>
                <w:szCs w:val="18"/>
              </w:rPr>
              <w:t>Формирование, реализация и мониторинг исполнения государственной программы «Охрана окружающей среды, воспроизводство и использование природных ресурсов РТ на 2014-2020 годы»:</w:t>
            </w:r>
          </w:p>
        </w:tc>
        <w:tc>
          <w:tcPr>
            <w:tcW w:w="2229" w:type="dxa"/>
            <w:shd w:val="clear" w:color="auto" w:fill="auto"/>
          </w:tcPr>
          <w:p w:rsidR="000C2BE2" w:rsidRPr="00E11D6A" w:rsidRDefault="000C2BE2" w:rsidP="000C2BE2">
            <w:pPr>
              <w:pStyle w:val="21"/>
              <w:jc w:val="left"/>
              <w:rPr>
                <w:sz w:val="18"/>
                <w:szCs w:val="18"/>
              </w:rPr>
            </w:pPr>
            <w:r w:rsidRPr="00E11D6A">
              <w:rPr>
                <w:sz w:val="18"/>
                <w:szCs w:val="18"/>
              </w:rPr>
              <w:t>Постановление КМ  РТ,</w:t>
            </w:r>
          </w:p>
          <w:p w:rsidR="000C2BE2" w:rsidRPr="00E11D6A" w:rsidRDefault="000C2BE2" w:rsidP="000C2BE2">
            <w:pPr>
              <w:pStyle w:val="21"/>
              <w:jc w:val="left"/>
              <w:rPr>
                <w:sz w:val="18"/>
                <w:szCs w:val="18"/>
              </w:rPr>
            </w:pPr>
            <w:r w:rsidRPr="00E11D6A">
              <w:rPr>
                <w:sz w:val="18"/>
                <w:szCs w:val="18"/>
              </w:rPr>
              <w:t>контракт,</w:t>
            </w:r>
          </w:p>
          <w:p w:rsidR="000C2BE2" w:rsidRPr="00E11D6A" w:rsidRDefault="000C2BE2" w:rsidP="000C2BE2">
            <w:pPr>
              <w:pStyle w:val="21"/>
              <w:jc w:val="left"/>
              <w:rPr>
                <w:sz w:val="18"/>
                <w:szCs w:val="18"/>
              </w:rPr>
            </w:pPr>
            <w:r w:rsidRPr="00E11D6A">
              <w:rPr>
                <w:sz w:val="18"/>
                <w:szCs w:val="18"/>
              </w:rPr>
              <w:t>акт приемки выполненных работ,</w:t>
            </w:r>
          </w:p>
          <w:p w:rsidR="000C2BE2" w:rsidRPr="00E11D6A" w:rsidRDefault="000C2BE2" w:rsidP="000C2BE2">
            <w:pPr>
              <w:rPr>
                <w:sz w:val="18"/>
                <w:szCs w:val="18"/>
              </w:rPr>
            </w:pPr>
            <w:r w:rsidRPr="00E11D6A">
              <w:rPr>
                <w:sz w:val="18"/>
                <w:szCs w:val="18"/>
              </w:rPr>
              <w:t>отчетная информация</w:t>
            </w:r>
          </w:p>
        </w:tc>
        <w:tc>
          <w:tcPr>
            <w:tcW w:w="1615" w:type="dxa"/>
            <w:gridSpan w:val="3"/>
            <w:shd w:val="clear" w:color="auto" w:fill="auto"/>
          </w:tcPr>
          <w:p w:rsidR="000C2BE2" w:rsidRPr="00E11D6A" w:rsidRDefault="000C2BE2" w:rsidP="00E156B3">
            <w:pPr>
              <w:rPr>
                <w:sz w:val="18"/>
                <w:szCs w:val="18"/>
              </w:rPr>
            </w:pPr>
            <w:r w:rsidRPr="00E11D6A">
              <w:rPr>
                <w:sz w:val="18"/>
                <w:szCs w:val="18"/>
              </w:rPr>
              <w:t>201</w:t>
            </w:r>
            <w:r w:rsidR="00E156B3">
              <w:rPr>
                <w:sz w:val="18"/>
                <w:szCs w:val="18"/>
              </w:rPr>
              <w:t>7</w:t>
            </w:r>
            <w:r w:rsidRPr="00E11D6A">
              <w:rPr>
                <w:sz w:val="18"/>
                <w:szCs w:val="18"/>
              </w:rPr>
              <w:t>-2021 гг.</w:t>
            </w:r>
          </w:p>
        </w:tc>
        <w:tc>
          <w:tcPr>
            <w:tcW w:w="1402" w:type="dxa"/>
            <w:gridSpan w:val="2"/>
            <w:shd w:val="clear" w:color="auto" w:fill="auto"/>
          </w:tcPr>
          <w:p w:rsidR="000C2BE2" w:rsidRPr="00E11D6A" w:rsidRDefault="000C2BE2" w:rsidP="002352C9">
            <w:pPr>
              <w:rPr>
                <w:sz w:val="18"/>
                <w:szCs w:val="18"/>
              </w:rPr>
            </w:pPr>
            <w:r w:rsidRPr="00E11D6A">
              <w:rPr>
                <w:sz w:val="18"/>
                <w:szCs w:val="18"/>
              </w:rPr>
              <w:t>ежеквартально</w:t>
            </w:r>
          </w:p>
        </w:tc>
        <w:tc>
          <w:tcPr>
            <w:tcW w:w="2116" w:type="dxa"/>
            <w:gridSpan w:val="2"/>
            <w:shd w:val="clear" w:color="auto" w:fill="auto"/>
          </w:tcPr>
          <w:p w:rsidR="00DE7A50" w:rsidRPr="00E11D6A" w:rsidRDefault="00DE7A50" w:rsidP="00DE7A50">
            <w:pPr>
              <w:rPr>
                <w:sz w:val="18"/>
                <w:szCs w:val="18"/>
              </w:rPr>
            </w:pPr>
            <w:r>
              <w:rPr>
                <w:sz w:val="18"/>
                <w:szCs w:val="18"/>
              </w:rPr>
              <w:t>У</w:t>
            </w:r>
            <w:r w:rsidRPr="00E11D6A">
              <w:rPr>
                <w:sz w:val="18"/>
                <w:szCs w:val="18"/>
              </w:rPr>
              <w:t>правление экономики и инвестиционной деятельности подразделения Министерства</w:t>
            </w:r>
          </w:p>
          <w:p w:rsidR="000C2BE2" w:rsidRPr="00E11D6A" w:rsidRDefault="000C2BE2" w:rsidP="000C2BE2">
            <w:pPr>
              <w:rPr>
                <w:sz w:val="18"/>
                <w:szCs w:val="18"/>
              </w:rPr>
            </w:pPr>
            <w:r w:rsidRPr="00E11D6A">
              <w:rPr>
                <w:sz w:val="18"/>
                <w:szCs w:val="18"/>
              </w:rPr>
              <w:t xml:space="preserve"> и ведомства - участники Госпрограммы,</w:t>
            </w:r>
          </w:p>
          <w:p w:rsidR="000C2BE2" w:rsidRPr="00E11D6A" w:rsidRDefault="000C2BE2" w:rsidP="000C2BE2">
            <w:pPr>
              <w:rPr>
                <w:sz w:val="18"/>
                <w:szCs w:val="18"/>
              </w:rPr>
            </w:pPr>
            <w:r w:rsidRPr="00E11D6A">
              <w:rPr>
                <w:sz w:val="18"/>
                <w:szCs w:val="18"/>
              </w:rPr>
              <w:t>свод – отдел экономики охраны окружающей среды</w:t>
            </w:r>
          </w:p>
        </w:tc>
        <w:tc>
          <w:tcPr>
            <w:tcW w:w="1548" w:type="dxa"/>
            <w:shd w:val="clear" w:color="auto" w:fill="auto"/>
          </w:tcPr>
          <w:p w:rsidR="000C2BE2" w:rsidRPr="00E11D6A" w:rsidRDefault="000C2BE2" w:rsidP="002352C9">
            <w:pPr>
              <w:rPr>
                <w:sz w:val="18"/>
                <w:szCs w:val="18"/>
              </w:rPr>
            </w:pPr>
            <w:r w:rsidRPr="00E11D6A">
              <w:rPr>
                <w:sz w:val="18"/>
                <w:szCs w:val="18"/>
              </w:rPr>
              <w:t>заместитель министра</w:t>
            </w: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2.3.1.1</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"Регулирование качества окружающей среды Республики Татарстан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DE7A50" w:rsidP="000C2BE2">
            <w:pPr>
              <w:rPr>
                <w:sz w:val="18"/>
                <w:szCs w:val="18"/>
              </w:rPr>
            </w:pPr>
            <w:r>
              <w:rPr>
                <w:sz w:val="18"/>
                <w:szCs w:val="18"/>
              </w:rPr>
              <w:t>У</w:t>
            </w:r>
            <w:r w:rsidRPr="00E11D6A">
              <w:rPr>
                <w:sz w:val="18"/>
                <w:szCs w:val="18"/>
              </w:rPr>
              <w:t xml:space="preserve">правление экономики и инвестиционной деятельности </w:t>
            </w:r>
            <w:r w:rsidR="000C2BE2" w:rsidRPr="00E11D6A">
              <w:rPr>
                <w:sz w:val="18"/>
                <w:szCs w:val="18"/>
              </w:rPr>
              <w:t>подразделения Министерства</w:t>
            </w:r>
          </w:p>
          <w:p w:rsidR="000C2BE2" w:rsidRPr="00E11D6A" w:rsidRDefault="000C2BE2" w:rsidP="000C2BE2">
            <w:pPr>
              <w:rPr>
                <w:sz w:val="18"/>
                <w:szCs w:val="18"/>
              </w:rPr>
            </w:pP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2.3.1.2</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«Государственное управление в сфере обращения отходов производства и потребления в Республике Татарстан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DE7A50" w:rsidP="000C2BE2">
            <w:pPr>
              <w:rPr>
                <w:sz w:val="18"/>
                <w:szCs w:val="18"/>
              </w:rPr>
            </w:pPr>
            <w:r w:rsidRPr="00E11D6A">
              <w:rPr>
                <w:sz w:val="18"/>
                <w:szCs w:val="18"/>
              </w:rPr>
              <w:t>управление экономики и инвестиционной деятельности</w:t>
            </w:r>
            <w:r>
              <w:rPr>
                <w:sz w:val="18"/>
                <w:szCs w:val="18"/>
              </w:rPr>
              <w:t>,</w:t>
            </w:r>
            <w:r w:rsidR="000C2BE2" w:rsidRPr="00E11D6A">
              <w:rPr>
                <w:sz w:val="18"/>
                <w:szCs w:val="18"/>
              </w:rPr>
              <w:t>подразделения Министерства,</w:t>
            </w:r>
          </w:p>
          <w:p w:rsidR="000C2BE2" w:rsidRPr="00E11D6A" w:rsidRDefault="000C2BE2" w:rsidP="000C2BE2">
            <w:pPr>
              <w:rPr>
                <w:sz w:val="18"/>
                <w:szCs w:val="18"/>
              </w:rPr>
            </w:pPr>
            <w:r w:rsidRPr="00E11D6A">
              <w:rPr>
                <w:sz w:val="18"/>
                <w:szCs w:val="18"/>
              </w:rPr>
              <w:t>Минстрой РТ,</w:t>
            </w:r>
          </w:p>
          <w:p w:rsidR="000C2BE2" w:rsidRPr="00E11D6A" w:rsidRDefault="000C2BE2" w:rsidP="000C2BE2">
            <w:pPr>
              <w:rPr>
                <w:sz w:val="18"/>
                <w:szCs w:val="18"/>
              </w:rPr>
            </w:pPr>
            <w:r w:rsidRPr="00E11D6A">
              <w:rPr>
                <w:sz w:val="18"/>
                <w:szCs w:val="18"/>
              </w:rPr>
              <w:t>ГКУ «Главинвестстрой РТ»,</w:t>
            </w:r>
          </w:p>
          <w:p w:rsidR="000C2BE2" w:rsidRPr="00E11D6A" w:rsidRDefault="000C2BE2" w:rsidP="000C2BE2">
            <w:pPr>
              <w:rPr>
                <w:sz w:val="18"/>
                <w:szCs w:val="18"/>
              </w:rPr>
            </w:pP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2.3.1.3</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"Государственное управление в сфере недропользования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0C2BE2" w:rsidP="000C2BE2">
            <w:pPr>
              <w:rPr>
                <w:sz w:val="18"/>
                <w:szCs w:val="18"/>
              </w:rPr>
            </w:pPr>
            <w:r w:rsidRPr="00E11D6A">
              <w:rPr>
                <w:sz w:val="18"/>
                <w:szCs w:val="18"/>
              </w:rPr>
              <w:t xml:space="preserve">Управление  минерально-сырьевых и водных ресурсов, </w:t>
            </w:r>
          </w:p>
          <w:p w:rsidR="000C2BE2" w:rsidRPr="00E11D6A" w:rsidRDefault="000C2BE2" w:rsidP="000C2BE2">
            <w:pPr>
              <w:rPr>
                <w:sz w:val="18"/>
                <w:szCs w:val="18"/>
              </w:rPr>
            </w:pPr>
            <w:r w:rsidRPr="00E11D6A">
              <w:rPr>
                <w:sz w:val="18"/>
                <w:szCs w:val="18"/>
              </w:rPr>
              <w:t>Управление регулирования отношений недропользования</w:t>
            </w: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2.3.1.4</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"Развитие водохозяйственного комплекса Республики Татарстан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DE7A50" w:rsidP="000C2BE2">
            <w:pPr>
              <w:rPr>
                <w:sz w:val="18"/>
                <w:szCs w:val="18"/>
              </w:rPr>
            </w:pPr>
            <w:r w:rsidRPr="00E11D6A">
              <w:rPr>
                <w:sz w:val="18"/>
                <w:szCs w:val="18"/>
              </w:rPr>
              <w:t>управление экономики и инвестиционной деятельности</w:t>
            </w:r>
            <w:r>
              <w:rPr>
                <w:sz w:val="18"/>
                <w:szCs w:val="18"/>
              </w:rPr>
              <w:t>,</w:t>
            </w:r>
            <w:r w:rsidR="000C2BE2" w:rsidRPr="00E11D6A">
              <w:rPr>
                <w:sz w:val="18"/>
                <w:szCs w:val="18"/>
              </w:rPr>
              <w:t>подразделения Министерства,</w:t>
            </w:r>
          </w:p>
          <w:p w:rsidR="000C2BE2" w:rsidRPr="00E11D6A" w:rsidRDefault="000C2BE2" w:rsidP="000C2BE2">
            <w:pPr>
              <w:rPr>
                <w:sz w:val="18"/>
                <w:szCs w:val="18"/>
              </w:rPr>
            </w:pPr>
            <w:r w:rsidRPr="00E11D6A">
              <w:rPr>
                <w:sz w:val="18"/>
                <w:szCs w:val="18"/>
              </w:rPr>
              <w:t>Минстрой РТ,</w:t>
            </w:r>
          </w:p>
          <w:p w:rsidR="000C2BE2" w:rsidRPr="00E11D6A" w:rsidRDefault="000C2BE2" w:rsidP="000C2BE2">
            <w:pPr>
              <w:rPr>
                <w:sz w:val="18"/>
                <w:szCs w:val="18"/>
              </w:rPr>
            </w:pPr>
            <w:r w:rsidRPr="00E11D6A">
              <w:rPr>
                <w:sz w:val="18"/>
                <w:szCs w:val="18"/>
              </w:rPr>
              <w:t>ГКУ «Главинвестстрой РТ»</w:t>
            </w:r>
          </w:p>
          <w:p w:rsidR="000C2BE2" w:rsidRPr="00E11D6A" w:rsidRDefault="000C2BE2" w:rsidP="000C2BE2">
            <w:pPr>
              <w:rPr>
                <w:sz w:val="18"/>
                <w:szCs w:val="18"/>
              </w:rPr>
            </w:pP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2.3.1.5</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"Сохранение биологического разнообразия Республики Татарстан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0C2BE2" w:rsidP="002352C9">
            <w:pPr>
              <w:rPr>
                <w:sz w:val="18"/>
                <w:szCs w:val="18"/>
              </w:rPr>
            </w:pPr>
            <w:r w:rsidRPr="00E11D6A">
              <w:rPr>
                <w:sz w:val="18"/>
                <w:szCs w:val="18"/>
              </w:rPr>
              <w:t>Минлесхоз РТ</w:t>
            </w:r>
          </w:p>
        </w:tc>
        <w:tc>
          <w:tcPr>
            <w:tcW w:w="1548" w:type="dxa"/>
            <w:shd w:val="clear" w:color="auto" w:fill="auto"/>
          </w:tcPr>
          <w:p w:rsidR="000C2BE2" w:rsidRPr="00E11D6A" w:rsidRDefault="000C2BE2" w:rsidP="002352C9">
            <w:pPr>
              <w:rPr>
                <w:sz w:val="18"/>
                <w:szCs w:val="18"/>
              </w:rPr>
            </w:pPr>
          </w:p>
        </w:tc>
      </w:tr>
      <w:tr w:rsidR="000C2BE2" w:rsidRPr="00893C88" w:rsidTr="00044FA8">
        <w:trPr>
          <w:gridAfter w:val="5"/>
          <w:wAfter w:w="7800" w:type="dxa"/>
        </w:trPr>
        <w:tc>
          <w:tcPr>
            <w:tcW w:w="574" w:type="dxa"/>
            <w:gridSpan w:val="2"/>
            <w:shd w:val="clear" w:color="auto" w:fill="auto"/>
          </w:tcPr>
          <w:p w:rsidR="000C2BE2" w:rsidRPr="00E11D6A" w:rsidRDefault="000C2BE2" w:rsidP="002352C9">
            <w:pPr>
              <w:spacing w:before="120" w:after="120"/>
              <w:rPr>
                <w:sz w:val="18"/>
                <w:szCs w:val="18"/>
              </w:rPr>
            </w:pPr>
          </w:p>
        </w:tc>
        <w:tc>
          <w:tcPr>
            <w:tcW w:w="726" w:type="dxa"/>
            <w:gridSpan w:val="2"/>
            <w:shd w:val="clear" w:color="auto" w:fill="auto"/>
          </w:tcPr>
          <w:p w:rsidR="000C2BE2" w:rsidRPr="00E11D6A" w:rsidRDefault="000C2BE2">
            <w:pPr>
              <w:rPr>
                <w:sz w:val="18"/>
                <w:szCs w:val="18"/>
              </w:rPr>
            </w:pPr>
            <w:r w:rsidRPr="00E11D6A">
              <w:rPr>
                <w:sz w:val="18"/>
                <w:szCs w:val="18"/>
              </w:rPr>
              <w:t>2.3.1.6</w:t>
            </w:r>
          </w:p>
        </w:tc>
        <w:tc>
          <w:tcPr>
            <w:tcW w:w="5809" w:type="dxa"/>
            <w:gridSpan w:val="2"/>
            <w:shd w:val="clear" w:color="auto" w:fill="auto"/>
          </w:tcPr>
          <w:p w:rsidR="000C2BE2" w:rsidRPr="00E11D6A" w:rsidRDefault="000C2BE2">
            <w:pPr>
              <w:rPr>
                <w:sz w:val="18"/>
                <w:szCs w:val="18"/>
              </w:rPr>
            </w:pPr>
            <w:r w:rsidRPr="00E11D6A">
              <w:rPr>
                <w:bCs/>
                <w:sz w:val="18"/>
                <w:szCs w:val="18"/>
              </w:rPr>
              <w:t>Реализация подпрограммы "Воспроизводство и использование охотничьих ресурсов Республики Татарстан на 2014-2020 годы"</w:t>
            </w:r>
          </w:p>
        </w:tc>
        <w:tc>
          <w:tcPr>
            <w:tcW w:w="2229" w:type="dxa"/>
            <w:shd w:val="clear" w:color="auto" w:fill="auto"/>
          </w:tcPr>
          <w:p w:rsidR="000C2BE2" w:rsidRPr="00E11D6A" w:rsidRDefault="000C2BE2" w:rsidP="006479C8">
            <w:pPr>
              <w:rPr>
                <w:sz w:val="18"/>
                <w:szCs w:val="18"/>
              </w:rPr>
            </w:pPr>
          </w:p>
        </w:tc>
        <w:tc>
          <w:tcPr>
            <w:tcW w:w="1615" w:type="dxa"/>
            <w:gridSpan w:val="3"/>
            <w:shd w:val="clear" w:color="auto" w:fill="auto"/>
          </w:tcPr>
          <w:p w:rsidR="000C2BE2" w:rsidRPr="00E11D6A" w:rsidRDefault="000C2BE2" w:rsidP="002352C9">
            <w:pPr>
              <w:rPr>
                <w:sz w:val="18"/>
                <w:szCs w:val="18"/>
              </w:rPr>
            </w:pPr>
          </w:p>
        </w:tc>
        <w:tc>
          <w:tcPr>
            <w:tcW w:w="1402" w:type="dxa"/>
            <w:gridSpan w:val="2"/>
            <w:shd w:val="clear" w:color="auto" w:fill="auto"/>
          </w:tcPr>
          <w:p w:rsidR="000C2BE2" w:rsidRPr="00E11D6A" w:rsidRDefault="000C2BE2" w:rsidP="002352C9">
            <w:pPr>
              <w:rPr>
                <w:sz w:val="18"/>
                <w:szCs w:val="18"/>
              </w:rPr>
            </w:pPr>
          </w:p>
        </w:tc>
        <w:tc>
          <w:tcPr>
            <w:tcW w:w="2116" w:type="dxa"/>
            <w:gridSpan w:val="2"/>
            <w:shd w:val="clear" w:color="auto" w:fill="auto"/>
          </w:tcPr>
          <w:p w:rsidR="000C2BE2" w:rsidRPr="00E11D6A" w:rsidRDefault="000C2BE2" w:rsidP="002352C9">
            <w:pPr>
              <w:rPr>
                <w:sz w:val="18"/>
                <w:szCs w:val="18"/>
              </w:rPr>
            </w:pPr>
            <w:r w:rsidRPr="00E11D6A">
              <w:rPr>
                <w:sz w:val="18"/>
                <w:szCs w:val="18"/>
              </w:rPr>
              <w:t>Управление по охране и воспроизводству объектов животного мира РТ</w:t>
            </w:r>
          </w:p>
        </w:tc>
        <w:tc>
          <w:tcPr>
            <w:tcW w:w="1548" w:type="dxa"/>
            <w:shd w:val="clear" w:color="auto" w:fill="auto"/>
          </w:tcPr>
          <w:p w:rsidR="000C2BE2" w:rsidRPr="00E11D6A" w:rsidRDefault="000C2BE2" w:rsidP="002352C9">
            <w:pPr>
              <w:rPr>
                <w:sz w:val="18"/>
                <w:szCs w:val="18"/>
              </w:rPr>
            </w:pPr>
          </w:p>
        </w:tc>
      </w:tr>
      <w:tr w:rsidR="002352C9" w:rsidRPr="00893C88" w:rsidTr="00044FA8">
        <w:trPr>
          <w:gridAfter w:val="5"/>
          <w:wAfter w:w="7800" w:type="dxa"/>
        </w:trPr>
        <w:tc>
          <w:tcPr>
            <w:tcW w:w="16019" w:type="dxa"/>
            <w:gridSpan w:val="15"/>
            <w:shd w:val="clear" w:color="auto" w:fill="D9D9D9"/>
          </w:tcPr>
          <w:p w:rsidR="002352C9" w:rsidRPr="00930986" w:rsidRDefault="002352C9" w:rsidP="00930986">
            <w:pPr>
              <w:spacing w:before="120" w:after="120"/>
              <w:rPr>
                <w:b/>
                <w:caps/>
                <w:sz w:val="18"/>
                <w:szCs w:val="18"/>
              </w:rPr>
            </w:pPr>
            <w:r w:rsidRPr="00930986">
              <w:rPr>
                <w:b/>
                <w:caps/>
                <w:sz w:val="18"/>
                <w:szCs w:val="18"/>
              </w:rPr>
              <w:t xml:space="preserve">3. </w:t>
            </w:r>
            <w:r w:rsidRPr="00930986">
              <w:rPr>
                <w:b/>
                <w:sz w:val="18"/>
                <w:szCs w:val="18"/>
              </w:rPr>
              <w:t>ОБЕСПЕЧЕНИЕ ЭКОЛОГИЧЕСКОЙ БЕЗОПАСНОТИ</w:t>
            </w:r>
          </w:p>
        </w:tc>
      </w:tr>
      <w:tr w:rsidR="002352C9" w:rsidRPr="00893C88" w:rsidTr="00044FA8">
        <w:trPr>
          <w:gridAfter w:val="5"/>
          <w:wAfter w:w="7800" w:type="dxa"/>
        </w:trPr>
        <w:tc>
          <w:tcPr>
            <w:tcW w:w="566" w:type="dxa"/>
          </w:tcPr>
          <w:p w:rsidR="002352C9" w:rsidRPr="00930986" w:rsidRDefault="002352C9" w:rsidP="00657C34">
            <w:pPr>
              <w:rPr>
                <w:sz w:val="18"/>
                <w:szCs w:val="18"/>
              </w:rPr>
            </w:pPr>
          </w:p>
        </w:tc>
        <w:tc>
          <w:tcPr>
            <w:tcW w:w="15453" w:type="dxa"/>
            <w:gridSpan w:val="14"/>
          </w:tcPr>
          <w:p w:rsidR="002352C9" w:rsidRPr="00930986" w:rsidRDefault="002352C9" w:rsidP="005051E9">
            <w:pPr>
              <w:rPr>
                <w:sz w:val="18"/>
                <w:szCs w:val="18"/>
              </w:rPr>
            </w:pPr>
            <w:r w:rsidRPr="00930986">
              <w:rPr>
                <w:b/>
                <w:sz w:val="18"/>
                <w:szCs w:val="18"/>
              </w:rPr>
              <w:t>3.1.Территориальная схема наблюдения</w:t>
            </w:r>
          </w:p>
        </w:tc>
      </w:tr>
      <w:tr w:rsidR="002352C9" w:rsidRPr="00893C88" w:rsidTr="00044FA8">
        <w:trPr>
          <w:gridAfter w:val="5"/>
          <w:wAfter w:w="7800" w:type="dxa"/>
        </w:trPr>
        <w:tc>
          <w:tcPr>
            <w:tcW w:w="566" w:type="dxa"/>
          </w:tcPr>
          <w:p w:rsidR="002352C9" w:rsidRPr="00930986" w:rsidRDefault="002352C9" w:rsidP="00657C34">
            <w:pPr>
              <w:rPr>
                <w:sz w:val="18"/>
                <w:szCs w:val="18"/>
              </w:rPr>
            </w:pPr>
          </w:p>
        </w:tc>
        <w:tc>
          <w:tcPr>
            <w:tcW w:w="712" w:type="dxa"/>
            <w:gridSpan w:val="2"/>
          </w:tcPr>
          <w:p w:rsidR="002352C9" w:rsidRPr="00A51045" w:rsidRDefault="00A51045" w:rsidP="00657C34">
            <w:pPr>
              <w:rPr>
                <w:b/>
                <w:sz w:val="18"/>
                <w:szCs w:val="18"/>
              </w:rPr>
            </w:pPr>
            <w:r w:rsidRPr="00A51045">
              <w:rPr>
                <w:b/>
                <w:sz w:val="18"/>
                <w:szCs w:val="18"/>
              </w:rPr>
              <w:t>3.1.1</w:t>
            </w:r>
          </w:p>
        </w:tc>
        <w:tc>
          <w:tcPr>
            <w:tcW w:w="5811" w:type="dxa"/>
            <w:gridSpan w:val="2"/>
          </w:tcPr>
          <w:p w:rsidR="002352C9" w:rsidRPr="00930986" w:rsidRDefault="00A51045" w:rsidP="00750789">
            <w:pPr>
              <w:rPr>
                <w:sz w:val="18"/>
                <w:szCs w:val="18"/>
              </w:rPr>
            </w:pPr>
            <w:r w:rsidRPr="00623881">
              <w:rPr>
                <w:b/>
                <w:sz w:val="18"/>
                <w:szCs w:val="18"/>
              </w:rPr>
              <w:t>Ведение  системы расчетного мониторинга за состоянием атмосферного воздуха для крупных городов Республики Татарстан</w:t>
            </w:r>
          </w:p>
        </w:tc>
        <w:tc>
          <w:tcPr>
            <w:tcW w:w="2267" w:type="dxa"/>
            <w:gridSpan w:val="3"/>
          </w:tcPr>
          <w:p w:rsidR="002352C9" w:rsidRPr="00930986" w:rsidRDefault="002352C9" w:rsidP="00657C34">
            <w:pPr>
              <w:rPr>
                <w:sz w:val="18"/>
                <w:szCs w:val="18"/>
              </w:rPr>
            </w:pPr>
          </w:p>
        </w:tc>
        <w:tc>
          <w:tcPr>
            <w:tcW w:w="1560" w:type="dxa"/>
          </w:tcPr>
          <w:p w:rsidR="002352C9" w:rsidRPr="00930986" w:rsidRDefault="002352C9" w:rsidP="00930986">
            <w:pPr>
              <w:pStyle w:val="aa"/>
              <w:ind w:firstLine="0"/>
              <w:jc w:val="left"/>
              <w:rPr>
                <w:sz w:val="18"/>
                <w:szCs w:val="18"/>
              </w:rPr>
            </w:pPr>
          </w:p>
        </w:tc>
        <w:tc>
          <w:tcPr>
            <w:tcW w:w="1417" w:type="dxa"/>
            <w:gridSpan w:val="2"/>
          </w:tcPr>
          <w:p w:rsidR="002352C9" w:rsidRPr="00930986" w:rsidRDefault="002352C9" w:rsidP="00657C34">
            <w:pPr>
              <w:rPr>
                <w:sz w:val="18"/>
                <w:szCs w:val="18"/>
              </w:rPr>
            </w:pPr>
          </w:p>
        </w:tc>
        <w:tc>
          <w:tcPr>
            <w:tcW w:w="2126" w:type="dxa"/>
            <w:gridSpan w:val="2"/>
          </w:tcPr>
          <w:p w:rsidR="002352C9" w:rsidRPr="00930986" w:rsidRDefault="002352C9" w:rsidP="00657C34">
            <w:pPr>
              <w:rPr>
                <w:sz w:val="18"/>
                <w:szCs w:val="18"/>
              </w:rPr>
            </w:pPr>
          </w:p>
        </w:tc>
        <w:tc>
          <w:tcPr>
            <w:tcW w:w="1560" w:type="dxa"/>
            <w:gridSpan w:val="2"/>
          </w:tcPr>
          <w:p w:rsidR="002352C9" w:rsidRPr="00930986" w:rsidRDefault="002352C9" w:rsidP="00657C34">
            <w:pPr>
              <w:rPr>
                <w:sz w:val="18"/>
                <w:szCs w:val="18"/>
              </w:rPr>
            </w:pPr>
          </w:p>
        </w:tc>
      </w:tr>
      <w:tr w:rsidR="002352C9" w:rsidRPr="00893C88" w:rsidTr="00044FA8">
        <w:trPr>
          <w:gridAfter w:val="5"/>
          <w:wAfter w:w="7800" w:type="dxa"/>
        </w:trPr>
        <w:tc>
          <w:tcPr>
            <w:tcW w:w="566" w:type="dxa"/>
          </w:tcPr>
          <w:p w:rsidR="002352C9" w:rsidRPr="00930986" w:rsidRDefault="002352C9" w:rsidP="00657C34">
            <w:pPr>
              <w:rPr>
                <w:sz w:val="18"/>
                <w:szCs w:val="18"/>
              </w:rPr>
            </w:pPr>
          </w:p>
        </w:tc>
        <w:tc>
          <w:tcPr>
            <w:tcW w:w="712" w:type="dxa"/>
            <w:gridSpan w:val="2"/>
          </w:tcPr>
          <w:p w:rsidR="002352C9" w:rsidRPr="00192E83" w:rsidRDefault="00192E83" w:rsidP="00657C34">
            <w:pPr>
              <w:rPr>
                <w:sz w:val="18"/>
                <w:szCs w:val="18"/>
              </w:rPr>
            </w:pPr>
            <w:r w:rsidRPr="00192E83">
              <w:rPr>
                <w:sz w:val="18"/>
                <w:szCs w:val="18"/>
              </w:rPr>
              <w:t>3.1.1</w:t>
            </w:r>
            <w:r>
              <w:rPr>
                <w:sz w:val="18"/>
                <w:szCs w:val="18"/>
              </w:rPr>
              <w:t>.1</w:t>
            </w:r>
          </w:p>
        </w:tc>
        <w:tc>
          <w:tcPr>
            <w:tcW w:w="5811" w:type="dxa"/>
            <w:gridSpan w:val="2"/>
          </w:tcPr>
          <w:p w:rsidR="002352C9"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Казани</w:t>
            </w:r>
          </w:p>
        </w:tc>
        <w:tc>
          <w:tcPr>
            <w:tcW w:w="2267" w:type="dxa"/>
            <w:gridSpan w:val="3"/>
          </w:tcPr>
          <w:p w:rsidR="002352C9"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2352C9" w:rsidRPr="00930986" w:rsidRDefault="00A51045" w:rsidP="00657C34">
            <w:pPr>
              <w:rPr>
                <w:bCs/>
                <w:sz w:val="18"/>
                <w:szCs w:val="18"/>
              </w:rPr>
            </w:pPr>
            <w:r>
              <w:rPr>
                <w:sz w:val="18"/>
                <w:szCs w:val="18"/>
              </w:rPr>
              <w:t>2017-2021 гг.</w:t>
            </w:r>
          </w:p>
        </w:tc>
        <w:tc>
          <w:tcPr>
            <w:tcW w:w="1417" w:type="dxa"/>
            <w:gridSpan w:val="2"/>
          </w:tcPr>
          <w:p w:rsidR="002352C9" w:rsidRPr="00930986" w:rsidRDefault="002352C9" w:rsidP="00657C34">
            <w:pPr>
              <w:rPr>
                <w:bCs/>
                <w:sz w:val="18"/>
                <w:szCs w:val="18"/>
              </w:rPr>
            </w:pPr>
          </w:p>
        </w:tc>
        <w:tc>
          <w:tcPr>
            <w:tcW w:w="2126" w:type="dxa"/>
            <w:gridSpan w:val="2"/>
          </w:tcPr>
          <w:p w:rsidR="002352C9" w:rsidRPr="00930986" w:rsidRDefault="00D21352" w:rsidP="00044FA8">
            <w:pPr>
              <w:rPr>
                <w:sz w:val="18"/>
                <w:szCs w:val="18"/>
              </w:rPr>
            </w:pPr>
            <w:r>
              <w:rPr>
                <w:sz w:val="18"/>
                <w:szCs w:val="18"/>
              </w:rPr>
              <w:t>Управление</w:t>
            </w:r>
            <w:r w:rsidR="00A51045">
              <w:rPr>
                <w:sz w:val="18"/>
                <w:szCs w:val="18"/>
              </w:rPr>
              <w:t xml:space="preserve"> ГЭЭиНВОС, </w:t>
            </w:r>
            <w:r w:rsidR="00044FA8">
              <w:rPr>
                <w:sz w:val="18"/>
                <w:szCs w:val="18"/>
              </w:rPr>
              <w:t>отдел</w:t>
            </w:r>
            <w:r w:rsidR="00A51045">
              <w:rPr>
                <w:sz w:val="18"/>
                <w:szCs w:val="18"/>
              </w:rPr>
              <w:t xml:space="preserve"> НВОС</w:t>
            </w:r>
          </w:p>
        </w:tc>
        <w:tc>
          <w:tcPr>
            <w:tcW w:w="1560" w:type="dxa"/>
            <w:gridSpan w:val="2"/>
          </w:tcPr>
          <w:p w:rsidR="002352C9"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.2</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Набережные Челны</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657C34">
            <w:pPr>
              <w:rPr>
                <w:bCs/>
                <w:sz w:val="18"/>
                <w:szCs w:val="18"/>
              </w:rPr>
            </w:pPr>
            <w:r>
              <w:rPr>
                <w:sz w:val="18"/>
                <w:szCs w:val="18"/>
              </w:rPr>
              <w:t>2017-2021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A51045" w:rsidP="00D21352">
            <w:pPr>
              <w:rPr>
                <w:sz w:val="18"/>
                <w:szCs w:val="18"/>
              </w:rPr>
            </w:pPr>
            <w:r>
              <w:rPr>
                <w:sz w:val="18"/>
                <w:szCs w:val="18"/>
              </w:rPr>
              <w:t>Управлени</w:t>
            </w:r>
            <w:r w:rsidR="00D21352">
              <w:rPr>
                <w:sz w:val="18"/>
                <w:szCs w:val="18"/>
              </w:rPr>
              <w:t>е</w:t>
            </w:r>
            <w:r>
              <w:rPr>
                <w:sz w:val="18"/>
                <w:szCs w:val="18"/>
              </w:rPr>
              <w:t xml:space="preserve">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.3</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Нижнекамске</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657C34">
            <w:pPr>
              <w:rPr>
                <w:bCs/>
                <w:sz w:val="18"/>
                <w:szCs w:val="18"/>
              </w:rPr>
            </w:pPr>
            <w:r>
              <w:rPr>
                <w:sz w:val="18"/>
                <w:szCs w:val="18"/>
              </w:rPr>
              <w:t>2017-2021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044FA8" w:rsidP="00D21352">
            <w:pPr>
              <w:rPr>
                <w:sz w:val="18"/>
                <w:szCs w:val="18"/>
              </w:rPr>
            </w:pPr>
            <w:r>
              <w:rPr>
                <w:sz w:val="18"/>
                <w:szCs w:val="18"/>
              </w:rPr>
              <w:t>Управлени</w:t>
            </w:r>
            <w:r w:rsidR="00D21352">
              <w:rPr>
                <w:sz w:val="18"/>
                <w:szCs w:val="18"/>
              </w:rPr>
              <w:t>е</w:t>
            </w:r>
            <w:r>
              <w:rPr>
                <w:sz w:val="18"/>
                <w:szCs w:val="18"/>
              </w:rPr>
              <w:t xml:space="preserve">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.4</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Альметьевске</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657C34">
            <w:pPr>
              <w:rPr>
                <w:bCs/>
                <w:sz w:val="18"/>
                <w:szCs w:val="18"/>
              </w:rPr>
            </w:pPr>
            <w:r>
              <w:rPr>
                <w:sz w:val="18"/>
                <w:szCs w:val="18"/>
              </w:rPr>
              <w:t>2018-2021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044FA8" w:rsidP="00D21352">
            <w:pPr>
              <w:rPr>
                <w:sz w:val="18"/>
                <w:szCs w:val="18"/>
              </w:rPr>
            </w:pPr>
            <w:r>
              <w:rPr>
                <w:sz w:val="18"/>
                <w:szCs w:val="18"/>
              </w:rPr>
              <w:t>Управлени</w:t>
            </w:r>
            <w:r w:rsidR="00D21352">
              <w:rPr>
                <w:sz w:val="18"/>
                <w:szCs w:val="18"/>
              </w:rPr>
              <w:t>е</w:t>
            </w:r>
            <w:r>
              <w:rPr>
                <w:sz w:val="18"/>
                <w:szCs w:val="18"/>
              </w:rPr>
              <w:t xml:space="preserve">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.5</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Зеленодольске</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657C34">
            <w:pPr>
              <w:rPr>
                <w:bCs/>
                <w:sz w:val="18"/>
                <w:szCs w:val="18"/>
              </w:rPr>
            </w:pPr>
            <w:r>
              <w:rPr>
                <w:sz w:val="18"/>
                <w:szCs w:val="18"/>
              </w:rPr>
              <w:t>2018-2021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D21352" w:rsidP="00D21352">
            <w:pPr>
              <w:rPr>
                <w:sz w:val="18"/>
                <w:szCs w:val="18"/>
              </w:rPr>
            </w:pPr>
            <w:r>
              <w:rPr>
                <w:sz w:val="18"/>
                <w:szCs w:val="18"/>
              </w:rPr>
              <w:t>Управление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.6</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Елабуге</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A51045">
            <w:pPr>
              <w:rPr>
                <w:bCs/>
                <w:sz w:val="18"/>
                <w:szCs w:val="18"/>
              </w:rPr>
            </w:pPr>
            <w:r>
              <w:rPr>
                <w:sz w:val="18"/>
                <w:szCs w:val="18"/>
              </w:rPr>
              <w:t>2020-2021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D21352" w:rsidP="00D21352">
            <w:pPr>
              <w:rPr>
                <w:sz w:val="18"/>
                <w:szCs w:val="18"/>
              </w:rPr>
            </w:pPr>
            <w:r>
              <w:rPr>
                <w:sz w:val="18"/>
                <w:szCs w:val="18"/>
              </w:rPr>
              <w:t>Управление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A51045" w:rsidRPr="00893C88" w:rsidTr="00044FA8">
        <w:trPr>
          <w:gridAfter w:val="5"/>
          <w:wAfter w:w="7800" w:type="dxa"/>
        </w:trPr>
        <w:tc>
          <w:tcPr>
            <w:tcW w:w="566" w:type="dxa"/>
          </w:tcPr>
          <w:p w:rsidR="00A51045" w:rsidRPr="00930986" w:rsidRDefault="00A51045" w:rsidP="00657C34">
            <w:pPr>
              <w:rPr>
                <w:sz w:val="18"/>
                <w:szCs w:val="18"/>
              </w:rPr>
            </w:pPr>
          </w:p>
        </w:tc>
        <w:tc>
          <w:tcPr>
            <w:tcW w:w="712" w:type="dxa"/>
            <w:gridSpan w:val="2"/>
          </w:tcPr>
          <w:p w:rsidR="00A51045" w:rsidRPr="00930986" w:rsidRDefault="00192E83" w:rsidP="00657C34">
            <w:pPr>
              <w:rPr>
                <w:sz w:val="18"/>
                <w:szCs w:val="18"/>
              </w:rPr>
            </w:pPr>
            <w:r w:rsidRPr="00192E83">
              <w:rPr>
                <w:sz w:val="18"/>
                <w:szCs w:val="18"/>
              </w:rPr>
              <w:t>3.1.1</w:t>
            </w:r>
            <w:r>
              <w:rPr>
                <w:sz w:val="18"/>
                <w:szCs w:val="18"/>
              </w:rPr>
              <w:t>.7</w:t>
            </w:r>
          </w:p>
        </w:tc>
        <w:tc>
          <w:tcPr>
            <w:tcW w:w="5811" w:type="dxa"/>
            <w:gridSpan w:val="2"/>
          </w:tcPr>
          <w:p w:rsidR="00A51045" w:rsidRPr="00930986" w:rsidRDefault="00A51045" w:rsidP="00930986">
            <w:pPr>
              <w:jc w:val="both"/>
              <w:rPr>
                <w:sz w:val="18"/>
                <w:szCs w:val="18"/>
              </w:rPr>
            </w:pPr>
            <w:r>
              <w:rPr>
                <w:sz w:val="18"/>
                <w:szCs w:val="18"/>
              </w:rPr>
              <w:t>Ведение  системы расчетного мониторинга за состоянием атмосферного воздуха для выявления источников загрязнения, деятельность которых является причиной повышенной загазованности атмосферного воздуха в городе Менделеевске</w:t>
            </w:r>
          </w:p>
        </w:tc>
        <w:tc>
          <w:tcPr>
            <w:tcW w:w="2267" w:type="dxa"/>
            <w:gridSpan w:val="3"/>
          </w:tcPr>
          <w:p w:rsidR="00A51045" w:rsidRPr="00930986" w:rsidRDefault="00A51045" w:rsidP="00A975A0">
            <w:pPr>
              <w:rPr>
                <w:sz w:val="18"/>
                <w:szCs w:val="18"/>
              </w:rPr>
            </w:pPr>
            <w:r>
              <w:rPr>
                <w:sz w:val="18"/>
                <w:szCs w:val="18"/>
              </w:rPr>
              <w:t>Актуализированная сводная база данных параметров источников выбросов</w:t>
            </w:r>
          </w:p>
        </w:tc>
        <w:tc>
          <w:tcPr>
            <w:tcW w:w="1560" w:type="dxa"/>
          </w:tcPr>
          <w:p w:rsidR="00A51045" w:rsidRPr="00930986" w:rsidRDefault="00A51045" w:rsidP="00657C34">
            <w:pPr>
              <w:rPr>
                <w:bCs/>
                <w:sz w:val="18"/>
                <w:szCs w:val="18"/>
              </w:rPr>
            </w:pPr>
            <w:r>
              <w:rPr>
                <w:sz w:val="18"/>
                <w:szCs w:val="18"/>
              </w:rPr>
              <w:t>2020-2021 гг.</w:t>
            </w:r>
          </w:p>
        </w:tc>
        <w:tc>
          <w:tcPr>
            <w:tcW w:w="1417" w:type="dxa"/>
            <w:gridSpan w:val="2"/>
          </w:tcPr>
          <w:p w:rsidR="00A51045" w:rsidRPr="00930986" w:rsidRDefault="00A51045" w:rsidP="00657C34">
            <w:pPr>
              <w:rPr>
                <w:bCs/>
                <w:sz w:val="18"/>
                <w:szCs w:val="18"/>
              </w:rPr>
            </w:pPr>
          </w:p>
        </w:tc>
        <w:tc>
          <w:tcPr>
            <w:tcW w:w="2126" w:type="dxa"/>
            <w:gridSpan w:val="2"/>
          </w:tcPr>
          <w:p w:rsidR="00A51045" w:rsidRPr="00930986" w:rsidRDefault="00D21352" w:rsidP="00D21352">
            <w:pPr>
              <w:rPr>
                <w:sz w:val="18"/>
                <w:szCs w:val="18"/>
              </w:rPr>
            </w:pPr>
            <w:r>
              <w:rPr>
                <w:sz w:val="18"/>
                <w:szCs w:val="18"/>
              </w:rPr>
              <w:t>Управление ГЭЭиНВОС, отдел НВОС</w:t>
            </w:r>
          </w:p>
        </w:tc>
        <w:tc>
          <w:tcPr>
            <w:tcW w:w="1560" w:type="dxa"/>
            <w:gridSpan w:val="2"/>
          </w:tcPr>
          <w:p w:rsidR="00A51045" w:rsidRPr="00930986" w:rsidRDefault="00A51045" w:rsidP="00657C34">
            <w:pPr>
              <w:rPr>
                <w:sz w:val="18"/>
                <w:szCs w:val="18"/>
              </w:rPr>
            </w:pPr>
            <w:r>
              <w:rPr>
                <w:sz w:val="18"/>
                <w:szCs w:val="18"/>
              </w:rPr>
              <w:t>первый заместитель министра</w:t>
            </w:r>
          </w:p>
        </w:tc>
      </w:tr>
      <w:tr w:rsidR="00192E83" w:rsidRPr="00893C88" w:rsidTr="00044FA8">
        <w:trPr>
          <w:gridAfter w:val="5"/>
          <w:wAfter w:w="7800" w:type="dxa"/>
        </w:trPr>
        <w:tc>
          <w:tcPr>
            <w:tcW w:w="566" w:type="dxa"/>
          </w:tcPr>
          <w:p w:rsidR="00192E83" w:rsidRPr="00930986" w:rsidRDefault="00192E83" w:rsidP="00657C34">
            <w:pPr>
              <w:rPr>
                <w:sz w:val="18"/>
                <w:szCs w:val="18"/>
              </w:rPr>
            </w:pPr>
          </w:p>
        </w:tc>
        <w:tc>
          <w:tcPr>
            <w:tcW w:w="712" w:type="dxa"/>
            <w:gridSpan w:val="2"/>
          </w:tcPr>
          <w:p w:rsidR="00192E83" w:rsidRPr="00192E83" w:rsidRDefault="00192E83" w:rsidP="00657C34">
            <w:pPr>
              <w:rPr>
                <w:b/>
                <w:sz w:val="18"/>
                <w:szCs w:val="18"/>
              </w:rPr>
            </w:pPr>
            <w:r w:rsidRPr="00192E83">
              <w:rPr>
                <w:b/>
                <w:sz w:val="18"/>
                <w:szCs w:val="18"/>
              </w:rPr>
              <w:t>3.1.2</w:t>
            </w:r>
          </w:p>
        </w:tc>
        <w:tc>
          <w:tcPr>
            <w:tcW w:w="5811" w:type="dxa"/>
            <w:gridSpan w:val="2"/>
          </w:tcPr>
          <w:p w:rsidR="00192E83" w:rsidRDefault="00192E83" w:rsidP="00930986">
            <w:pPr>
              <w:jc w:val="both"/>
              <w:rPr>
                <w:sz w:val="18"/>
                <w:szCs w:val="18"/>
              </w:rPr>
            </w:pPr>
            <w:r w:rsidRPr="005F48B3">
              <w:rPr>
                <w:b/>
                <w:sz w:val="18"/>
                <w:szCs w:val="18"/>
              </w:rPr>
              <w:t>Создание систем расчетного мониторинга за состоянием атмосферного воздуха для территорий с активно развивающимися промышленными зонами</w:t>
            </w:r>
          </w:p>
        </w:tc>
        <w:tc>
          <w:tcPr>
            <w:tcW w:w="2267" w:type="dxa"/>
            <w:gridSpan w:val="3"/>
          </w:tcPr>
          <w:p w:rsidR="00192E83" w:rsidRDefault="00192E83" w:rsidP="00A975A0">
            <w:pPr>
              <w:rPr>
                <w:sz w:val="18"/>
                <w:szCs w:val="18"/>
              </w:rPr>
            </w:pPr>
          </w:p>
        </w:tc>
        <w:tc>
          <w:tcPr>
            <w:tcW w:w="1560" w:type="dxa"/>
          </w:tcPr>
          <w:p w:rsidR="00192E83" w:rsidRDefault="00192E83" w:rsidP="00657C34">
            <w:pPr>
              <w:rPr>
                <w:sz w:val="18"/>
                <w:szCs w:val="18"/>
              </w:rPr>
            </w:pPr>
          </w:p>
        </w:tc>
        <w:tc>
          <w:tcPr>
            <w:tcW w:w="1417" w:type="dxa"/>
            <w:gridSpan w:val="2"/>
          </w:tcPr>
          <w:p w:rsidR="00192E83" w:rsidRPr="00930986" w:rsidRDefault="00192E83" w:rsidP="00657C34">
            <w:pPr>
              <w:rPr>
                <w:bCs/>
                <w:sz w:val="18"/>
                <w:szCs w:val="18"/>
              </w:rPr>
            </w:pPr>
          </w:p>
        </w:tc>
        <w:tc>
          <w:tcPr>
            <w:tcW w:w="2126" w:type="dxa"/>
            <w:gridSpan w:val="2"/>
          </w:tcPr>
          <w:p w:rsidR="00192E83" w:rsidRDefault="00192E83" w:rsidP="00657C34">
            <w:pPr>
              <w:rPr>
                <w:sz w:val="18"/>
                <w:szCs w:val="18"/>
              </w:rPr>
            </w:pPr>
          </w:p>
        </w:tc>
        <w:tc>
          <w:tcPr>
            <w:tcW w:w="1560" w:type="dxa"/>
            <w:gridSpan w:val="2"/>
          </w:tcPr>
          <w:p w:rsidR="00192E83" w:rsidRDefault="00192E83" w:rsidP="00657C34">
            <w:pPr>
              <w:rPr>
                <w:sz w:val="18"/>
                <w:szCs w:val="18"/>
              </w:rPr>
            </w:pPr>
          </w:p>
        </w:tc>
      </w:tr>
      <w:tr w:rsidR="00192E83" w:rsidRPr="00893C88" w:rsidTr="00044FA8">
        <w:trPr>
          <w:gridAfter w:val="5"/>
          <w:wAfter w:w="7800" w:type="dxa"/>
        </w:trPr>
        <w:tc>
          <w:tcPr>
            <w:tcW w:w="566" w:type="dxa"/>
          </w:tcPr>
          <w:p w:rsidR="00192E83" w:rsidRPr="00930986" w:rsidRDefault="00192E83" w:rsidP="00657C34">
            <w:pPr>
              <w:rPr>
                <w:sz w:val="18"/>
                <w:szCs w:val="18"/>
              </w:rPr>
            </w:pPr>
          </w:p>
        </w:tc>
        <w:tc>
          <w:tcPr>
            <w:tcW w:w="712" w:type="dxa"/>
            <w:gridSpan w:val="2"/>
          </w:tcPr>
          <w:p w:rsidR="00192E83" w:rsidRPr="00192E83" w:rsidRDefault="00192E83" w:rsidP="00657C34">
            <w:pPr>
              <w:rPr>
                <w:b/>
                <w:sz w:val="18"/>
                <w:szCs w:val="18"/>
              </w:rPr>
            </w:pPr>
            <w:r>
              <w:rPr>
                <w:sz w:val="18"/>
                <w:szCs w:val="18"/>
              </w:rPr>
              <w:t>3.1.2.1</w:t>
            </w:r>
          </w:p>
        </w:tc>
        <w:tc>
          <w:tcPr>
            <w:tcW w:w="5811" w:type="dxa"/>
            <w:gridSpan w:val="2"/>
          </w:tcPr>
          <w:p w:rsidR="00192E83" w:rsidRPr="005F48B3" w:rsidRDefault="002010F7" w:rsidP="00930986">
            <w:pPr>
              <w:jc w:val="both"/>
              <w:rPr>
                <w:b/>
                <w:sz w:val="18"/>
                <w:szCs w:val="18"/>
              </w:rPr>
            </w:pPr>
            <w:r>
              <w:rPr>
                <w:sz w:val="18"/>
                <w:szCs w:val="18"/>
              </w:rPr>
              <w:t>Завершение создания системы расчетного мониторинга за состоянием атмосферного воздуха г.Альметьевска</w:t>
            </w:r>
          </w:p>
        </w:tc>
        <w:tc>
          <w:tcPr>
            <w:tcW w:w="2267" w:type="dxa"/>
            <w:gridSpan w:val="3"/>
          </w:tcPr>
          <w:p w:rsidR="00192E83" w:rsidRDefault="002010F7" w:rsidP="00A975A0">
            <w:pPr>
              <w:rPr>
                <w:sz w:val="18"/>
                <w:szCs w:val="18"/>
              </w:rPr>
            </w:pPr>
            <w:r>
              <w:rPr>
                <w:sz w:val="18"/>
                <w:szCs w:val="18"/>
              </w:rPr>
              <w:t>Созданная система расчетного мониторинга за состоянием атмосферного воздуха</w:t>
            </w:r>
          </w:p>
        </w:tc>
        <w:tc>
          <w:tcPr>
            <w:tcW w:w="1560" w:type="dxa"/>
          </w:tcPr>
          <w:p w:rsidR="00192E83" w:rsidRDefault="002010F7" w:rsidP="00657C34">
            <w:pPr>
              <w:rPr>
                <w:sz w:val="18"/>
                <w:szCs w:val="18"/>
              </w:rPr>
            </w:pPr>
            <w:smartTag w:uri="urn:schemas-microsoft-com:office:smarttags" w:element="metricconverter">
              <w:smartTagPr>
                <w:attr w:name="ProductID" w:val="2017 г"/>
              </w:smartTagPr>
              <w:r>
                <w:rPr>
                  <w:sz w:val="18"/>
                  <w:szCs w:val="18"/>
                </w:rPr>
                <w:t>2017 г</w:t>
              </w:r>
            </w:smartTag>
            <w:r>
              <w:rPr>
                <w:sz w:val="18"/>
                <w:szCs w:val="18"/>
              </w:rPr>
              <w:t>.</w:t>
            </w:r>
          </w:p>
        </w:tc>
        <w:tc>
          <w:tcPr>
            <w:tcW w:w="1417" w:type="dxa"/>
            <w:gridSpan w:val="2"/>
          </w:tcPr>
          <w:p w:rsidR="00192E83" w:rsidRPr="00930986" w:rsidRDefault="002010F7" w:rsidP="00657C34">
            <w:pPr>
              <w:rPr>
                <w:bCs/>
                <w:sz w:val="18"/>
                <w:szCs w:val="18"/>
              </w:rPr>
            </w:pPr>
            <w:r>
              <w:rPr>
                <w:bCs/>
                <w:sz w:val="18"/>
                <w:szCs w:val="18"/>
              </w:rPr>
              <w:t>2017 год</w:t>
            </w:r>
          </w:p>
        </w:tc>
        <w:tc>
          <w:tcPr>
            <w:tcW w:w="2126" w:type="dxa"/>
            <w:gridSpan w:val="2"/>
          </w:tcPr>
          <w:p w:rsidR="00192E83" w:rsidRDefault="00D21352" w:rsidP="00D21352">
            <w:pPr>
              <w:rPr>
                <w:sz w:val="18"/>
                <w:szCs w:val="18"/>
              </w:rPr>
            </w:pPr>
            <w:r>
              <w:rPr>
                <w:sz w:val="18"/>
                <w:szCs w:val="18"/>
              </w:rPr>
              <w:t xml:space="preserve">Управление ГЭЭиНВОС, отдел НВОС </w:t>
            </w:r>
          </w:p>
        </w:tc>
        <w:tc>
          <w:tcPr>
            <w:tcW w:w="1560" w:type="dxa"/>
            <w:gridSpan w:val="2"/>
          </w:tcPr>
          <w:p w:rsidR="00192E83" w:rsidRDefault="002010F7" w:rsidP="00657C34">
            <w:pPr>
              <w:rPr>
                <w:sz w:val="18"/>
                <w:szCs w:val="18"/>
              </w:rPr>
            </w:pPr>
            <w:r>
              <w:rPr>
                <w:sz w:val="18"/>
                <w:szCs w:val="18"/>
              </w:rPr>
              <w:t>первый заместитель министра</w:t>
            </w:r>
          </w:p>
        </w:tc>
      </w:tr>
      <w:tr w:rsidR="00192E83" w:rsidRPr="00893C88" w:rsidTr="00044FA8">
        <w:trPr>
          <w:gridAfter w:val="5"/>
          <w:wAfter w:w="7800" w:type="dxa"/>
        </w:trPr>
        <w:tc>
          <w:tcPr>
            <w:tcW w:w="566" w:type="dxa"/>
          </w:tcPr>
          <w:p w:rsidR="00192E83" w:rsidRPr="00930986" w:rsidRDefault="00192E83" w:rsidP="00657C34">
            <w:pPr>
              <w:rPr>
                <w:sz w:val="18"/>
                <w:szCs w:val="18"/>
              </w:rPr>
            </w:pPr>
          </w:p>
        </w:tc>
        <w:tc>
          <w:tcPr>
            <w:tcW w:w="712" w:type="dxa"/>
            <w:gridSpan w:val="2"/>
          </w:tcPr>
          <w:p w:rsidR="00192E83" w:rsidRPr="00192E83" w:rsidRDefault="00192E83" w:rsidP="00657C34">
            <w:pPr>
              <w:rPr>
                <w:b/>
                <w:sz w:val="18"/>
                <w:szCs w:val="18"/>
              </w:rPr>
            </w:pPr>
            <w:r>
              <w:rPr>
                <w:sz w:val="18"/>
                <w:szCs w:val="18"/>
              </w:rPr>
              <w:t>3.1.2.2</w:t>
            </w:r>
          </w:p>
        </w:tc>
        <w:tc>
          <w:tcPr>
            <w:tcW w:w="5811" w:type="dxa"/>
            <w:gridSpan w:val="2"/>
          </w:tcPr>
          <w:p w:rsidR="00192E83" w:rsidRPr="005F48B3" w:rsidRDefault="002010F7" w:rsidP="00930986">
            <w:pPr>
              <w:jc w:val="both"/>
              <w:rPr>
                <w:b/>
                <w:sz w:val="18"/>
                <w:szCs w:val="18"/>
              </w:rPr>
            </w:pPr>
            <w:r>
              <w:rPr>
                <w:sz w:val="18"/>
                <w:szCs w:val="18"/>
              </w:rPr>
              <w:t>Завершение создания системы расчетного мониторинга за состоянием атмосферного воздуха г.Зеленодольска</w:t>
            </w:r>
          </w:p>
        </w:tc>
        <w:tc>
          <w:tcPr>
            <w:tcW w:w="2267" w:type="dxa"/>
            <w:gridSpan w:val="3"/>
          </w:tcPr>
          <w:p w:rsidR="00192E83" w:rsidRDefault="002010F7" w:rsidP="00A975A0">
            <w:pPr>
              <w:rPr>
                <w:sz w:val="18"/>
                <w:szCs w:val="18"/>
              </w:rPr>
            </w:pPr>
            <w:r>
              <w:rPr>
                <w:sz w:val="18"/>
                <w:szCs w:val="18"/>
              </w:rPr>
              <w:t>Созданная система расчетного мониторинга за состоянием атмосферного воздуха</w:t>
            </w:r>
          </w:p>
        </w:tc>
        <w:tc>
          <w:tcPr>
            <w:tcW w:w="1560" w:type="dxa"/>
          </w:tcPr>
          <w:p w:rsidR="00192E83" w:rsidRDefault="002010F7" w:rsidP="00657C34">
            <w:pPr>
              <w:rPr>
                <w:sz w:val="18"/>
                <w:szCs w:val="18"/>
              </w:rPr>
            </w:pPr>
            <w:smartTag w:uri="urn:schemas-microsoft-com:office:smarttags" w:element="metricconverter">
              <w:smartTagPr>
                <w:attr w:name="ProductID" w:val="2017 г"/>
              </w:smartTagPr>
              <w:r>
                <w:rPr>
                  <w:sz w:val="18"/>
                  <w:szCs w:val="18"/>
                </w:rPr>
                <w:t>2017 г</w:t>
              </w:r>
            </w:smartTag>
            <w:r>
              <w:rPr>
                <w:sz w:val="18"/>
                <w:szCs w:val="18"/>
              </w:rPr>
              <w:t>.</w:t>
            </w:r>
          </w:p>
        </w:tc>
        <w:tc>
          <w:tcPr>
            <w:tcW w:w="1417" w:type="dxa"/>
            <w:gridSpan w:val="2"/>
          </w:tcPr>
          <w:p w:rsidR="00192E83" w:rsidRPr="00930986" w:rsidRDefault="002010F7" w:rsidP="00657C34">
            <w:pPr>
              <w:rPr>
                <w:bCs/>
                <w:sz w:val="18"/>
                <w:szCs w:val="18"/>
              </w:rPr>
            </w:pPr>
            <w:r>
              <w:rPr>
                <w:bCs/>
                <w:sz w:val="18"/>
                <w:szCs w:val="18"/>
              </w:rPr>
              <w:t>2017 год</w:t>
            </w:r>
          </w:p>
        </w:tc>
        <w:tc>
          <w:tcPr>
            <w:tcW w:w="2126" w:type="dxa"/>
            <w:gridSpan w:val="2"/>
          </w:tcPr>
          <w:p w:rsidR="00192E83" w:rsidRDefault="00D21352" w:rsidP="00657C34">
            <w:pPr>
              <w:rPr>
                <w:sz w:val="18"/>
                <w:szCs w:val="18"/>
              </w:rPr>
            </w:pPr>
            <w:r>
              <w:rPr>
                <w:sz w:val="18"/>
                <w:szCs w:val="18"/>
              </w:rPr>
              <w:t>Управление ГЭЭиНВОС, отдел НВОС</w:t>
            </w:r>
          </w:p>
        </w:tc>
        <w:tc>
          <w:tcPr>
            <w:tcW w:w="1560" w:type="dxa"/>
            <w:gridSpan w:val="2"/>
          </w:tcPr>
          <w:p w:rsidR="00192E83" w:rsidRDefault="002010F7" w:rsidP="00657C34">
            <w:pPr>
              <w:rPr>
                <w:sz w:val="18"/>
                <w:szCs w:val="18"/>
              </w:rPr>
            </w:pPr>
            <w:r>
              <w:rPr>
                <w:sz w:val="18"/>
                <w:szCs w:val="18"/>
              </w:rPr>
              <w:t>первый заместитель министра</w:t>
            </w:r>
          </w:p>
        </w:tc>
      </w:tr>
      <w:tr w:rsidR="00192E83" w:rsidRPr="00893C88" w:rsidTr="00044FA8">
        <w:trPr>
          <w:gridAfter w:val="5"/>
          <w:wAfter w:w="7800" w:type="dxa"/>
        </w:trPr>
        <w:tc>
          <w:tcPr>
            <w:tcW w:w="566" w:type="dxa"/>
          </w:tcPr>
          <w:p w:rsidR="00192E83" w:rsidRPr="00930986" w:rsidRDefault="00192E83" w:rsidP="00657C34">
            <w:pPr>
              <w:rPr>
                <w:sz w:val="18"/>
                <w:szCs w:val="18"/>
              </w:rPr>
            </w:pPr>
          </w:p>
        </w:tc>
        <w:tc>
          <w:tcPr>
            <w:tcW w:w="712" w:type="dxa"/>
            <w:gridSpan w:val="2"/>
          </w:tcPr>
          <w:p w:rsidR="00192E83" w:rsidRPr="00192E83" w:rsidRDefault="00192E83" w:rsidP="00657C34">
            <w:pPr>
              <w:rPr>
                <w:b/>
                <w:sz w:val="18"/>
                <w:szCs w:val="18"/>
              </w:rPr>
            </w:pPr>
            <w:r>
              <w:rPr>
                <w:sz w:val="18"/>
                <w:szCs w:val="18"/>
              </w:rPr>
              <w:t>3.1.2.3</w:t>
            </w:r>
          </w:p>
        </w:tc>
        <w:tc>
          <w:tcPr>
            <w:tcW w:w="5811" w:type="dxa"/>
            <w:gridSpan w:val="2"/>
          </w:tcPr>
          <w:p w:rsidR="00192E83" w:rsidRPr="005F48B3" w:rsidRDefault="002010F7" w:rsidP="00930986">
            <w:pPr>
              <w:jc w:val="both"/>
              <w:rPr>
                <w:b/>
                <w:sz w:val="18"/>
                <w:szCs w:val="18"/>
              </w:rPr>
            </w:pPr>
            <w:r>
              <w:rPr>
                <w:sz w:val="18"/>
                <w:szCs w:val="18"/>
              </w:rPr>
              <w:t>Создание системы расчетного мониторинга за состоянием атмосферного воздуха г.Елабуги</w:t>
            </w:r>
          </w:p>
        </w:tc>
        <w:tc>
          <w:tcPr>
            <w:tcW w:w="2267" w:type="dxa"/>
            <w:gridSpan w:val="3"/>
          </w:tcPr>
          <w:p w:rsidR="00192E83" w:rsidRDefault="002010F7" w:rsidP="00A975A0">
            <w:pPr>
              <w:rPr>
                <w:sz w:val="18"/>
                <w:szCs w:val="18"/>
              </w:rPr>
            </w:pPr>
            <w:r>
              <w:rPr>
                <w:sz w:val="18"/>
                <w:szCs w:val="18"/>
              </w:rPr>
              <w:t>Созданная система расчетного мониторинга за состоянием атмосферного воздуха</w:t>
            </w:r>
          </w:p>
        </w:tc>
        <w:tc>
          <w:tcPr>
            <w:tcW w:w="1560" w:type="dxa"/>
          </w:tcPr>
          <w:p w:rsidR="00192E83" w:rsidRDefault="002010F7" w:rsidP="00657C34">
            <w:pPr>
              <w:rPr>
                <w:sz w:val="18"/>
                <w:szCs w:val="18"/>
              </w:rPr>
            </w:pPr>
            <w:r>
              <w:rPr>
                <w:sz w:val="18"/>
                <w:szCs w:val="18"/>
              </w:rPr>
              <w:t>2018-2019 гг.</w:t>
            </w:r>
          </w:p>
        </w:tc>
        <w:tc>
          <w:tcPr>
            <w:tcW w:w="1417" w:type="dxa"/>
            <w:gridSpan w:val="2"/>
          </w:tcPr>
          <w:p w:rsidR="00192E83" w:rsidRPr="00930986" w:rsidRDefault="002010F7" w:rsidP="00657C34">
            <w:pPr>
              <w:rPr>
                <w:bCs/>
                <w:sz w:val="18"/>
                <w:szCs w:val="18"/>
              </w:rPr>
            </w:pPr>
            <w:r>
              <w:rPr>
                <w:bCs/>
                <w:sz w:val="18"/>
                <w:szCs w:val="18"/>
              </w:rPr>
              <w:t>2019 год</w:t>
            </w:r>
          </w:p>
        </w:tc>
        <w:tc>
          <w:tcPr>
            <w:tcW w:w="2126" w:type="dxa"/>
            <w:gridSpan w:val="2"/>
          </w:tcPr>
          <w:p w:rsidR="00192E83" w:rsidRDefault="00D21352" w:rsidP="00657C34">
            <w:pPr>
              <w:rPr>
                <w:sz w:val="18"/>
                <w:szCs w:val="18"/>
              </w:rPr>
            </w:pPr>
            <w:r>
              <w:rPr>
                <w:sz w:val="18"/>
                <w:szCs w:val="18"/>
              </w:rPr>
              <w:t>Управление ГЭЭиНВОС, отдел НВОС</w:t>
            </w:r>
          </w:p>
        </w:tc>
        <w:tc>
          <w:tcPr>
            <w:tcW w:w="1560" w:type="dxa"/>
            <w:gridSpan w:val="2"/>
          </w:tcPr>
          <w:p w:rsidR="00192E83" w:rsidRDefault="002010F7" w:rsidP="00657C34">
            <w:pPr>
              <w:rPr>
                <w:sz w:val="18"/>
                <w:szCs w:val="18"/>
              </w:rPr>
            </w:pPr>
            <w:r>
              <w:rPr>
                <w:sz w:val="18"/>
                <w:szCs w:val="18"/>
              </w:rPr>
              <w:t>первый заместитель министра</w:t>
            </w:r>
          </w:p>
        </w:tc>
      </w:tr>
      <w:tr w:rsidR="00192E83" w:rsidRPr="00893C88" w:rsidTr="00044FA8">
        <w:trPr>
          <w:gridAfter w:val="5"/>
          <w:wAfter w:w="7800" w:type="dxa"/>
        </w:trPr>
        <w:tc>
          <w:tcPr>
            <w:tcW w:w="566" w:type="dxa"/>
          </w:tcPr>
          <w:p w:rsidR="00192E83" w:rsidRPr="00930986" w:rsidRDefault="00192E83" w:rsidP="00657C34">
            <w:pPr>
              <w:rPr>
                <w:sz w:val="18"/>
                <w:szCs w:val="18"/>
              </w:rPr>
            </w:pPr>
          </w:p>
        </w:tc>
        <w:tc>
          <w:tcPr>
            <w:tcW w:w="712" w:type="dxa"/>
            <w:gridSpan w:val="2"/>
          </w:tcPr>
          <w:p w:rsidR="00192E83" w:rsidRPr="00192E83" w:rsidRDefault="00192E83" w:rsidP="00657C34">
            <w:pPr>
              <w:rPr>
                <w:b/>
                <w:sz w:val="18"/>
                <w:szCs w:val="18"/>
              </w:rPr>
            </w:pPr>
            <w:r>
              <w:rPr>
                <w:sz w:val="18"/>
                <w:szCs w:val="18"/>
              </w:rPr>
              <w:t>3.1.2.4</w:t>
            </w:r>
          </w:p>
        </w:tc>
        <w:tc>
          <w:tcPr>
            <w:tcW w:w="5811" w:type="dxa"/>
            <w:gridSpan w:val="2"/>
          </w:tcPr>
          <w:p w:rsidR="00192E83" w:rsidRPr="005F48B3" w:rsidRDefault="002010F7" w:rsidP="00930986">
            <w:pPr>
              <w:jc w:val="both"/>
              <w:rPr>
                <w:b/>
                <w:sz w:val="18"/>
                <w:szCs w:val="18"/>
              </w:rPr>
            </w:pPr>
            <w:r>
              <w:rPr>
                <w:sz w:val="18"/>
                <w:szCs w:val="18"/>
              </w:rPr>
              <w:t>Создание системы расчетного мониторинга за состоянием атмосферного воздуха г.Менделеевска</w:t>
            </w:r>
          </w:p>
        </w:tc>
        <w:tc>
          <w:tcPr>
            <w:tcW w:w="2267" w:type="dxa"/>
            <w:gridSpan w:val="3"/>
          </w:tcPr>
          <w:p w:rsidR="00192E83" w:rsidRDefault="002010F7" w:rsidP="00A975A0">
            <w:pPr>
              <w:rPr>
                <w:sz w:val="18"/>
                <w:szCs w:val="18"/>
              </w:rPr>
            </w:pPr>
            <w:r>
              <w:rPr>
                <w:sz w:val="18"/>
                <w:szCs w:val="18"/>
              </w:rPr>
              <w:t>Созданная система расчетного мониторинга за состоянием атмосферного воздуха</w:t>
            </w:r>
          </w:p>
        </w:tc>
        <w:tc>
          <w:tcPr>
            <w:tcW w:w="1560" w:type="dxa"/>
          </w:tcPr>
          <w:p w:rsidR="00192E83" w:rsidRDefault="002010F7" w:rsidP="00657C34">
            <w:pPr>
              <w:rPr>
                <w:sz w:val="18"/>
                <w:szCs w:val="18"/>
              </w:rPr>
            </w:pPr>
            <w:r>
              <w:rPr>
                <w:sz w:val="18"/>
                <w:szCs w:val="18"/>
              </w:rPr>
              <w:t>2018-2019 гг.</w:t>
            </w:r>
          </w:p>
        </w:tc>
        <w:tc>
          <w:tcPr>
            <w:tcW w:w="1417" w:type="dxa"/>
            <w:gridSpan w:val="2"/>
          </w:tcPr>
          <w:p w:rsidR="00192E83" w:rsidRPr="00930986" w:rsidRDefault="002010F7" w:rsidP="00657C34">
            <w:pPr>
              <w:rPr>
                <w:bCs/>
                <w:sz w:val="18"/>
                <w:szCs w:val="18"/>
              </w:rPr>
            </w:pPr>
            <w:r>
              <w:rPr>
                <w:bCs/>
                <w:sz w:val="18"/>
                <w:szCs w:val="18"/>
              </w:rPr>
              <w:t>2019 год</w:t>
            </w:r>
          </w:p>
        </w:tc>
        <w:tc>
          <w:tcPr>
            <w:tcW w:w="2126" w:type="dxa"/>
            <w:gridSpan w:val="2"/>
          </w:tcPr>
          <w:p w:rsidR="00192E83" w:rsidRDefault="00D21352" w:rsidP="00657C34">
            <w:pPr>
              <w:rPr>
                <w:sz w:val="18"/>
                <w:szCs w:val="18"/>
              </w:rPr>
            </w:pPr>
            <w:r>
              <w:rPr>
                <w:sz w:val="18"/>
                <w:szCs w:val="18"/>
              </w:rPr>
              <w:t>Управление ГЭЭиНВОС, отдел НВОС</w:t>
            </w:r>
          </w:p>
        </w:tc>
        <w:tc>
          <w:tcPr>
            <w:tcW w:w="1560" w:type="dxa"/>
            <w:gridSpan w:val="2"/>
          </w:tcPr>
          <w:p w:rsidR="00192E83" w:rsidRDefault="002010F7" w:rsidP="00657C34">
            <w:pPr>
              <w:rPr>
                <w:sz w:val="18"/>
                <w:szCs w:val="18"/>
              </w:rPr>
            </w:pPr>
            <w:r>
              <w:rPr>
                <w:sz w:val="18"/>
                <w:szCs w:val="18"/>
              </w:rPr>
              <w:t>первый заместитель министра</w:t>
            </w: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sz w:val="18"/>
                <w:szCs w:val="18"/>
              </w:rPr>
            </w:pPr>
            <w:r w:rsidRPr="00B73D89">
              <w:rPr>
                <w:b/>
                <w:sz w:val="18"/>
                <w:szCs w:val="18"/>
              </w:rPr>
              <w:t>3.1.3</w:t>
            </w:r>
          </w:p>
        </w:tc>
        <w:tc>
          <w:tcPr>
            <w:tcW w:w="5811" w:type="dxa"/>
            <w:gridSpan w:val="2"/>
          </w:tcPr>
          <w:p w:rsidR="000135D2" w:rsidRPr="00B73D89" w:rsidRDefault="000135D2" w:rsidP="00930986">
            <w:pPr>
              <w:jc w:val="both"/>
              <w:rPr>
                <w:sz w:val="18"/>
                <w:szCs w:val="18"/>
              </w:rPr>
            </w:pPr>
            <w:r w:rsidRPr="00B73D89">
              <w:rPr>
                <w:b/>
                <w:sz w:val="18"/>
                <w:szCs w:val="18"/>
              </w:rPr>
              <w:t>Развитие территориальной системы наблюдения за состоянием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2017-2021</w:t>
            </w:r>
          </w:p>
        </w:tc>
        <w:tc>
          <w:tcPr>
            <w:tcW w:w="1417" w:type="dxa"/>
            <w:gridSpan w:val="2"/>
          </w:tcPr>
          <w:p w:rsidR="000135D2" w:rsidRPr="00B73D89" w:rsidRDefault="000135D2" w:rsidP="00657C34">
            <w:pPr>
              <w:rPr>
                <w:bCs/>
                <w:sz w:val="18"/>
                <w:szCs w:val="18"/>
              </w:rPr>
            </w:pPr>
            <w:r w:rsidRPr="00B73D89">
              <w:rPr>
                <w:sz w:val="18"/>
                <w:szCs w:val="18"/>
              </w:rPr>
              <w:t>2017-2021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3.1.3.1</w:t>
            </w:r>
          </w:p>
        </w:tc>
        <w:tc>
          <w:tcPr>
            <w:tcW w:w="5811" w:type="dxa"/>
            <w:gridSpan w:val="2"/>
          </w:tcPr>
          <w:p w:rsidR="000135D2" w:rsidRPr="00B73D89" w:rsidRDefault="000135D2" w:rsidP="00930986">
            <w:pPr>
              <w:jc w:val="both"/>
              <w:rPr>
                <w:b/>
                <w:sz w:val="18"/>
                <w:szCs w:val="18"/>
              </w:rPr>
            </w:pPr>
            <w:r w:rsidRPr="00B73D89">
              <w:rPr>
                <w:sz w:val="18"/>
                <w:szCs w:val="18"/>
              </w:rPr>
              <w:t>Дооснащение г. Казани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2017</w:t>
            </w:r>
          </w:p>
        </w:tc>
        <w:tc>
          <w:tcPr>
            <w:tcW w:w="1417" w:type="dxa"/>
            <w:gridSpan w:val="2"/>
          </w:tcPr>
          <w:p w:rsidR="000135D2" w:rsidRPr="00B73D89" w:rsidRDefault="000135D2" w:rsidP="00657C34">
            <w:pPr>
              <w:rPr>
                <w:bCs/>
                <w:sz w:val="18"/>
                <w:szCs w:val="18"/>
              </w:rPr>
            </w:pPr>
            <w:r w:rsidRPr="00B73D89">
              <w:rPr>
                <w:sz w:val="18"/>
                <w:szCs w:val="18"/>
              </w:rPr>
              <w:t>2017</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3.1.3.2</w:t>
            </w:r>
          </w:p>
        </w:tc>
        <w:tc>
          <w:tcPr>
            <w:tcW w:w="5811" w:type="dxa"/>
            <w:gridSpan w:val="2"/>
          </w:tcPr>
          <w:p w:rsidR="000135D2" w:rsidRPr="00B73D89" w:rsidRDefault="000135D2" w:rsidP="00930986">
            <w:pPr>
              <w:jc w:val="both"/>
              <w:rPr>
                <w:b/>
                <w:sz w:val="18"/>
                <w:szCs w:val="18"/>
              </w:rPr>
            </w:pPr>
            <w:r w:rsidRPr="00B73D89">
              <w:rPr>
                <w:sz w:val="18"/>
                <w:szCs w:val="18"/>
              </w:rPr>
              <w:t>Дооснащение г. Елабуги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3.1.3.3</w:t>
            </w:r>
          </w:p>
        </w:tc>
        <w:tc>
          <w:tcPr>
            <w:tcW w:w="5811" w:type="dxa"/>
            <w:gridSpan w:val="2"/>
          </w:tcPr>
          <w:p w:rsidR="000135D2" w:rsidRPr="00B73D89" w:rsidRDefault="000135D2" w:rsidP="00930986">
            <w:pPr>
              <w:jc w:val="both"/>
              <w:rPr>
                <w:b/>
                <w:sz w:val="18"/>
                <w:szCs w:val="18"/>
              </w:rPr>
            </w:pPr>
            <w:r w:rsidRPr="00B73D89">
              <w:rPr>
                <w:sz w:val="18"/>
                <w:szCs w:val="18"/>
              </w:rPr>
              <w:t>Дооснащение г. Менделеевска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3.1.3.4</w:t>
            </w:r>
          </w:p>
        </w:tc>
        <w:tc>
          <w:tcPr>
            <w:tcW w:w="5811" w:type="dxa"/>
            <w:gridSpan w:val="2"/>
          </w:tcPr>
          <w:p w:rsidR="000135D2" w:rsidRPr="00B73D89" w:rsidRDefault="000135D2" w:rsidP="00930986">
            <w:pPr>
              <w:jc w:val="both"/>
              <w:rPr>
                <w:b/>
                <w:sz w:val="18"/>
                <w:szCs w:val="18"/>
              </w:rPr>
            </w:pPr>
            <w:r w:rsidRPr="00B73D89">
              <w:rPr>
                <w:sz w:val="18"/>
                <w:szCs w:val="18"/>
              </w:rPr>
              <w:t>Установка в г.Зеленодольске 2-х автоматических станций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lastRenderedPageBreak/>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lastRenderedPageBreak/>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Height w:hRule="exact" w:val="1042"/>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3.1.3.5</w:t>
            </w:r>
          </w:p>
        </w:tc>
        <w:tc>
          <w:tcPr>
            <w:tcW w:w="5811" w:type="dxa"/>
            <w:gridSpan w:val="2"/>
          </w:tcPr>
          <w:p w:rsidR="000135D2" w:rsidRPr="00B73D89" w:rsidRDefault="000135D2" w:rsidP="00930986">
            <w:pPr>
              <w:jc w:val="both"/>
              <w:rPr>
                <w:b/>
                <w:sz w:val="18"/>
                <w:szCs w:val="18"/>
              </w:rPr>
            </w:pPr>
            <w:r w:rsidRPr="00B73D89">
              <w:rPr>
                <w:sz w:val="18"/>
                <w:szCs w:val="18"/>
              </w:rPr>
              <w:t>Установка в г. Альметьевске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3.1.3.6</w:t>
            </w:r>
          </w:p>
        </w:tc>
        <w:tc>
          <w:tcPr>
            <w:tcW w:w="5811" w:type="dxa"/>
            <w:gridSpan w:val="2"/>
          </w:tcPr>
          <w:p w:rsidR="000135D2" w:rsidRPr="00B73D89" w:rsidRDefault="000135D2" w:rsidP="00930986">
            <w:pPr>
              <w:jc w:val="both"/>
              <w:rPr>
                <w:b/>
                <w:sz w:val="18"/>
                <w:szCs w:val="18"/>
              </w:rPr>
            </w:pPr>
            <w:r w:rsidRPr="00B73D89">
              <w:rPr>
                <w:sz w:val="18"/>
                <w:szCs w:val="18"/>
              </w:rPr>
              <w:t>Дооснащение г. Набережные Челны 2-мя автоматическими станциями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3.1.3.7</w:t>
            </w:r>
          </w:p>
        </w:tc>
        <w:tc>
          <w:tcPr>
            <w:tcW w:w="5811" w:type="dxa"/>
            <w:gridSpan w:val="2"/>
          </w:tcPr>
          <w:p w:rsidR="000135D2" w:rsidRPr="00B73D89" w:rsidRDefault="000135D2" w:rsidP="00930986">
            <w:pPr>
              <w:jc w:val="both"/>
              <w:rPr>
                <w:b/>
                <w:sz w:val="18"/>
                <w:szCs w:val="18"/>
              </w:rPr>
            </w:pPr>
            <w:r w:rsidRPr="00B73D89">
              <w:rPr>
                <w:sz w:val="18"/>
                <w:szCs w:val="18"/>
              </w:rPr>
              <w:t>Установка в г. Бавлы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3.1.3.8</w:t>
            </w:r>
          </w:p>
        </w:tc>
        <w:tc>
          <w:tcPr>
            <w:tcW w:w="5811" w:type="dxa"/>
            <w:gridSpan w:val="2"/>
          </w:tcPr>
          <w:p w:rsidR="000135D2" w:rsidRPr="00B73D89" w:rsidRDefault="000135D2" w:rsidP="00930986">
            <w:pPr>
              <w:jc w:val="both"/>
              <w:rPr>
                <w:b/>
                <w:sz w:val="18"/>
                <w:szCs w:val="18"/>
              </w:rPr>
            </w:pPr>
            <w:r w:rsidRPr="00B73D89">
              <w:rPr>
                <w:sz w:val="18"/>
                <w:szCs w:val="18"/>
              </w:rPr>
              <w:t>Установка в г. Бугульме 2-х автоматических станций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3.1.3.9</w:t>
            </w:r>
          </w:p>
        </w:tc>
        <w:tc>
          <w:tcPr>
            <w:tcW w:w="5811" w:type="dxa"/>
            <w:gridSpan w:val="2"/>
          </w:tcPr>
          <w:p w:rsidR="000135D2" w:rsidRPr="00B73D89" w:rsidRDefault="000135D2" w:rsidP="00930986">
            <w:pPr>
              <w:jc w:val="both"/>
              <w:rPr>
                <w:b/>
                <w:sz w:val="18"/>
                <w:szCs w:val="18"/>
              </w:rPr>
            </w:pPr>
            <w:r w:rsidRPr="00B73D89">
              <w:rPr>
                <w:sz w:val="18"/>
                <w:szCs w:val="18"/>
              </w:rPr>
              <w:t>Установка в г. Лениногорск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3.1.3.10</w:t>
            </w:r>
          </w:p>
        </w:tc>
        <w:tc>
          <w:tcPr>
            <w:tcW w:w="5811" w:type="dxa"/>
            <w:gridSpan w:val="2"/>
          </w:tcPr>
          <w:p w:rsidR="000135D2" w:rsidRPr="00B73D89" w:rsidRDefault="000135D2" w:rsidP="00930986">
            <w:pPr>
              <w:jc w:val="both"/>
              <w:rPr>
                <w:b/>
                <w:sz w:val="18"/>
                <w:szCs w:val="18"/>
              </w:rPr>
            </w:pPr>
            <w:r w:rsidRPr="00B73D89">
              <w:rPr>
                <w:sz w:val="18"/>
                <w:szCs w:val="18"/>
              </w:rPr>
              <w:t>Установка в г. Чистополь 1-ой автоматической станции контроля загрязнения атмосферного воздуха</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3.1.3.11</w:t>
            </w:r>
          </w:p>
        </w:tc>
        <w:tc>
          <w:tcPr>
            <w:tcW w:w="5811" w:type="dxa"/>
            <w:gridSpan w:val="2"/>
          </w:tcPr>
          <w:p w:rsidR="000135D2" w:rsidRPr="00B73D89" w:rsidRDefault="000135D2" w:rsidP="00930986">
            <w:pPr>
              <w:jc w:val="both"/>
              <w:rPr>
                <w:b/>
                <w:sz w:val="18"/>
                <w:szCs w:val="18"/>
              </w:rPr>
            </w:pPr>
            <w:r w:rsidRPr="00B73D89">
              <w:rPr>
                <w:sz w:val="18"/>
                <w:szCs w:val="18"/>
              </w:rPr>
              <w:t>Приобретение передвижной экологической лаборатории для г.Нижнекамск</w:t>
            </w:r>
          </w:p>
        </w:tc>
        <w:tc>
          <w:tcPr>
            <w:tcW w:w="2267" w:type="dxa"/>
            <w:gridSpan w:val="3"/>
          </w:tcPr>
          <w:p w:rsidR="000135D2" w:rsidRPr="00B73D89" w:rsidRDefault="000135D2" w:rsidP="00A975A0">
            <w:pPr>
              <w:rPr>
                <w:sz w:val="18"/>
                <w:szCs w:val="18"/>
              </w:rPr>
            </w:pPr>
            <w:r w:rsidRPr="00B73D89">
              <w:rPr>
                <w:sz w:val="18"/>
                <w:szCs w:val="18"/>
              </w:rPr>
              <w:t xml:space="preserve">Созданная территориальная система наблюдения за </w:t>
            </w:r>
            <w:r w:rsidRPr="00B73D89">
              <w:rPr>
                <w:sz w:val="18"/>
                <w:szCs w:val="18"/>
              </w:rPr>
              <w:lastRenderedPageBreak/>
              <w:t>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lastRenderedPageBreak/>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 xml:space="preserve">начальники территориальных </w:t>
            </w:r>
            <w:r w:rsidRPr="00B73D89">
              <w:rPr>
                <w:sz w:val="18"/>
                <w:szCs w:val="18"/>
              </w:rPr>
              <w:lastRenderedPageBreak/>
              <w:t>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lastRenderedPageBreak/>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3.1.3.12</w:t>
            </w:r>
          </w:p>
        </w:tc>
        <w:tc>
          <w:tcPr>
            <w:tcW w:w="5811" w:type="dxa"/>
            <w:gridSpan w:val="2"/>
          </w:tcPr>
          <w:p w:rsidR="000135D2" w:rsidRPr="00B73D89" w:rsidRDefault="000135D2" w:rsidP="00930986">
            <w:pPr>
              <w:jc w:val="both"/>
              <w:rPr>
                <w:b/>
                <w:sz w:val="18"/>
                <w:szCs w:val="18"/>
              </w:rPr>
            </w:pPr>
            <w:r w:rsidRPr="00B73D89">
              <w:rPr>
                <w:sz w:val="18"/>
                <w:szCs w:val="18"/>
              </w:rPr>
              <w:t>Приобретение передвижной экологической лаборатории для г.Альметьевск</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0135D2" w:rsidRPr="00B73D89" w:rsidRDefault="000135D2" w:rsidP="000135D2">
            <w:pPr>
              <w:rPr>
                <w:sz w:val="18"/>
                <w:szCs w:val="18"/>
              </w:rPr>
            </w:pPr>
            <w:r w:rsidRPr="00B73D89">
              <w:rPr>
                <w:sz w:val="18"/>
                <w:szCs w:val="18"/>
              </w:rPr>
              <w:t>заместители министра,</w:t>
            </w:r>
          </w:p>
          <w:p w:rsidR="000135D2" w:rsidRPr="00B73D89" w:rsidRDefault="000135D2" w:rsidP="000135D2">
            <w:pPr>
              <w:rPr>
                <w:sz w:val="18"/>
                <w:szCs w:val="18"/>
              </w:rPr>
            </w:pPr>
            <w:r w:rsidRPr="00B73D89">
              <w:rPr>
                <w:sz w:val="18"/>
                <w:szCs w:val="18"/>
              </w:rPr>
              <w:t>начальники территориальных управлений, начальник ЦСИАК,</w:t>
            </w:r>
          </w:p>
          <w:p w:rsidR="000135D2" w:rsidRPr="00B73D89" w:rsidRDefault="000135D2" w:rsidP="000135D2">
            <w:pPr>
              <w:rPr>
                <w:sz w:val="18"/>
                <w:szCs w:val="18"/>
              </w:rPr>
            </w:pPr>
            <w:r w:rsidRPr="00B73D89">
              <w:rPr>
                <w:sz w:val="18"/>
                <w:szCs w:val="18"/>
              </w:rPr>
              <w:t xml:space="preserve">начальник управления, </w:t>
            </w:r>
          </w:p>
          <w:p w:rsidR="000135D2" w:rsidRPr="00B73D89" w:rsidRDefault="000135D2" w:rsidP="000135D2">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B73D89" w:rsidRDefault="000135D2" w:rsidP="00657C34">
            <w:pPr>
              <w:rPr>
                <w:b/>
                <w:sz w:val="18"/>
                <w:szCs w:val="18"/>
              </w:rPr>
            </w:pPr>
            <w:r w:rsidRPr="00B73D89">
              <w:rPr>
                <w:b/>
                <w:sz w:val="18"/>
                <w:szCs w:val="18"/>
              </w:rPr>
              <w:t>3.1.3.13</w:t>
            </w:r>
          </w:p>
        </w:tc>
        <w:tc>
          <w:tcPr>
            <w:tcW w:w="5811" w:type="dxa"/>
            <w:gridSpan w:val="2"/>
          </w:tcPr>
          <w:p w:rsidR="000135D2" w:rsidRPr="00B73D89" w:rsidRDefault="000135D2" w:rsidP="00930986">
            <w:pPr>
              <w:jc w:val="both"/>
              <w:rPr>
                <w:b/>
                <w:sz w:val="18"/>
                <w:szCs w:val="18"/>
              </w:rPr>
            </w:pPr>
            <w:r w:rsidRPr="00B73D89">
              <w:rPr>
                <w:sz w:val="18"/>
                <w:szCs w:val="18"/>
              </w:rPr>
              <w:t>Приобретение передвижной экологической лаборатории для г.Набережные Челны</w:t>
            </w:r>
          </w:p>
        </w:tc>
        <w:tc>
          <w:tcPr>
            <w:tcW w:w="2267" w:type="dxa"/>
            <w:gridSpan w:val="3"/>
          </w:tcPr>
          <w:p w:rsidR="000135D2" w:rsidRPr="00B73D89" w:rsidRDefault="000135D2" w:rsidP="00A975A0">
            <w:pPr>
              <w:rPr>
                <w:sz w:val="18"/>
                <w:szCs w:val="18"/>
              </w:rPr>
            </w:pPr>
            <w:r w:rsidRPr="00B73D89">
              <w:rPr>
                <w:sz w:val="18"/>
                <w:szCs w:val="18"/>
              </w:rPr>
              <w:t>Созданная территориальная система наблюдения за состоянием атмосферного воздуха</w:t>
            </w:r>
          </w:p>
        </w:tc>
        <w:tc>
          <w:tcPr>
            <w:tcW w:w="1560" w:type="dxa"/>
          </w:tcPr>
          <w:p w:rsidR="000135D2" w:rsidRPr="00B73D89" w:rsidRDefault="000135D2" w:rsidP="00657C34">
            <w:pPr>
              <w:rPr>
                <w:sz w:val="18"/>
                <w:szCs w:val="18"/>
              </w:rPr>
            </w:pPr>
            <w:r w:rsidRPr="00B73D89">
              <w:rPr>
                <w:sz w:val="18"/>
                <w:szCs w:val="18"/>
              </w:rPr>
              <w:t>2018-2021</w:t>
            </w:r>
          </w:p>
        </w:tc>
        <w:tc>
          <w:tcPr>
            <w:tcW w:w="1417" w:type="dxa"/>
            <w:gridSpan w:val="2"/>
          </w:tcPr>
          <w:p w:rsidR="000135D2" w:rsidRPr="00B73D89" w:rsidRDefault="000135D2" w:rsidP="00657C34">
            <w:pPr>
              <w:rPr>
                <w:bCs/>
                <w:sz w:val="18"/>
                <w:szCs w:val="18"/>
              </w:rPr>
            </w:pPr>
            <w:r w:rsidRPr="00B73D89">
              <w:rPr>
                <w:sz w:val="18"/>
                <w:szCs w:val="18"/>
              </w:rPr>
              <w:t>2018-2021</w:t>
            </w:r>
          </w:p>
        </w:tc>
        <w:tc>
          <w:tcPr>
            <w:tcW w:w="2126" w:type="dxa"/>
            <w:gridSpan w:val="2"/>
          </w:tcPr>
          <w:p w:rsidR="00A133F5" w:rsidRPr="00B73D89" w:rsidRDefault="00A133F5" w:rsidP="00A133F5">
            <w:pPr>
              <w:rPr>
                <w:sz w:val="18"/>
                <w:szCs w:val="18"/>
              </w:rPr>
            </w:pPr>
            <w:r w:rsidRPr="00B73D89">
              <w:rPr>
                <w:sz w:val="18"/>
                <w:szCs w:val="18"/>
              </w:rPr>
              <w:t>заместители министра,</w:t>
            </w:r>
          </w:p>
          <w:p w:rsidR="00A133F5" w:rsidRPr="00B73D89" w:rsidRDefault="00A133F5" w:rsidP="00A133F5">
            <w:pPr>
              <w:rPr>
                <w:sz w:val="18"/>
                <w:szCs w:val="18"/>
              </w:rPr>
            </w:pPr>
            <w:r w:rsidRPr="00B73D89">
              <w:rPr>
                <w:sz w:val="18"/>
                <w:szCs w:val="18"/>
              </w:rPr>
              <w:t>начальники территориальных управлений, начальник ЦСИАК,</w:t>
            </w:r>
          </w:p>
          <w:p w:rsidR="00A133F5" w:rsidRPr="00B73D89" w:rsidRDefault="00A133F5" w:rsidP="00A133F5">
            <w:pPr>
              <w:rPr>
                <w:sz w:val="18"/>
                <w:szCs w:val="18"/>
              </w:rPr>
            </w:pPr>
            <w:r w:rsidRPr="00B73D89">
              <w:rPr>
                <w:sz w:val="18"/>
                <w:szCs w:val="18"/>
              </w:rPr>
              <w:t xml:space="preserve">начальник управления, </w:t>
            </w:r>
          </w:p>
          <w:p w:rsidR="000135D2" w:rsidRPr="00B73D89" w:rsidRDefault="00A133F5" w:rsidP="00A133F5">
            <w:pPr>
              <w:rPr>
                <w:sz w:val="18"/>
                <w:szCs w:val="18"/>
              </w:rPr>
            </w:pPr>
            <w:r w:rsidRPr="00B73D89">
              <w:rPr>
                <w:sz w:val="18"/>
                <w:szCs w:val="18"/>
              </w:rPr>
              <w:t>начальники отделов</w:t>
            </w:r>
          </w:p>
        </w:tc>
        <w:tc>
          <w:tcPr>
            <w:tcW w:w="1560" w:type="dxa"/>
            <w:gridSpan w:val="2"/>
          </w:tcPr>
          <w:p w:rsidR="00A133F5" w:rsidRPr="00B73D89" w:rsidRDefault="00A133F5" w:rsidP="00A133F5">
            <w:pPr>
              <w:rPr>
                <w:sz w:val="18"/>
                <w:szCs w:val="18"/>
              </w:rPr>
            </w:pPr>
            <w:r w:rsidRPr="00B73D89">
              <w:rPr>
                <w:sz w:val="18"/>
                <w:szCs w:val="18"/>
              </w:rPr>
              <w:t>первый заместитель министра</w:t>
            </w:r>
          </w:p>
          <w:p w:rsidR="000135D2" w:rsidRPr="00B73D89" w:rsidRDefault="000135D2" w:rsidP="00657C34">
            <w:pPr>
              <w:rPr>
                <w:sz w:val="18"/>
                <w:szCs w:val="18"/>
              </w:rPr>
            </w:pPr>
          </w:p>
        </w:tc>
      </w:tr>
      <w:tr w:rsidR="000135D2" w:rsidRPr="00893C88" w:rsidTr="00044FA8">
        <w:trPr>
          <w:gridAfter w:val="5"/>
          <w:wAfter w:w="7800" w:type="dxa"/>
        </w:trPr>
        <w:tc>
          <w:tcPr>
            <w:tcW w:w="566" w:type="dxa"/>
          </w:tcPr>
          <w:p w:rsidR="000135D2" w:rsidRPr="00930986" w:rsidRDefault="000135D2" w:rsidP="00657C34">
            <w:pPr>
              <w:rPr>
                <w:sz w:val="18"/>
                <w:szCs w:val="18"/>
              </w:rPr>
            </w:pPr>
          </w:p>
        </w:tc>
        <w:tc>
          <w:tcPr>
            <w:tcW w:w="712" w:type="dxa"/>
            <w:gridSpan w:val="2"/>
          </w:tcPr>
          <w:p w:rsidR="000135D2" w:rsidRPr="004151B1" w:rsidRDefault="00BB4B5D" w:rsidP="00657C34">
            <w:pPr>
              <w:rPr>
                <w:b/>
                <w:sz w:val="18"/>
                <w:szCs w:val="18"/>
                <w:highlight w:val="yellow"/>
              </w:rPr>
            </w:pPr>
            <w:r w:rsidRPr="00B03F2B">
              <w:rPr>
                <w:b/>
                <w:sz w:val="18"/>
                <w:szCs w:val="18"/>
              </w:rPr>
              <w:t>3.1.4</w:t>
            </w:r>
          </w:p>
        </w:tc>
        <w:tc>
          <w:tcPr>
            <w:tcW w:w="5811" w:type="dxa"/>
            <w:gridSpan w:val="2"/>
          </w:tcPr>
          <w:p w:rsidR="000135D2" w:rsidRPr="004151B1" w:rsidRDefault="00BB4B5D" w:rsidP="00930986">
            <w:pPr>
              <w:jc w:val="both"/>
              <w:rPr>
                <w:b/>
                <w:sz w:val="18"/>
                <w:szCs w:val="18"/>
                <w:highlight w:val="yellow"/>
              </w:rPr>
            </w:pPr>
            <w:r w:rsidRPr="00B03F2B">
              <w:rPr>
                <w:b/>
                <w:sz w:val="18"/>
                <w:szCs w:val="18"/>
              </w:rPr>
              <w:t>Создание слоя «Локальный водный мониторинг» в рамках ГИС «Экологическая карта Республики Татарстан» в целях анализа и обобщения информации.</w:t>
            </w:r>
          </w:p>
        </w:tc>
        <w:tc>
          <w:tcPr>
            <w:tcW w:w="2267" w:type="dxa"/>
            <w:gridSpan w:val="3"/>
          </w:tcPr>
          <w:p w:rsidR="000135D2" w:rsidRDefault="00BB4B5D" w:rsidP="00A975A0">
            <w:pPr>
              <w:rPr>
                <w:sz w:val="18"/>
                <w:szCs w:val="18"/>
              </w:rPr>
            </w:pPr>
            <w:r>
              <w:rPr>
                <w:sz w:val="18"/>
                <w:szCs w:val="18"/>
              </w:rPr>
              <w:t>Приказ Министерства, Отчетный документ</w:t>
            </w:r>
          </w:p>
        </w:tc>
        <w:tc>
          <w:tcPr>
            <w:tcW w:w="1560" w:type="dxa"/>
          </w:tcPr>
          <w:p w:rsidR="000135D2" w:rsidRDefault="00BB4B5D" w:rsidP="00657C34">
            <w:pPr>
              <w:rPr>
                <w:sz w:val="18"/>
                <w:szCs w:val="18"/>
              </w:rPr>
            </w:pPr>
            <w:r>
              <w:rPr>
                <w:sz w:val="18"/>
                <w:szCs w:val="18"/>
              </w:rPr>
              <w:t>2017-2018</w:t>
            </w:r>
          </w:p>
        </w:tc>
        <w:tc>
          <w:tcPr>
            <w:tcW w:w="1417" w:type="dxa"/>
            <w:gridSpan w:val="2"/>
          </w:tcPr>
          <w:p w:rsidR="000135D2" w:rsidRDefault="000135D2" w:rsidP="00657C34">
            <w:pPr>
              <w:rPr>
                <w:bCs/>
                <w:sz w:val="18"/>
                <w:szCs w:val="18"/>
              </w:rPr>
            </w:pPr>
          </w:p>
        </w:tc>
        <w:tc>
          <w:tcPr>
            <w:tcW w:w="2126" w:type="dxa"/>
            <w:gridSpan w:val="2"/>
          </w:tcPr>
          <w:p w:rsidR="00BB4B5D" w:rsidRDefault="00BB4B5D" w:rsidP="00BB4B5D">
            <w:pPr>
              <w:rPr>
                <w:sz w:val="18"/>
                <w:szCs w:val="18"/>
              </w:rPr>
            </w:pPr>
            <w:r>
              <w:rPr>
                <w:sz w:val="18"/>
                <w:szCs w:val="18"/>
              </w:rPr>
              <w:t xml:space="preserve">заместители министра,начальники управлений, </w:t>
            </w:r>
          </w:p>
          <w:p w:rsidR="000135D2" w:rsidRDefault="00BB4B5D" w:rsidP="00BB4B5D">
            <w:pPr>
              <w:rPr>
                <w:sz w:val="18"/>
                <w:szCs w:val="18"/>
              </w:rPr>
            </w:pPr>
            <w:r>
              <w:rPr>
                <w:sz w:val="18"/>
                <w:szCs w:val="18"/>
              </w:rPr>
              <w:t>начальники отделов</w:t>
            </w:r>
          </w:p>
        </w:tc>
        <w:tc>
          <w:tcPr>
            <w:tcW w:w="1560" w:type="dxa"/>
            <w:gridSpan w:val="2"/>
          </w:tcPr>
          <w:p w:rsidR="000135D2" w:rsidRDefault="00BB4B5D" w:rsidP="00657C34">
            <w:pPr>
              <w:rPr>
                <w:sz w:val="18"/>
                <w:szCs w:val="18"/>
              </w:rPr>
            </w:pPr>
            <w:r>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15453" w:type="dxa"/>
            <w:gridSpan w:val="14"/>
          </w:tcPr>
          <w:p w:rsidR="002352C9" w:rsidRPr="00930986" w:rsidRDefault="002352C9" w:rsidP="00A7359F">
            <w:pPr>
              <w:rPr>
                <w:sz w:val="18"/>
                <w:szCs w:val="18"/>
              </w:rPr>
            </w:pPr>
            <w:r w:rsidRPr="00930986">
              <w:rPr>
                <w:b/>
                <w:sz w:val="18"/>
                <w:szCs w:val="18"/>
              </w:rPr>
              <w:t>3.2. Атмосферный воздух</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712" w:type="dxa"/>
            <w:gridSpan w:val="2"/>
          </w:tcPr>
          <w:p w:rsidR="002352C9" w:rsidRPr="00930986" w:rsidRDefault="008700B4" w:rsidP="00847709">
            <w:pPr>
              <w:rPr>
                <w:sz w:val="18"/>
                <w:szCs w:val="18"/>
              </w:rPr>
            </w:pPr>
            <w:r>
              <w:rPr>
                <w:sz w:val="18"/>
                <w:szCs w:val="18"/>
              </w:rPr>
              <w:t>3.2.1</w:t>
            </w:r>
          </w:p>
        </w:tc>
        <w:tc>
          <w:tcPr>
            <w:tcW w:w="5811" w:type="dxa"/>
            <w:gridSpan w:val="2"/>
          </w:tcPr>
          <w:p w:rsidR="002352C9" w:rsidRPr="00930986" w:rsidRDefault="008700B4" w:rsidP="00847709">
            <w:pPr>
              <w:pStyle w:val="21"/>
              <w:rPr>
                <w:sz w:val="18"/>
                <w:szCs w:val="18"/>
              </w:rPr>
            </w:pPr>
            <w:r>
              <w:rPr>
                <w:sz w:val="18"/>
                <w:szCs w:val="18"/>
              </w:rPr>
              <w:t>Участие в реализации государственной программы Республики Татарстан «Развитие рынка газомоторного топлива в Республике Татарстан на 2013-2023 годы» с экологической оценкой результатов её выполнения.</w:t>
            </w:r>
          </w:p>
        </w:tc>
        <w:tc>
          <w:tcPr>
            <w:tcW w:w="2267" w:type="dxa"/>
            <w:gridSpan w:val="3"/>
          </w:tcPr>
          <w:p w:rsidR="002352C9" w:rsidRPr="00930986" w:rsidRDefault="008700B4" w:rsidP="00930986">
            <w:pPr>
              <w:pStyle w:val="21"/>
              <w:jc w:val="left"/>
              <w:rPr>
                <w:sz w:val="18"/>
                <w:szCs w:val="18"/>
              </w:rPr>
            </w:pPr>
            <w:r>
              <w:rPr>
                <w:sz w:val="18"/>
                <w:szCs w:val="18"/>
              </w:rPr>
              <w:t>Информационно-аналитические справки</w:t>
            </w:r>
          </w:p>
        </w:tc>
        <w:tc>
          <w:tcPr>
            <w:tcW w:w="1560" w:type="dxa"/>
          </w:tcPr>
          <w:p w:rsidR="002352C9" w:rsidRPr="00930986" w:rsidRDefault="008700B4" w:rsidP="00E156B3">
            <w:pPr>
              <w:pStyle w:val="aa"/>
              <w:ind w:firstLine="0"/>
              <w:jc w:val="left"/>
              <w:rPr>
                <w:sz w:val="18"/>
                <w:szCs w:val="18"/>
              </w:rPr>
            </w:pPr>
            <w:r>
              <w:rPr>
                <w:sz w:val="18"/>
                <w:szCs w:val="18"/>
              </w:rPr>
              <w:t>201</w:t>
            </w:r>
            <w:r w:rsidR="00E156B3">
              <w:rPr>
                <w:sz w:val="18"/>
                <w:szCs w:val="18"/>
              </w:rPr>
              <w:t>7</w:t>
            </w:r>
            <w:r>
              <w:rPr>
                <w:sz w:val="18"/>
                <w:szCs w:val="18"/>
              </w:rPr>
              <w:t>-2021 гг.</w:t>
            </w:r>
          </w:p>
        </w:tc>
        <w:tc>
          <w:tcPr>
            <w:tcW w:w="1417" w:type="dxa"/>
            <w:gridSpan w:val="2"/>
          </w:tcPr>
          <w:p w:rsidR="002352C9" w:rsidRPr="00930986" w:rsidRDefault="008700B4" w:rsidP="00847709">
            <w:pPr>
              <w:rPr>
                <w:sz w:val="18"/>
                <w:szCs w:val="18"/>
              </w:rPr>
            </w:pPr>
            <w:r>
              <w:rPr>
                <w:sz w:val="18"/>
                <w:szCs w:val="18"/>
              </w:rPr>
              <w:t>ежегодно до 1 марта года, следующего за отчетным</w:t>
            </w:r>
          </w:p>
        </w:tc>
        <w:tc>
          <w:tcPr>
            <w:tcW w:w="2126" w:type="dxa"/>
            <w:gridSpan w:val="2"/>
          </w:tcPr>
          <w:p w:rsidR="002352C9" w:rsidRPr="00930986" w:rsidRDefault="008700B4" w:rsidP="00847709">
            <w:pPr>
              <w:rPr>
                <w:sz w:val="18"/>
                <w:szCs w:val="18"/>
              </w:rPr>
            </w:pPr>
            <w:r>
              <w:rPr>
                <w:sz w:val="18"/>
                <w:szCs w:val="18"/>
              </w:rPr>
              <w:t>Отдел охраны атмосферного воздуха</w:t>
            </w:r>
          </w:p>
        </w:tc>
        <w:tc>
          <w:tcPr>
            <w:tcW w:w="1560" w:type="dxa"/>
            <w:gridSpan w:val="2"/>
          </w:tcPr>
          <w:p w:rsidR="002352C9" w:rsidRDefault="008700B4">
            <w:r w:rsidRPr="006F0EF2">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712" w:type="dxa"/>
            <w:gridSpan w:val="2"/>
          </w:tcPr>
          <w:p w:rsidR="002352C9" w:rsidRPr="00930986" w:rsidRDefault="008700B4" w:rsidP="00847709">
            <w:pPr>
              <w:rPr>
                <w:sz w:val="18"/>
                <w:szCs w:val="18"/>
              </w:rPr>
            </w:pPr>
            <w:r>
              <w:rPr>
                <w:sz w:val="18"/>
                <w:szCs w:val="18"/>
              </w:rPr>
              <w:t>3.2.2</w:t>
            </w:r>
          </w:p>
        </w:tc>
        <w:tc>
          <w:tcPr>
            <w:tcW w:w="5811" w:type="dxa"/>
            <w:gridSpan w:val="2"/>
          </w:tcPr>
          <w:p w:rsidR="002352C9" w:rsidRPr="00930986" w:rsidRDefault="008700B4" w:rsidP="00847709">
            <w:pPr>
              <w:pStyle w:val="21"/>
              <w:rPr>
                <w:b/>
                <w:bCs w:val="0"/>
                <w:sz w:val="18"/>
                <w:szCs w:val="18"/>
              </w:rPr>
            </w:pPr>
            <w:r>
              <w:rPr>
                <w:sz w:val="18"/>
                <w:szCs w:val="18"/>
              </w:rPr>
              <w:t>Принятие мер по уменьшению выбросов загрязняющих веществ в атмосферный воздух от автомобильного транспорта, в том числе путем усиления государственного экологического надзора за соответствием транспортных средств техническим нормативам выбросов.</w:t>
            </w:r>
          </w:p>
        </w:tc>
        <w:tc>
          <w:tcPr>
            <w:tcW w:w="2267" w:type="dxa"/>
            <w:gridSpan w:val="3"/>
          </w:tcPr>
          <w:p w:rsidR="002352C9" w:rsidRPr="00930986" w:rsidRDefault="008700B4" w:rsidP="00930986">
            <w:pPr>
              <w:pStyle w:val="21"/>
              <w:jc w:val="left"/>
              <w:rPr>
                <w:sz w:val="18"/>
                <w:szCs w:val="18"/>
              </w:rPr>
            </w:pPr>
            <w:r>
              <w:rPr>
                <w:sz w:val="18"/>
                <w:szCs w:val="18"/>
              </w:rPr>
              <w:t>Отчеты о реализации мер, направленных на снижение выбросов от автотранспорта</w:t>
            </w:r>
          </w:p>
        </w:tc>
        <w:tc>
          <w:tcPr>
            <w:tcW w:w="1560" w:type="dxa"/>
          </w:tcPr>
          <w:p w:rsidR="002352C9" w:rsidRPr="00930986" w:rsidRDefault="008700B4" w:rsidP="00E156B3">
            <w:pPr>
              <w:pStyle w:val="aa"/>
              <w:ind w:firstLine="0"/>
              <w:jc w:val="left"/>
              <w:rPr>
                <w:sz w:val="18"/>
                <w:szCs w:val="18"/>
              </w:rPr>
            </w:pPr>
            <w:r>
              <w:rPr>
                <w:sz w:val="18"/>
                <w:szCs w:val="18"/>
              </w:rPr>
              <w:t>201</w:t>
            </w:r>
            <w:r w:rsidR="00E156B3">
              <w:rPr>
                <w:sz w:val="18"/>
                <w:szCs w:val="18"/>
              </w:rPr>
              <w:t>7</w:t>
            </w:r>
            <w:r>
              <w:rPr>
                <w:sz w:val="18"/>
                <w:szCs w:val="18"/>
              </w:rPr>
              <w:t>-2021 гг.</w:t>
            </w:r>
          </w:p>
        </w:tc>
        <w:tc>
          <w:tcPr>
            <w:tcW w:w="1417" w:type="dxa"/>
            <w:gridSpan w:val="2"/>
          </w:tcPr>
          <w:p w:rsidR="002352C9" w:rsidRPr="00930986" w:rsidRDefault="008700B4" w:rsidP="00847709">
            <w:pPr>
              <w:rPr>
                <w:sz w:val="18"/>
                <w:szCs w:val="18"/>
              </w:rPr>
            </w:pPr>
            <w:r>
              <w:rPr>
                <w:sz w:val="18"/>
                <w:szCs w:val="18"/>
              </w:rPr>
              <w:t>ежегодно</w:t>
            </w:r>
          </w:p>
        </w:tc>
        <w:tc>
          <w:tcPr>
            <w:tcW w:w="2126" w:type="dxa"/>
            <w:gridSpan w:val="2"/>
          </w:tcPr>
          <w:p w:rsidR="008700B4" w:rsidRDefault="008700B4" w:rsidP="008700B4">
            <w:pPr>
              <w:rPr>
                <w:sz w:val="18"/>
                <w:szCs w:val="18"/>
              </w:rPr>
            </w:pPr>
            <w:r>
              <w:rPr>
                <w:sz w:val="18"/>
                <w:szCs w:val="18"/>
              </w:rPr>
              <w:t>Отдел охраны атмосферного воздуха,</w:t>
            </w:r>
          </w:p>
          <w:p w:rsidR="002352C9" w:rsidRPr="00930986" w:rsidRDefault="008700B4" w:rsidP="008700B4">
            <w:pPr>
              <w:rPr>
                <w:sz w:val="18"/>
                <w:szCs w:val="18"/>
              </w:rPr>
            </w:pPr>
            <w:r>
              <w:rPr>
                <w:sz w:val="18"/>
                <w:szCs w:val="18"/>
              </w:rPr>
              <w:t>территориальные управления министерства</w:t>
            </w:r>
          </w:p>
        </w:tc>
        <w:tc>
          <w:tcPr>
            <w:tcW w:w="1560" w:type="dxa"/>
            <w:gridSpan w:val="2"/>
          </w:tcPr>
          <w:p w:rsidR="002352C9" w:rsidRDefault="008700B4">
            <w:r w:rsidRPr="006F0EF2">
              <w:rPr>
                <w:sz w:val="18"/>
                <w:szCs w:val="18"/>
              </w:rPr>
              <w:t>Первый заместитель министра</w:t>
            </w:r>
          </w:p>
        </w:tc>
      </w:tr>
      <w:tr w:rsidR="008700B4" w:rsidRPr="00893C88" w:rsidTr="00044FA8">
        <w:trPr>
          <w:gridAfter w:val="5"/>
          <w:wAfter w:w="7800" w:type="dxa"/>
        </w:trPr>
        <w:tc>
          <w:tcPr>
            <w:tcW w:w="566" w:type="dxa"/>
          </w:tcPr>
          <w:p w:rsidR="008700B4" w:rsidRPr="00930986" w:rsidRDefault="008700B4" w:rsidP="00847709">
            <w:pPr>
              <w:rPr>
                <w:sz w:val="18"/>
                <w:szCs w:val="18"/>
              </w:rPr>
            </w:pPr>
          </w:p>
        </w:tc>
        <w:tc>
          <w:tcPr>
            <w:tcW w:w="712" w:type="dxa"/>
            <w:gridSpan w:val="2"/>
          </w:tcPr>
          <w:p w:rsidR="008700B4" w:rsidRPr="00930986" w:rsidRDefault="008700B4" w:rsidP="00847709">
            <w:pPr>
              <w:rPr>
                <w:sz w:val="18"/>
                <w:szCs w:val="18"/>
              </w:rPr>
            </w:pPr>
            <w:r>
              <w:rPr>
                <w:sz w:val="18"/>
                <w:szCs w:val="18"/>
              </w:rPr>
              <w:t>3.2.3</w:t>
            </w:r>
          </w:p>
        </w:tc>
        <w:tc>
          <w:tcPr>
            <w:tcW w:w="5811" w:type="dxa"/>
            <w:gridSpan w:val="2"/>
          </w:tcPr>
          <w:p w:rsidR="008700B4" w:rsidRPr="00930986" w:rsidRDefault="008700B4" w:rsidP="00847709">
            <w:pPr>
              <w:pStyle w:val="21"/>
              <w:rPr>
                <w:b/>
                <w:bCs w:val="0"/>
                <w:sz w:val="18"/>
                <w:szCs w:val="18"/>
              </w:rPr>
            </w:pPr>
            <w:r>
              <w:rPr>
                <w:sz w:val="18"/>
                <w:szCs w:val="18"/>
              </w:rPr>
              <w:t>Разработка региональной программы охраны атмосферного воздуха и обеспечение контроля за ее исполнением.</w:t>
            </w:r>
          </w:p>
        </w:tc>
        <w:tc>
          <w:tcPr>
            <w:tcW w:w="2267" w:type="dxa"/>
            <w:gridSpan w:val="3"/>
          </w:tcPr>
          <w:p w:rsidR="008700B4" w:rsidRPr="00930986" w:rsidRDefault="008700B4" w:rsidP="00930986">
            <w:pPr>
              <w:pStyle w:val="21"/>
              <w:jc w:val="left"/>
              <w:rPr>
                <w:sz w:val="18"/>
                <w:szCs w:val="18"/>
              </w:rPr>
            </w:pPr>
            <w:r>
              <w:rPr>
                <w:sz w:val="18"/>
                <w:szCs w:val="18"/>
              </w:rPr>
              <w:t>Отчеты о ходе реализации программы</w:t>
            </w:r>
          </w:p>
        </w:tc>
        <w:tc>
          <w:tcPr>
            <w:tcW w:w="1560" w:type="dxa"/>
          </w:tcPr>
          <w:p w:rsidR="008700B4" w:rsidRPr="00930986" w:rsidRDefault="008700B4" w:rsidP="00930986">
            <w:pPr>
              <w:pStyle w:val="aa"/>
              <w:ind w:firstLine="0"/>
              <w:jc w:val="left"/>
              <w:rPr>
                <w:sz w:val="18"/>
                <w:szCs w:val="18"/>
              </w:rPr>
            </w:pPr>
            <w:r>
              <w:rPr>
                <w:sz w:val="18"/>
                <w:szCs w:val="18"/>
              </w:rPr>
              <w:t>2018-2020 гг.</w:t>
            </w:r>
          </w:p>
        </w:tc>
        <w:tc>
          <w:tcPr>
            <w:tcW w:w="1417" w:type="dxa"/>
            <w:gridSpan w:val="2"/>
          </w:tcPr>
          <w:p w:rsidR="008700B4" w:rsidRPr="00930986" w:rsidRDefault="008700B4" w:rsidP="00847709">
            <w:pPr>
              <w:rPr>
                <w:sz w:val="18"/>
                <w:szCs w:val="18"/>
              </w:rPr>
            </w:pPr>
            <w:r>
              <w:rPr>
                <w:sz w:val="18"/>
                <w:szCs w:val="18"/>
              </w:rPr>
              <w:t>До 15 февраля года, следующего за отчетным</w:t>
            </w:r>
          </w:p>
        </w:tc>
        <w:tc>
          <w:tcPr>
            <w:tcW w:w="2126" w:type="dxa"/>
            <w:gridSpan w:val="2"/>
          </w:tcPr>
          <w:p w:rsidR="008700B4" w:rsidRDefault="008700B4" w:rsidP="008700B4">
            <w:pPr>
              <w:rPr>
                <w:sz w:val="18"/>
                <w:szCs w:val="18"/>
              </w:rPr>
            </w:pPr>
            <w:r>
              <w:rPr>
                <w:sz w:val="18"/>
                <w:szCs w:val="18"/>
              </w:rPr>
              <w:t>Управление охраны окружающей среды,</w:t>
            </w:r>
          </w:p>
          <w:p w:rsidR="008700B4" w:rsidRPr="00930986" w:rsidRDefault="008700B4" w:rsidP="008700B4">
            <w:pPr>
              <w:rPr>
                <w:sz w:val="18"/>
                <w:szCs w:val="18"/>
              </w:rPr>
            </w:pPr>
            <w:r>
              <w:rPr>
                <w:sz w:val="18"/>
                <w:szCs w:val="18"/>
              </w:rPr>
              <w:t>Управление государственной экологической экспертизы и нормирования воздействия на окружающую среду</w:t>
            </w:r>
          </w:p>
        </w:tc>
        <w:tc>
          <w:tcPr>
            <w:tcW w:w="1560" w:type="dxa"/>
            <w:gridSpan w:val="2"/>
          </w:tcPr>
          <w:p w:rsidR="008700B4" w:rsidRDefault="008700B4">
            <w:pPr>
              <w:rPr>
                <w:sz w:val="18"/>
                <w:szCs w:val="18"/>
              </w:rPr>
            </w:pPr>
            <w:r w:rsidRPr="006F0EF2">
              <w:rPr>
                <w:sz w:val="18"/>
                <w:szCs w:val="18"/>
              </w:rPr>
              <w:t>Первый заместитель министра</w:t>
            </w:r>
          </w:p>
          <w:p w:rsidR="00EC36AB" w:rsidRDefault="00EC36AB"/>
        </w:tc>
      </w:tr>
      <w:tr w:rsidR="008700B4" w:rsidRPr="00893C88" w:rsidTr="00044FA8">
        <w:trPr>
          <w:gridAfter w:val="5"/>
          <w:wAfter w:w="7800" w:type="dxa"/>
        </w:trPr>
        <w:tc>
          <w:tcPr>
            <w:tcW w:w="566" w:type="dxa"/>
          </w:tcPr>
          <w:p w:rsidR="008700B4" w:rsidRPr="00930986" w:rsidRDefault="008700B4" w:rsidP="00847709">
            <w:pPr>
              <w:rPr>
                <w:sz w:val="18"/>
                <w:szCs w:val="18"/>
              </w:rPr>
            </w:pPr>
          </w:p>
        </w:tc>
        <w:tc>
          <w:tcPr>
            <w:tcW w:w="712" w:type="dxa"/>
            <w:gridSpan w:val="2"/>
          </w:tcPr>
          <w:p w:rsidR="008700B4" w:rsidRPr="00930986" w:rsidRDefault="008700B4" w:rsidP="00847709">
            <w:pPr>
              <w:rPr>
                <w:sz w:val="18"/>
                <w:szCs w:val="18"/>
              </w:rPr>
            </w:pPr>
            <w:r>
              <w:rPr>
                <w:sz w:val="18"/>
                <w:szCs w:val="18"/>
              </w:rPr>
              <w:t>3.2.4</w:t>
            </w:r>
          </w:p>
        </w:tc>
        <w:tc>
          <w:tcPr>
            <w:tcW w:w="5811" w:type="dxa"/>
            <w:gridSpan w:val="2"/>
          </w:tcPr>
          <w:p w:rsidR="008700B4" w:rsidRPr="00930986" w:rsidRDefault="008700B4" w:rsidP="00847709">
            <w:pPr>
              <w:pStyle w:val="21"/>
              <w:rPr>
                <w:b/>
                <w:bCs w:val="0"/>
                <w:sz w:val="18"/>
                <w:szCs w:val="18"/>
              </w:rPr>
            </w:pPr>
            <w:r>
              <w:rPr>
                <w:sz w:val="18"/>
                <w:szCs w:val="18"/>
              </w:rPr>
              <w:t xml:space="preserve">Обеспечение в соответствии с распоряжением КМ РТ от 06.02.2013 г. № 152-р, совместно с органами местного самоуправления РТ контроля за реализацией 2 этапа работ (2016-2020 гг.) по оснащению автозаправочных станций, расположенных в городах и населенных </w:t>
            </w:r>
            <w:r>
              <w:rPr>
                <w:sz w:val="18"/>
                <w:szCs w:val="18"/>
              </w:rPr>
              <w:lastRenderedPageBreak/>
              <w:t>пунктах республики, установками улавливания и рекуперации паров моторного топлива, согласно утвержденных план-графиков.</w:t>
            </w:r>
          </w:p>
        </w:tc>
        <w:tc>
          <w:tcPr>
            <w:tcW w:w="2267" w:type="dxa"/>
            <w:gridSpan w:val="3"/>
          </w:tcPr>
          <w:p w:rsidR="008700B4" w:rsidRPr="00930986" w:rsidRDefault="008700B4" w:rsidP="00930986">
            <w:pPr>
              <w:pStyle w:val="21"/>
              <w:jc w:val="left"/>
              <w:rPr>
                <w:sz w:val="18"/>
                <w:szCs w:val="18"/>
              </w:rPr>
            </w:pPr>
            <w:r>
              <w:rPr>
                <w:sz w:val="18"/>
                <w:szCs w:val="18"/>
              </w:rPr>
              <w:lastRenderedPageBreak/>
              <w:t>Отчеты о ходе выполнения план-графиков</w:t>
            </w:r>
          </w:p>
        </w:tc>
        <w:tc>
          <w:tcPr>
            <w:tcW w:w="1560" w:type="dxa"/>
          </w:tcPr>
          <w:p w:rsidR="008700B4" w:rsidRPr="00930986" w:rsidRDefault="008700B4" w:rsidP="00E156B3">
            <w:pPr>
              <w:pStyle w:val="aa"/>
              <w:ind w:firstLine="0"/>
              <w:jc w:val="left"/>
              <w:rPr>
                <w:sz w:val="18"/>
                <w:szCs w:val="18"/>
              </w:rPr>
            </w:pPr>
            <w:r>
              <w:rPr>
                <w:sz w:val="18"/>
                <w:szCs w:val="18"/>
              </w:rPr>
              <w:t>201</w:t>
            </w:r>
            <w:r w:rsidR="00E156B3">
              <w:rPr>
                <w:sz w:val="18"/>
                <w:szCs w:val="18"/>
              </w:rPr>
              <w:t>7</w:t>
            </w:r>
            <w:r>
              <w:rPr>
                <w:sz w:val="18"/>
                <w:szCs w:val="18"/>
              </w:rPr>
              <w:t>-2020 гг.</w:t>
            </w:r>
          </w:p>
        </w:tc>
        <w:tc>
          <w:tcPr>
            <w:tcW w:w="1417" w:type="dxa"/>
            <w:gridSpan w:val="2"/>
          </w:tcPr>
          <w:p w:rsidR="008700B4" w:rsidRPr="00930986" w:rsidRDefault="008700B4" w:rsidP="00847709">
            <w:pPr>
              <w:rPr>
                <w:sz w:val="18"/>
                <w:szCs w:val="18"/>
              </w:rPr>
            </w:pPr>
            <w:r>
              <w:rPr>
                <w:sz w:val="18"/>
                <w:szCs w:val="18"/>
              </w:rPr>
              <w:t>ежегодно</w:t>
            </w:r>
          </w:p>
        </w:tc>
        <w:tc>
          <w:tcPr>
            <w:tcW w:w="2126" w:type="dxa"/>
            <w:gridSpan w:val="2"/>
          </w:tcPr>
          <w:p w:rsidR="008700B4" w:rsidRDefault="008700B4" w:rsidP="008700B4">
            <w:pPr>
              <w:rPr>
                <w:sz w:val="18"/>
                <w:szCs w:val="18"/>
              </w:rPr>
            </w:pPr>
            <w:r>
              <w:rPr>
                <w:sz w:val="18"/>
                <w:szCs w:val="18"/>
              </w:rPr>
              <w:t>Управление охраны окружающей среды,</w:t>
            </w:r>
          </w:p>
          <w:p w:rsidR="008700B4" w:rsidRPr="00930986" w:rsidRDefault="008700B4" w:rsidP="008700B4">
            <w:pPr>
              <w:rPr>
                <w:sz w:val="18"/>
                <w:szCs w:val="18"/>
              </w:rPr>
            </w:pPr>
            <w:r>
              <w:rPr>
                <w:sz w:val="18"/>
                <w:szCs w:val="18"/>
              </w:rPr>
              <w:t xml:space="preserve">территориальные управления </w:t>
            </w:r>
            <w:r>
              <w:rPr>
                <w:sz w:val="18"/>
                <w:szCs w:val="18"/>
              </w:rPr>
              <w:lastRenderedPageBreak/>
              <w:t>министерства</w:t>
            </w:r>
          </w:p>
        </w:tc>
        <w:tc>
          <w:tcPr>
            <w:tcW w:w="1560" w:type="dxa"/>
            <w:gridSpan w:val="2"/>
          </w:tcPr>
          <w:p w:rsidR="008700B4" w:rsidRDefault="008700B4">
            <w:r w:rsidRPr="006F0EF2">
              <w:rPr>
                <w:sz w:val="18"/>
                <w:szCs w:val="18"/>
              </w:rPr>
              <w:lastRenderedPageBreak/>
              <w:t>Первый заместитель министра</w:t>
            </w:r>
          </w:p>
        </w:tc>
      </w:tr>
      <w:tr w:rsidR="00EC36AB" w:rsidRPr="00893C88" w:rsidTr="00044FA8">
        <w:trPr>
          <w:gridAfter w:val="5"/>
          <w:wAfter w:w="7800" w:type="dxa"/>
        </w:trPr>
        <w:tc>
          <w:tcPr>
            <w:tcW w:w="566" w:type="dxa"/>
          </w:tcPr>
          <w:p w:rsidR="00EC36AB" w:rsidRPr="00930986" w:rsidRDefault="00EC36AB" w:rsidP="00847709">
            <w:pPr>
              <w:rPr>
                <w:sz w:val="18"/>
                <w:szCs w:val="18"/>
              </w:rPr>
            </w:pPr>
          </w:p>
        </w:tc>
        <w:tc>
          <w:tcPr>
            <w:tcW w:w="712" w:type="dxa"/>
            <w:gridSpan w:val="2"/>
          </w:tcPr>
          <w:p w:rsidR="00EC36AB" w:rsidRDefault="00EC36AB" w:rsidP="00847709">
            <w:pPr>
              <w:rPr>
                <w:sz w:val="18"/>
                <w:szCs w:val="18"/>
              </w:rPr>
            </w:pPr>
            <w:r>
              <w:rPr>
                <w:sz w:val="18"/>
                <w:szCs w:val="18"/>
              </w:rPr>
              <w:t>3.2.5</w:t>
            </w:r>
          </w:p>
        </w:tc>
        <w:tc>
          <w:tcPr>
            <w:tcW w:w="5811" w:type="dxa"/>
            <w:gridSpan w:val="2"/>
          </w:tcPr>
          <w:p w:rsidR="00EC36AB" w:rsidRDefault="00EC36AB" w:rsidP="00EC36AB">
            <w:pPr>
              <w:rPr>
                <w:sz w:val="18"/>
                <w:szCs w:val="18"/>
              </w:rPr>
            </w:pPr>
            <w:r>
              <w:rPr>
                <w:sz w:val="18"/>
                <w:szCs w:val="18"/>
              </w:rPr>
              <w:t>Внедрение подходов по регулированию движения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EC36AB" w:rsidRDefault="00EC36AB" w:rsidP="00847709">
            <w:pPr>
              <w:pStyle w:val="21"/>
              <w:rPr>
                <w:sz w:val="18"/>
                <w:szCs w:val="18"/>
              </w:rPr>
            </w:pPr>
          </w:p>
        </w:tc>
        <w:tc>
          <w:tcPr>
            <w:tcW w:w="2267" w:type="dxa"/>
            <w:gridSpan w:val="3"/>
          </w:tcPr>
          <w:p w:rsidR="00EC36AB" w:rsidRDefault="00EC36AB" w:rsidP="00930986">
            <w:pPr>
              <w:pStyle w:val="21"/>
              <w:jc w:val="left"/>
              <w:rPr>
                <w:sz w:val="18"/>
                <w:szCs w:val="18"/>
              </w:rPr>
            </w:pPr>
          </w:p>
        </w:tc>
        <w:tc>
          <w:tcPr>
            <w:tcW w:w="1560" w:type="dxa"/>
          </w:tcPr>
          <w:p w:rsidR="00EC36AB" w:rsidRDefault="00EC36AB" w:rsidP="00930986">
            <w:pPr>
              <w:pStyle w:val="aa"/>
              <w:ind w:firstLine="0"/>
              <w:jc w:val="left"/>
              <w:rPr>
                <w:sz w:val="18"/>
                <w:szCs w:val="18"/>
              </w:rPr>
            </w:pPr>
            <w:r>
              <w:rPr>
                <w:sz w:val="18"/>
                <w:szCs w:val="18"/>
              </w:rPr>
              <w:t>2017-2018 гг.</w:t>
            </w:r>
          </w:p>
        </w:tc>
        <w:tc>
          <w:tcPr>
            <w:tcW w:w="1417" w:type="dxa"/>
            <w:gridSpan w:val="2"/>
          </w:tcPr>
          <w:p w:rsidR="00EC36AB" w:rsidRDefault="00EC36AB" w:rsidP="00847709">
            <w:pPr>
              <w:rPr>
                <w:sz w:val="18"/>
                <w:szCs w:val="18"/>
              </w:rPr>
            </w:pPr>
            <w:r>
              <w:rPr>
                <w:bCs/>
                <w:sz w:val="18"/>
                <w:szCs w:val="18"/>
              </w:rPr>
              <w:t>2018 год</w:t>
            </w:r>
          </w:p>
        </w:tc>
        <w:tc>
          <w:tcPr>
            <w:tcW w:w="2126" w:type="dxa"/>
            <w:gridSpan w:val="2"/>
          </w:tcPr>
          <w:p w:rsidR="00EC36AB" w:rsidRDefault="00EC36AB" w:rsidP="00044FA8">
            <w:pPr>
              <w:rPr>
                <w:sz w:val="18"/>
                <w:szCs w:val="18"/>
              </w:rPr>
            </w:pPr>
            <w:r>
              <w:rPr>
                <w:sz w:val="18"/>
                <w:szCs w:val="18"/>
              </w:rPr>
              <w:t>Управлени</w:t>
            </w:r>
            <w:r w:rsidR="00044FA8">
              <w:rPr>
                <w:sz w:val="18"/>
                <w:szCs w:val="18"/>
              </w:rPr>
              <w:t>е</w:t>
            </w:r>
            <w:r>
              <w:rPr>
                <w:sz w:val="18"/>
                <w:szCs w:val="18"/>
              </w:rPr>
              <w:t xml:space="preserve"> ГЭЭиНВОС, отдела НВОС</w:t>
            </w:r>
          </w:p>
        </w:tc>
        <w:tc>
          <w:tcPr>
            <w:tcW w:w="1560" w:type="dxa"/>
            <w:gridSpan w:val="2"/>
          </w:tcPr>
          <w:p w:rsidR="00EC36AB" w:rsidRPr="006F0EF2" w:rsidRDefault="00EC36AB">
            <w:pPr>
              <w:rPr>
                <w:sz w:val="18"/>
                <w:szCs w:val="18"/>
              </w:rPr>
            </w:pPr>
            <w:r>
              <w:rPr>
                <w:sz w:val="18"/>
                <w:szCs w:val="18"/>
              </w:rPr>
              <w:t>первый заместитель министра</w:t>
            </w:r>
          </w:p>
        </w:tc>
      </w:tr>
      <w:tr w:rsidR="00EC36AB" w:rsidRPr="00893C88" w:rsidTr="00044FA8">
        <w:trPr>
          <w:gridAfter w:val="5"/>
          <w:wAfter w:w="7800" w:type="dxa"/>
          <w:trHeight w:val="525"/>
        </w:trPr>
        <w:tc>
          <w:tcPr>
            <w:tcW w:w="566" w:type="dxa"/>
          </w:tcPr>
          <w:p w:rsidR="00EC36AB" w:rsidRPr="00930986" w:rsidRDefault="00EC36AB" w:rsidP="00847709">
            <w:pPr>
              <w:rPr>
                <w:sz w:val="18"/>
                <w:szCs w:val="18"/>
              </w:rPr>
            </w:pPr>
          </w:p>
        </w:tc>
        <w:tc>
          <w:tcPr>
            <w:tcW w:w="712" w:type="dxa"/>
            <w:gridSpan w:val="2"/>
          </w:tcPr>
          <w:p w:rsidR="00EC36AB" w:rsidRDefault="00EC36AB" w:rsidP="00847709">
            <w:pPr>
              <w:rPr>
                <w:sz w:val="18"/>
                <w:szCs w:val="18"/>
              </w:rPr>
            </w:pPr>
            <w:r>
              <w:rPr>
                <w:sz w:val="18"/>
                <w:szCs w:val="18"/>
              </w:rPr>
              <w:t>3.2.6</w:t>
            </w:r>
          </w:p>
        </w:tc>
        <w:tc>
          <w:tcPr>
            <w:tcW w:w="5811" w:type="dxa"/>
            <w:gridSpan w:val="2"/>
          </w:tcPr>
          <w:p w:rsidR="00EC36AB" w:rsidRDefault="00EC36AB" w:rsidP="00EC36AB">
            <w:pPr>
              <w:rPr>
                <w:sz w:val="18"/>
                <w:szCs w:val="18"/>
              </w:rPr>
            </w:pPr>
            <w:r>
              <w:rPr>
                <w:sz w:val="18"/>
                <w:szCs w:val="18"/>
              </w:rPr>
              <w:t>Создание системы эффективного контроля за снижением выбросов вредных (загрязняющих) веществ в атмосферный воздух</w:t>
            </w:r>
          </w:p>
          <w:p w:rsidR="00EC36AB" w:rsidRDefault="00EC36AB" w:rsidP="00EC36AB">
            <w:pPr>
              <w:pStyle w:val="21"/>
              <w:rPr>
                <w:sz w:val="18"/>
                <w:szCs w:val="18"/>
              </w:rPr>
            </w:pPr>
            <w:r>
              <w:rPr>
                <w:sz w:val="18"/>
                <w:szCs w:val="18"/>
              </w:rPr>
              <w:t>В периоды неблагоприятных метеорологических условий</w:t>
            </w:r>
          </w:p>
        </w:tc>
        <w:tc>
          <w:tcPr>
            <w:tcW w:w="2267" w:type="dxa"/>
            <w:gridSpan w:val="3"/>
          </w:tcPr>
          <w:p w:rsidR="00EC36AB" w:rsidRDefault="00EC36AB" w:rsidP="00930986">
            <w:pPr>
              <w:pStyle w:val="21"/>
              <w:jc w:val="left"/>
              <w:rPr>
                <w:sz w:val="18"/>
                <w:szCs w:val="18"/>
              </w:rPr>
            </w:pPr>
          </w:p>
        </w:tc>
        <w:tc>
          <w:tcPr>
            <w:tcW w:w="1560" w:type="dxa"/>
          </w:tcPr>
          <w:p w:rsidR="00EC36AB" w:rsidRDefault="00EC36AB" w:rsidP="00930986">
            <w:pPr>
              <w:pStyle w:val="aa"/>
              <w:ind w:firstLine="0"/>
              <w:jc w:val="left"/>
              <w:rPr>
                <w:sz w:val="18"/>
                <w:szCs w:val="18"/>
              </w:rPr>
            </w:pPr>
            <w:r>
              <w:rPr>
                <w:sz w:val="18"/>
                <w:szCs w:val="18"/>
              </w:rPr>
              <w:t>2018-2019 гг.</w:t>
            </w:r>
          </w:p>
        </w:tc>
        <w:tc>
          <w:tcPr>
            <w:tcW w:w="1417" w:type="dxa"/>
            <w:gridSpan w:val="2"/>
          </w:tcPr>
          <w:p w:rsidR="00EC36AB" w:rsidRDefault="00EC36AB" w:rsidP="00847709">
            <w:pPr>
              <w:rPr>
                <w:sz w:val="18"/>
                <w:szCs w:val="18"/>
              </w:rPr>
            </w:pPr>
            <w:r>
              <w:rPr>
                <w:bCs/>
                <w:sz w:val="18"/>
                <w:szCs w:val="18"/>
              </w:rPr>
              <w:t>2019 год</w:t>
            </w:r>
          </w:p>
        </w:tc>
        <w:tc>
          <w:tcPr>
            <w:tcW w:w="2126" w:type="dxa"/>
            <w:gridSpan w:val="2"/>
          </w:tcPr>
          <w:p w:rsidR="00EC36AB" w:rsidRDefault="00EC36AB" w:rsidP="00044FA8">
            <w:pPr>
              <w:rPr>
                <w:sz w:val="18"/>
                <w:szCs w:val="18"/>
              </w:rPr>
            </w:pPr>
            <w:r>
              <w:rPr>
                <w:sz w:val="18"/>
                <w:szCs w:val="18"/>
              </w:rPr>
              <w:t>Управлени</w:t>
            </w:r>
            <w:r w:rsidR="00044FA8">
              <w:rPr>
                <w:sz w:val="18"/>
                <w:szCs w:val="18"/>
              </w:rPr>
              <w:t>е</w:t>
            </w:r>
            <w:r>
              <w:rPr>
                <w:sz w:val="18"/>
                <w:szCs w:val="18"/>
              </w:rPr>
              <w:t xml:space="preserve"> ГЭЭиНВОС, </w:t>
            </w:r>
            <w:r w:rsidR="00044FA8">
              <w:rPr>
                <w:sz w:val="18"/>
                <w:szCs w:val="18"/>
              </w:rPr>
              <w:t>отдел</w:t>
            </w:r>
            <w:r>
              <w:rPr>
                <w:sz w:val="18"/>
                <w:szCs w:val="18"/>
              </w:rPr>
              <w:t xml:space="preserve"> НВОС</w:t>
            </w:r>
          </w:p>
        </w:tc>
        <w:tc>
          <w:tcPr>
            <w:tcW w:w="1560" w:type="dxa"/>
            <w:gridSpan w:val="2"/>
          </w:tcPr>
          <w:p w:rsidR="00044FA8" w:rsidRPr="006F0EF2" w:rsidRDefault="00EC36AB" w:rsidP="00044FA8">
            <w:pPr>
              <w:rPr>
                <w:sz w:val="18"/>
                <w:szCs w:val="18"/>
              </w:rPr>
            </w:pPr>
            <w:r>
              <w:rPr>
                <w:sz w:val="18"/>
                <w:szCs w:val="18"/>
              </w:rPr>
              <w:t>первый заместитель министра</w:t>
            </w:r>
          </w:p>
        </w:tc>
      </w:tr>
      <w:tr w:rsidR="00044FA8" w:rsidRPr="00893C88" w:rsidTr="00044FA8">
        <w:trPr>
          <w:gridAfter w:val="5"/>
          <w:wAfter w:w="7800" w:type="dxa"/>
          <w:trHeight w:val="510"/>
        </w:trPr>
        <w:tc>
          <w:tcPr>
            <w:tcW w:w="566" w:type="dxa"/>
          </w:tcPr>
          <w:p w:rsidR="00044FA8" w:rsidRPr="00930986" w:rsidRDefault="00044FA8" w:rsidP="00847709">
            <w:pPr>
              <w:rPr>
                <w:sz w:val="18"/>
                <w:szCs w:val="18"/>
              </w:rPr>
            </w:pPr>
          </w:p>
        </w:tc>
        <w:tc>
          <w:tcPr>
            <w:tcW w:w="712" w:type="dxa"/>
            <w:gridSpan w:val="2"/>
          </w:tcPr>
          <w:p w:rsidR="00044FA8" w:rsidRDefault="00044FA8" w:rsidP="00847709">
            <w:pPr>
              <w:rPr>
                <w:sz w:val="18"/>
                <w:szCs w:val="18"/>
              </w:rPr>
            </w:pPr>
            <w:r>
              <w:rPr>
                <w:sz w:val="18"/>
                <w:szCs w:val="18"/>
              </w:rPr>
              <w:t>3.2.7</w:t>
            </w:r>
          </w:p>
        </w:tc>
        <w:tc>
          <w:tcPr>
            <w:tcW w:w="5811" w:type="dxa"/>
            <w:gridSpan w:val="2"/>
          </w:tcPr>
          <w:p w:rsidR="00044FA8" w:rsidRDefault="00044FA8" w:rsidP="00EC36AB">
            <w:pPr>
              <w:pStyle w:val="21"/>
              <w:rPr>
                <w:sz w:val="18"/>
                <w:szCs w:val="18"/>
              </w:rPr>
            </w:pPr>
            <w:r w:rsidRPr="00044FA8">
              <w:rPr>
                <w:bCs w:val="0"/>
                <w:sz w:val="18"/>
                <w:szCs w:val="18"/>
              </w:rPr>
              <w:t>Регулирование выбросов в атмосферный воздух через систему сводных расчетов загрязнения атмосферного воздуха</w:t>
            </w:r>
            <w:r>
              <w:rPr>
                <w:bCs w:val="0"/>
                <w:sz w:val="18"/>
                <w:szCs w:val="18"/>
              </w:rPr>
              <w:t>. Создание систем сводных расчетов, ведение созданых систем сводных расчетов загрязнения атмосферного воздуха.</w:t>
            </w:r>
          </w:p>
        </w:tc>
        <w:tc>
          <w:tcPr>
            <w:tcW w:w="2267" w:type="dxa"/>
            <w:gridSpan w:val="3"/>
          </w:tcPr>
          <w:p w:rsidR="00044FA8" w:rsidRDefault="00044FA8" w:rsidP="00930986">
            <w:pPr>
              <w:pStyle w:val="21"/>
              <w:jc w:val="left"/>
              <w:rPr>
                <w:sz w:val="18"/>
                <w:szCs w:val="18"/>
              </w:rPr>
            </w:pPr>
          </w:p>
        </w:tc>
        <w:tc>
          <w:tcPr>
            <w:tcW w:w="1560" w:type="dxa"/>
          </w:tcPr>
          <w:p w:rsidR="00044FA8" w:rsidRDefault="00044FA8" w:rsidP="00044FA8">
            <w:pPr>
              <w:pStyle w:val="aa"/>
              <w:ind w:firstLine="34"/>
              <w:jc w:val="left"/>
              <w:rPr>
                <w:sz w:val="18"/>
                <w:szCs w:val="18"/>
              </w:rPr>
            </w:pPr>
            <w:r>
              <w:rPr>
                <w:sz w:val="18"/>
                <w:szCs w:val="18"/>
              </w:rPr>
              <w:t>2017-2019</w:t>
            </w:r>
          </w:p>
        </w:tc>
        <w:tc>
          <w:tcPr>
            <w:tcW w:w="1417" w:type="dxa"/>
            <w:gridSpan w:val="2"/>
          </w:tcPr>
          <w:p w:rsidR="00044FA8" w:rsidRDefault="00044FA8" w:rsidP="00847709">
            <w:pPr>
              <w:rPr>
                <w:bCs/>
                <w:sz w:val="18"/>
                <w:szCs w:val="18"/>
              </w:rPr>
            </w:pPr>
            <w:r>
              <w:rPr>
                <w:bCs/>
                <w:sz w:val="18"/>
                <w:szCs w:val="18"/>
              </w:rPr>
              <w:t>2019</w:t>
            </w:r>
          </w:p>
        </w:tc>
        <w:tc>
          <w:tcPr>
            <w:tcW w:w="2126" w:type="dxa"/>
            <w:gridSpan w:val="2"/>
          </w:tcPr>
          <w:p w:rsidR="00044FA8" w:rsidRDefault="00044FA8" w:rsidP="00044FA8">
            <w:pPr>
              <w:rPr>
                <w:sz w:val="18"/>
                <w:szCs w:val="18"/>
              </w:rPr>
            </w:pPr>
            <w:r w:rsidRPr="00044FA8">
              <w:rPr>
                <w:sz w:val="18"/>
                <w:szCs w:val="18"/>
              </w:rPr>
              <w:t>Управление ГЭЭиНВОС, отдел НВОС</w:t>
            </w:r>
            <w:r w:rsidRPr="00044FA8">
              <w:rPr>
                <w:sz w:val="18"/>
                <w:szCs w:val="18"/>
              </w:rPr>
              <w:tab/>
            </w:r>
          </w:p>
        </w:tc>
        <w:tc>
          <w:tcPr>
            <w:tcW w:w="1560" w:type="dxa"/>
            <w:gridSpan w:val="2"/>
          </w:tcPr>
          <w:p w:rsidR="00044FA8" w:rsidRDefault="00044FA8">
            <w:pPr>
              <w:rPr>
                <w:sz w:val="18"/>
                <w:szCs w:val="18"/>
              </w:rPr>
            </w:pPr>
          </w:p>
          <w:p w:rsidR="00044FA8" w:rsidRDefault="00044FA8" w:rsidP="00044FA8">
            <w:pPr>
              <w:rPr>
                <w:sz w:val="18"/>
                <w:szCs w:val="18"/>
              </w:rPr>
            </w:pPr>
            <w:r w:rsidRPr="00044FA8">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15453" w:type="dxa"/>
            <w:gridSpan w:val="14"/>
          </w:tcPr>
          <w:p w:rsidR="002352C9" w:rsidRPr="00930986" w:rsidRDefault="002352C9" w:rsidP="00996EB6">
            <w:pPr>
              <w:rPr>
                <w:b/>
                <w:sz w:val="18"/>
                <w:szCs w:val="18"/>
              </w:rPr>
            </w:pPr>
            <w:r w:rsidRPr="00930986">
              <w:rPr>
                <w:b/>
                <w:sz w:val="18"/>
                <w:szCs w:val="18"/>
              </w:rPr>
              <w:t>3.3. Водные ресурсы</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712" w:type="dxa"/>
            <w:gridSpan w:val="2"/>
          </w:tcPr>
          <w:p w:rsidR="002352C9" w:rsidRPr="00930986" w:rsidRDefault="00D45108" w:rsidP="004B10A7">
            <w:pPr>
              <w:rPr>
                <w:sz w:val="18"/>
                <w:szCs w:val="18"/>
              </w:rPr>
            </w:pPr>
            <w:r>
              <w:rPr>
                <w:sz w:val="18"/>
                <w:szCs w:val="18"/>
              </w:rPr>
              <w:t>3.3.1</w:t>
            </w:r>
          </w:p>
        </w:tc>
        <w:tc>
          <w:tcPr>
            <w:tcW w:w="5811" w:type="dxa"/>
            <w:gridSpan w:val="2"/>
          </w:tcPr>
          <w:p w:rsidR="002352C9" w:rsidRPr="00930986" w:rsidRDefault="00D45108" w:rsidP="004B10A7">
            <w:pPr>
              <w:pStyle w:val="21"/>
              <w:rPr>
                <w:sz w:val="18"/>
                <w:szCs w:val="18"/>
              </w:rPr>
            </w:pPr>
            <w:r>
              <w:rPr>
                <w:bCs w:val="0"/>
                <w:sz w:val="18"/>
                <w:szCs w:val="18"/>
              </w:rPr>
              <w:t xml:space="preserve">Проведение </w:t>
            </w:r>
            <w:r w:rsidRPr="00C54931">
              <w:rPr>
                <w:bCs w:val="0"/>
                <w:sz w:val="18"/>
                <w:szCs w:val="18"/>
              </w:rPr>
              <w:t xml:space="preserve">комплекса работ по </w:t>
            </w:r>
            <w:r>
              <w:rPr>
                <w:bCs w:val="0"/>
                <w:sz w:val="18"/>
                <w:szCs w:val="18"/>
              </w:rPr>
              <w:t>определению</w:t>
            </w:r>
            <w:r w:rsidRPr="00C54931">
              <w:rPr>
                <w:bCs w:val="0"/>
                <w:sz w:val="18"/>
                <w:szCs w:val="18"/>
              </w:rPr>
              <w:t xml:space="preserve"> береговой линии</w:t>
            </w:r>
            <w:r>
              <w:rPr>
                <w:bCs w:val="0"/>
                <w:sz w:val="18"/>
                <w:szCs w:val="18"/>
              </w:rPr>
              <w:t>,</w:t>
            </w:r>
            <w:r w:rsidRPr="00C54931">
              <w:rPr>
                <w:bCs w:val="0"/>
                <w:sz w:val="18"/>
                <w:szCs w:val="18"/>
              </w:rPr>
              <w:t xml:space="preserve"> прибрежной за</w:t>
            </w:r>
            <w:r>
              <w:rPr>
                <w:bCs w:val="0"/>
                <w:sz w:val="18"/>
                <w:szCs w:val="18"/>
              </w:rPr>
              <w:t xml:space="preserve">щитной полосы и  водоохраной зоны </w:t>
            </w:r>
            <w:r w:rsidRPr="00C54931">
              <w:rPr>
                <w:bCs w:val="0"/>
                <w:sz w:val="18"/>
                <w:szCs w:val="18"/>
              </w:rPr>
              <w:t>водных объектов,</w:t>
            </w:r>
            <w:r>
              <w:rPr>
                <w:bCs w:val="0"/>
                <w:sz w:val="18"/>
                <w:szCs w:val="18"/>
              </w:rPr>
              <w:t xml:space="preserve"> а также установке специальных информационных знаков</w:t>
            </w:r>
          </w:p>
        </w:tc>
        <w:tc>
          <w:tcPr>
            <w:tcW w:w="2267" w:type="dxa"/>
            <w:gridSpan w:val="3"/>
          </w:tcPr>
          <w:p w:rsidR="002352C9" w:rsidRPr="00930986" w:rsidRDefault="00D45108" w:rsidP="00930986">
            <w:pPr>
              <w:pStyle w:val="21"/>
              <w:jc w:val="left"/>
              <w:rPr>
                <w:sz w:val="18"/>
                <w:szCs w:val="18"/>
              </w:rPr>
            </w:pPr>
            <w:r>
              <w:rPr>
                <w:sz w:val="18"/>
                <w:szCs w:val="18"/>
              </w:rPr>
              <w:t>Подготовка технического задания, отчетных материалов и заключений</w:t>
            </w:r>
          </w:p>
        </w:tc>
        <w:tc>
          <w:tcPr>
            <w:tcW w:w="1560" w:type="dxa"/>
          </w:tcPr>
          <w:p w:rsidR="002352C9"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2352C9" w:rsidRPr="00930986" w:rsidRDefault="00830CF1" w:rsidP="004B10A7">
            <w:pPr>
              <w:rPr>
                <w:sz w:val="18"/>
                <w:szCs w:val="18"/>
              </w:rPr>
            </w:pPr>
            <w:r>
              <w:rPr>
                <w:sz w:val="18"/>
                <w:szCs w:val="18"/>
              </w:rPr>
              <w:t>Ежегодно</w:t>
            </w:r>
          </w:p>
        </w:tc>
        <w:tc>
          <w:tcPr>
            <w:tcW w:w="2126" w:type="dxa"/>
            <w:gridSpan w:val="2"/>
          </w:tcPr>
          <w:p w:rsidR="00830CF1" w:rsidRDefault="00830CF1" w:rsidP="00830CF1">
            <w:pPr>
              <w:rPr>
                <w:sz w:val="18"/>
                <w:szCs w:val="18"/>
              </w:rPr>
            </w:pPr>
            <w:r>
              <w:rPr>
                <w:sz w:val="18"/>
                <w:szCs w:val="18"/>
              </w:rPr>
              <w:t>Отдел охраны водных объектов</w:t>
            </w:r>
          </w:p>
          <w:p w:rsidR="002352C9" w:rsidRPr="00930986" w:rsidRDefault="00830CF1" w:rsidP="00830CF1">
            <w:pPr>
              <w:rPr>
                <w:sz w:val="18"/>
                <w:szCs w:val="18"/>
              </w:rPr>
            </w:pPr>
            <w:r>
              <w:rPr>
                <w:sz w:val="18"/>
                <w:szCs w:val="18"/>
              </w:rPr>
              <w:t>Отдел исполнения инвестиционных программ</w:t>
            </w:r>
          </w:p>
        </w:tc>
        <w:tc>
          <w:tcPr>
            <w:tcW w:w="1560" w:type="dxa"/>
            <w:gridSpan w:val="2"/>
          </w:tcPr>
          <w:p w:rsidR="002352C9" w:rsidRPr="00930986" w:rsidRDefault="00830CF1" w:rsidP="004B10A7">
            <w:pPr>
              <w:rPr>
                <w:sz w:val="18"/>
                <w:szCs w:val="18"/>
              </w:rPr>
            </w:pPr>
            <w:r w:rsidRPr="006F0EF2">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712" w:type="dxa"/>
            <w:gridSpan w:val="2"/>
          </w:tcPr>
          <w:p w:rsidR="002352C9" w:rsidRPr="00930986" w:rsidRDefault="00D45108" w:rsidP="004B10A7">
            <w:pPr>
              <w:rPr>
                <w:sz w:val="18"/>
                <w:szCs w:val="18"/>
              </w:rPr>
            </w:pPr>
            <w:r>
              <w:rPr>
                <w:sz w:val="18"/>
                <w:szCs w:val="18"/>
              </w:rPr>
              <w:t>3.3.2</w:t>
            </w:r>
          </w:p>
        </w:tc>
        <w:tc>
          <w:tcPr>
            <w:tcW w:w="5811" w:type="dxa"/>
            <w:gridSpan w:val="2"/>
          </w:tcPr>
          <w:p w:rsidR="002352C9" w:rsidRPr="00930986" w:rsidRDefault="00D45108" w:rsidP="004B10A7">
            <w:pPr>
              <w:rPr>
                <w:b/>
                <w:sz w:val="18"/>
                <w:szCs w:val="18"/>
              </w:rPr>
            </w:pPr>
            <w:r w:rsidRPr="00C54931">
              <w:rPr>
                <w:bCs/>
                <w:sz w:val="18"/>
                <w:szCs w:val="18"/>
              </w:rPr>
              <w:t xml:space="preserve">Внесение сведений </w:t>
            </w:r>
            <w:r>
              <w:rPr>
                <w:bCs/>
                <w:sz w:val="18"/>
                <w:szCs w:val="18"/>
              </w:rPr>
              <w:t xml:space="preserve">о береговой линии,  водоохранных зонах и прибрежных защитных полосах </w:t>
            </w:r>
            <w:r w:rsidRPr="00C54931">
              <w:rPr>
                <w:bCs/>
                <w:sz w:val="18"/>
                <w:szCs w:val="18"/>
              </w:rPr>
              <w:t>водных объект</w:t>
            </w:r>
            <w:r>
              <w:rPr>
                <w:bCs/>
                <w:sz w:val="18"/>
                <w:szCs w:val="18"/>
              </w:rPr>
              <w:t xml:space="preserve">ах  </w:t>
            </w:r>
            <w:r w:rsidRPr="00C54931">
              <w:rPr>
                <w:bCs/>
                <w:sz w:val="18"/>
                <w:szCs w:val="18"/>
              </w:rPr>
              <w:t xml:space="preserve">в государственный </w:t>
            </w:r>
            <w:r>
              <w:rPr>
                <w:bCs/>
                <w:sz w:val="18"/>
                <w:szCs w:val="18"/>
              </w:rPr>
              <w:t xml:space="preserve">водный </w:t>
            </w:r>
            <w:r w:rsidRPr="00C54931">
              <w:rPr>
                <w:bCs/>
                <w:sz w:val="18"/>
                <w:szCs w:val="18"/>
              </w:rPr>
              <w:t>реестр</w:t>
            </w:r>
          </w:p>
        </w:tc>
        <w:tc>
          <w:tcPr>
            <w:tcW w:w="2267" w:type="dxa"/>
            <w:gridSpan w:val="3"/>
          </w:tcPr>
          <w:p w:rsidR="002352C9" w:rsidRPr="00930986" w:rsidRDefault="00D45108" w:rsidP="004B10A7">
            <w:pPr>
              <w:rPr>
                <w:sz w:val="18"/>
                <w:szCs w:val="18"/>
              </w:rPr>
            </w:pPr>
            <w:r w:rsidRPr="009017A6">
              <w:rPr>
                <w:sz w:val="18"/>
                <w:szCs w:val="18"/>
              </w:rPr>
              <w:t>Информационно-аналитические справки</w:t>
            </w:r>
            <w:r>
              <w:rPr>
                <w:sz w:val="18"/>
                <w:szCs w:val="18"/>
              </w:rPr>
              <w:t>, материалы</w:t>
            </w:r>
          </w:p>
        </w:tc>
        <w:tc>
          <w:tcPr>
            <w:tcW w:w="1560" w:type="dxa"/>
          </w:tcPr>
          <w:p w:rsidR="002352C9"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2352C9" w:rsidRPr="00930986" w:rsidRDefault="00830CF1" w:rsidP="004B10A7">
            <w:pPr>
              <w:rPr>
                <w:sz w:val="18"/>
                <w:szCs w:val="18"/>
              </w:rPr>
            </w:pPr>
            <w:r>
              <w:rPr>
                <w:sz w:val="18"/>
                <w:szCs w:val="18"/>
              </w:rPr>
              <w:t>Ежегодно</w:t>
            </w:r>
          </w:p>
        </w:tc>
        <w:tc>
          <w:tcPr>
            <w:tcW w:w="2126" w:type="dxa"/>
            <w:gridSpan w:val="2"/>
          </w:tcPr>
          <w:p w:rsidR="002352C9" w:rsidRPr="00930986" w:rsidRDefault="00830CF1" w:rsidP="00830CF1">
            <w:pPr>
              <w:rPr>
                <w:sz w:val="18"/>
                <w:szCs w:val="18"/>
              </w:rPr>
            </w:pPr>
            <w:r>
              <w:rPr>
                <w:sz w:val="18"/>
                <w:szCs w:val="18"/>
              </w:rPr>
              <w:t>Отдел охраны водных объектов</w:t>
            </w:r>
          </w:p>
        </w:tc>
        <w:tc>
          <w:tcPr>
            <w:tcW w:w="1560" w:type="dxa"/>
            <w:gridSpan w:val="2"/>
          </w:tcPr>
          <w:p w:rsidR="002352C9" w:rsidRDefault="002352C9" w:rsidP="004B10A7">
            <w:pPr>
              <w:rPr>
                <w:sz w:val="18"/>
                <w:szCs w:val="18"/>
              </w:rPr>
            </w:pPr>
          </w:p>
          <w:p w:rsidR="00D45108" w:rsidRPr="00930986" w:rsidRDefault="00830CF1" w:rsidP="004B10A7">
            <w:pPr>
              <w:rPr>
                <w:sz w:val="18"/>
                <w:szCs w:val="18"/>
              </w:rPr>
            </w:pPr>
            <w:r w:rsidRPr="006F0EF2">
              <w:rPr>
                <w:sz w:val="18"/>
                <w:szCs w:val="18"/>
              </w:rPr>
              <w:t>Первый заместитель министра</w:t>
            </w:r>
          </w:p>
        </w:tc>
      </w:tr>
      <w:tr w:rsidR="00D45108" w:rsidRPr="00893C88" w:rsidTr="00044FA8">
        <w:trPr>
          <w:gridAfter w:val="5"/>
          <w:wAfter w:w="7800" w:type="dxa"/>
        </w:trPr>
        <w:tc>
          <w:tcPr>
            <w:tcW w:w="566" w:type="dxa"/>
          </w:tcPr>
          <w:p w:rsidR="00D45108" w:rsidRPr="00930986" w:rsidRDefault="00D45108" w:rsidP="00996EB6">
            <w:pPr>
              <w:rPr>
                <w:sz w:val="18"/>
                <w:szCs w:val="18"/>
              </w:rPr>
            </w:pPr>
          </w:p>
        </w:tc>
        <w:tc>
          <w:tcPr>
            <w:tcW w:w="712" w:type="dxa"/>
            <w:gridSpan w:val="2"/>
          </w:tcPr>
          <w:p w:rsidR="00D45108" w:rsidRPr="00930986" w:rsidRDefault="00D45108" w:rsidP="004B10A7">
            <w:pPr>
              <w:rPr>
                <w:sz w:val="18"/>
                <w:szCs w:val="18"/>
              </w:rPr>
            </w:pPr>
            <w:r>
              <w:rPr>
                <w:sz w:val="18"/>
                <w:szCs w:val="18"/>
              </w:rPr>
              <w:t>3.3.3</w:t>
            </w:r>
          </w:p>
        </w:tc>
        <w:tc>
          <w:tcPr>
            <w:tcW w:w="5811" w:type="dxa"/>
            <w:gridSpan w:val="2"/>
          </w:tcPr>
          <w:p w:rsidR="00D45108" w:rsidRPr="00C54931" w:rsidRDefault="00D45108" w:rsidP="004B10A7">
            <w:pPr>
              <w:rPr>
                <w:bCs/>
                <w:sz w:val="18"/>
                <w:szCs w:val="18"/>
              </w:rPr>
            </w:pPr>
            <w:r w:rsidRPr="00C54931">
              <w:rPr>
                <w:bCs/>
                <w:sz w:val="18"/>
                <w:szCs w:val="18"/>
              </w:rPr>
              <w:t xml:space="preserve">Внесение сведений </w:t>
            </w:r>
            <w:r>
              <w:rPr>
                <w:bCs/>
                <w:sz w:val="18"/>
                <w:szCs w:val="18"/>
              </w:rPr>
              <w:t xml:space="preserve">о береговой линии,  водоохранных зонах и прибрежных защитных полосах </w:t>
            </w:r>
            <w:r w:rsidRPr="00C54931">
              <w:rPr>
                <w:bCs/>
                <w:sz w:val="18"/>
                <w:szCs w:val="18"/>
              </w:rPr>
              <w:t>водных объект</w:t>
            </w:r>
            <w:r>
              <w:rPr>
                <w:bCs/>
                <w:sz w:val="18"/>
                <w:szCs w:val="18"/>
              </w:rPr>
              <w:t xml:space="preserve">ах  </w:t>
            </w:r>
            <w:r w:rsidRPr="00C54931">
              <w:rPr>
                <w:bCs/>
                <w:sz w:val="18"/>
                <w:szCs w:val="18"/>
              </w:rPr>
              <w:t xml:space="preserve">в государственный </w:t>
            </w:r>
            <w:r>
              <w:rPr>
                <w:bCs/>
                <w:sz w:val="18"/>
                <w:szCs w:val="18"/>
              </w:rPr>
              <w:t>кадастр недвижимости</w:t>
            </w:r>
          </w:p>
        </w:tc>
        <w:tc>
          <w:tcPr>
            <w:tcW w:w="2267" w:type="dxa"/>
            <w:gridSpan w:val="3"/>
          </w:tcPr>
          <w:p w:rsidR="00D45108" w:rsidRPr="00930986" w:rsidRDefault="00D45108" w:rsidP="004B10A7">
            <w:pPr>
              <w:rPr>
                <w:sz w:val="18"/>
                <w:szCs w:val="18"/>
              </w:rPr>
            </w:pPr>
            <w:r w:rsidRPr="009017A6">
              <w:rPr>
                <w:sz w:val="18"/>
                <w:szCs w:val="18"/>
              </w:rPr>
              <w:t>Информационно-аналитические справки</w:t>
            </w:r>
            <w:r>
              <w:rPr>
                <w:sz w:val="18"/>
                <w:szCs w:val="18"/>
              </w:rPr>
              <w:t>, материалы</w:t>
            </w:r>
          </w:p>
        </w:tc>
        <w:tc>
          <w:tcPr>
            <w:tcW w:w="1560" w:type="dxa"/>
          </w:tcPr>
          <w:p w:rsidR="00D45108"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D45108" w:rsidRPr="00930986" w:rsidRDefault="00830CF1" w:rsidP="004B10A7">
            <w:pPr>
              <w:rPr>
                <w:sz w:val="18"/>
                <w:szCs w:val="18"/>
              </w:rPr>
            </w:pPr>
            <w:r>
              <w:rPr>
                <w:sz w:val="18"/>
                <w:szCs w:val="18"/>
              </w:rPr>
              <w:t>Ежегодно</w:t>
            </w:r>
          </w:p>
        </w:tc>
        <w:tc>
          <w:tcPr>
            <w:tcW w:w="2126" w:type="dxa"/>
            <w:gridSpan w:val="2"/>
          </w:tcPr>
          <w:p w:rsidR="00D45108" w:rsidRPr="00930986" w:rsidRDefault="00830CF1" w:rsidP="00830CF1">
            <w:pPr>
              <w:rPr>
                <w:sz w:val="18"/>
                <w:szCs w:val="18"/>
              </w:rPr>
            </w:pPr>
            <w:r>
              <w:rPr>
                <w:sz w:val="18"/>
                <w:szCs w:val="18"/>
              </w:rPr>
              <w:t>Отдел охраны водных объектов</w:t>
            </w:r>
          </w:p>
        </w:tc>
        <w:tc>
          <w:tcPr>
            <w:tcW w:w="1560" w:type="dxa"/>
            <w:gridSpan w:val="2"/>
          </w:tcPr>
          <w:p w:rsidR="00D45108" w:rsidRDefault="00830CF1" w:rsidP="004B10A7">
            <w:pPr>
              <w:rPr>
                <w:sz w:val="18"/>
                <w:szCs w:val="18"/>
              </w:rPr>
            </w:pPr>
            <w:r w:rsidRPr="006F0EF2">
              <w:rPr>
                <w:sz w:val="18"/>
                <w:szCs w:val="18"/>
              </w:rPr>
              <w:t>Первый заместитель министра</w:t>
            </w:r>
          </w:p>
        </w:tc>
      </w:tr>
      <w:tr w:rsidR="00D45108" w:rsidRPr="00893C88" w:rsidTr="00044FA8">
        <w:trPr>
          <w:gridAfter w:val="5"/>
          <w:wAfter w:w="7800" w:type="dxa"/>
        </w:trPr>
        <w:tc>
          <w:tcPr>
            <w:tcW w:w="566" w:type="dxa"/>
          </w:tcPr>
          <w:p w:rsidR="00D45108" w:rsidRPr="00930986" w:rsidRDefault="00D45108" w:rsidP="00996EB6">
            <w:pPr>
              <w:rPr>
                <w:sz w:val="18"/>
                <w:szCs w:val="18"/>
              </w:rPr>
            </w:pPr>
          </w:p>
        </w:tc>
        <w:tc>
          <w:tcPr>
            <w:tcW w:w="712" w:type="dxa"/>
            <w:gridSpan w:val="2"/>
          </w:tcPr>
          <w:p w:rsidR="00D45108" w:rsidRPr="00930986" w:rsidRDefault="00D45108" w:rsidP="004B10A7">
            <w:pPr>
              <w:rPr>
                <w:sz w:val="18"/>
                <w:szCs w:val="18"/>
              </w:rPr>
            </w:pPr>
            <w:r>
              <w:rPr>
                <w:sz w:val="18"/>
                <w:szCs w:val="18"/>
              </w:rPr>
              <w:t>3.3.4</w:t>
            </w:r>
          </w:p>
        </w:tc>
        <w:tc>
          <w:tcPr>
            <w:tcW w:w="5811" w:type="dxa"/>
            <w:gridSpan w:val="2"/>
          </w:tcPr>
          <w:p w:rsidR="00D45108" w:rsidRPr="00C54931" w:rsidRDefault="00D45108" w:rsidP="004B10A7">
            <w:pPr>
              <w:rPr>
                <w:bCs/>
                <w:sz w:val="18"/>
                <w:szCs w:val="18"/>
              </w:rPr>
            </w:pPr>
            <w:r>
              <w:rPr>
                <w:sz w:val="18"/>
                <w:szCs w:val="18"/>
              </w:rPr>
              <w:t>П</w:t>
            </w:r>
            <w:r w:rsidRPr="00CB7D79">
              <w:rPr>
                <w:sz w:val="18"/>
                <w:szCs w:val="18"/>
              </w:rPr>
              <w:t>роведени</w:t>
            </w:r>
            <w:r>
              <w:rPr>
                <w:sz w:val="18"/>
                <w:szCs w:val="18"/>
              </w:rPr>
              <w:t xml:space="preserve">е </w:t>
            </w:r>
            <w:r w:rsidRPr="00C54931">
              <w:rPr>
                <w:sz w:val="18"/>
                <w:szCs w:val="18"/>
              </w:rPr>
              <w:t>мероприятий по очистке акваторий Куйбышевского и Нижнекамского водохранилищ от затонувших и брошенных плавсредств</w:t>
            </w:r>
          </w:p>
        </w:tc>
        <w:tc>
          <w:tcPr>
            <w:tcW w:w="2267" w:type="dxa"/>
            <w:gridSpan w:val="3"/>
          </w:tcPr>
          <w:p w:rsidR="00D45108" w:rsidRPr="00930986" w:rsidRDefault="00D45108" w:rsidP="004B10A7">
            <w:pPr>
              <w:rPr>
                <w:sz w:val="18"/>
                <w:szCs w:val="18"/>
              </w:rPr>
            </w:pPr>
            <w:r>
              <w:rPr>
                <w:sz w:val="18"/>
                <w:szCs w:val="18"/>
              </w:rPr>
              <w:t>Подготовка технического задания, отчетных материалов, заключения по итогам выполненных работ</w:t>
            </w:r>
          </w:p>
        </w:tc>
        <w:tc>
          <w:tcPr>
            <w:tcW w:w="1560" w:type="dxa"/>
          </w:tcPr>
          <w:p w:rsidR="00D45108"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D45108" w:rsidRPr="00930986" w:rsidRDefault="00830CF1" w:rsidP="004B10A7">
            <w:pPr>
              <w:rPr>
                <w:sz w:val="18"/>
                <w:szCs w:val="18"/>
              </w:rPr>
            </w:pPr>
            <w:r>
              <w:rPr>
                <w:sz w:val="18"/>
                <w:szCs w:val="18"/>
              </w:rPr>
              <w:t>Ежегодно</w:t>
            </w:r>
          </w:p>
        </w:tc>
        <w:tc>
          <w:tcPr>
            <w:tcW w:w="2126" w:type="dxa"/>
            <w:gridSpan w:val="2"/>
          </w:tcPr>
          <w:p w:rsidR="00830CF1" w:rsidRDefault="00830CF1" w:rsidP="00830CF1">
            <w:pPr>
              <w:rPr>
                <w:sz w:val="18"/>
                <w:szCs w:val="18"/>
              </w:rPr>
            </w:pPr>
            <w:r>
              <w:rPr>
                <w:sz w:val="18"/>
                <w:szCs w:val="18"/>
              </w:rPr>
              <w:t>Отдел охраны водных объектов</w:t>
            </w:r>
          </w:p>
          <w:p w:rsidR="00D45108" w:rsidRPr="00930986" w:rsidRDefault="00830CF1" w:rsidP="00830CF1">
            <w:pPr>
              <w:rPr>
                <w:sz w:val="18"/>
                <w:szCs w:val="18"/>
              </w:rPr>
            </w:pPr>
            <w:r>
              <w:rPr>
                <w:sz w:val="18"/>
                <w:szCs w:val="18"/>
              </w:rPr>
              <w:t>Отдел исполнения инвестиционных программ</w:t>
            </w:r>
          </w:p>
        </w:tc>
        <w:tc>
          <w:tcPr>
            <w:tcW w:w="1560" w:type="dxa"/>
            <w:gridSpan w:val="2"/>
          </w:tcPr>
          <w:p w:rsidR="00D45108" w:rsidRDefault="00830CF1" w:rsidP="004B10A7">
            <w:pPr>
              <w:rPr>
                <w:sz w:val="18"/>
                <w:szCs w:val="18"/>
              </w:rPr>
            </w:pPr>
            <w:r w:rsidRPr="006F0EF2">
              <w:rPr>
                <w:sz w:val="18"/>
                <w:szCs w:val="18"/>
              </w:rPr>
              <w:t>Первый заместитель министра</w:t>
            </w:r>
          </w:p>
        </w:tc>
      </w:tr>
      <w:tr w:rsidR="00D45108" w:rsidRPr="00893C88" w:rsidTr="00044FA8">
        <w:trPr>
          <w:gridAfter w:val="5"/>
          <w:wAfter w:w="7800" w:type="dxa"/>
        </w:trPr>
        <w:tc>
          <w:tcPr>
            <w:tcW w:w="566" w:type="dxa"/>
          </w:tcPr>
          <w:p w:rsidR="00D45108" w:rsidRPr="00930986" w:rsidRDefault="00D45108" w:rsidP="00996EB6">
            <w:pPr>
              <w:rPr>
                <w:sz w:val="18"/>
                <w:szCs w:val="18"/>
              </w:rPr>
            </w:pPr>
          </w:p>
        </w:tc>
        <w:tc>
          <w:tcPr>
            <w:tcW w:w="712" w:type="dxa"/>
            <w:gridSpan w:val="2"/>
          </w:tcPr>
          <w:p w:rsidR="00D45108" w:rsidRPr="00930986" w:rsidRDefault="00D45108" w:rsidP="004B10A7">
            <w:pPr>
              <w:rPr>
                <w:sz w:val="18"/>
                <w:szCs w:val="18"/>
              </w:rPr>
            </w:pPr>
            <w:r>
              <w:rPr>
                <w:sz w:val="18"/>
                <w:szCs w:val="18"/>
              </w:rPr>
              <w:t>3.3.5</w:t>
            </w:r>
          </w:p>
        </w:tc>
        <w:tc>
          <w:tcPr>
            <w:tcW w:w="5811" w:type="dxa"/>
            <w:gridSpan w:val="2"/>
          </w:tcPr>
          <w:p w:rsidR="00D45108" w:rsidRPr="00C54931" w:rsidRDefault="00D45108" w:rsidP="004B10A7">
            <w:pPr>
              <w:rPr>
                <w:bCs/>
                <w:sz w:val="18"/>
                <w:szCs w:val="18"/>
              </w:rPr>
            </w:pPr>
            <w:r w:rsidRPr="002A20B2">
              <w:rPr>
                <w:bCs/>
                <w:sz w:val="18"/>
                <w:szCs w:val="18"/>
              </w:rPr>
              <w:t xml:space="preserve">Принятие мер по </w:t>
            </w:r>
            <w:r>
              <w:rPr>
                <w:bCs/>
                <w:sz w:val="18"/>
                <w:szCs w:val="18"/>
              </w:rPr>
              <w:t>уменьшению с</w:t>
            </w:r>
            <w:r w:rsidRPr="002A20B2">
              <w:rPr>
                <w:bCs/>
                <w:sz w:val="18"/>
                <w:szCs w:val="18"/>
              </w:rPr>
              <w:t xml:space="preserve">бросов загрязняющих веществ </w:t>
            </w:r>
            <w:r>
              <w:rPr>
                <w:bCs/>
                <w:sz w:val="18"/>
                <w:szCs w:val="18"/>
              </w:rPr>
              <w:t>в поверхностные водные объекты</w:t>
            </w:r>
            <w:r w:rsidRPr="002A20B2">
              <w:rPr>
                <w:bCs/>
                <w:sz w:val="18"/>
                <w:szCs w:val="18"/>
              </w:rPr>
              <w:t xml:space="preserve">, в том числе путем усиления государственного экологического надзора за </w:t>
            </w:r>
            <w:r>
              <w:rPr>
                <w:bCs/>
                <w:sz w:val="18"/>
                <w:szCs w:val="18"/>
              </w:rPr>
              <w:t>соблюдением режима использования водоохранных зон и за деятельностью предприятий, осуществляющих сброс сточных вод</w:t>
            </w:r>
          </w:p>
        </w:tc>
        <w:tc>
          <w:tcPr>
            <w:tcW w:w="2267" w:type="dxa"/>
            <w:gridSpan w:val="3"/>
          </w:tcPr>
          <w:p w:rsidR="00D45108" w:rsidRPr="00930986" w:rsidRDefault="00830CF1" w:rsidP="004B10A7">
            <w:pPr>
              <w:rPr>
                <w:sz w:val="18"/>
                <w:szCs w:val="18"/>
              </w:rPr>
            </w:pPr>
            <w:r>
              <w:rPr>
                <w:sz w:val="18"/>
                <w:szCs w:val="18"/>
              </w:rPr>
              <w:t>Информационно-аналитические справки</w:t>
            </w:r>
          </w:p>
        </w:tc>
        <w:tc>
          <w:tcPr>
            <w:tcW w:w="1560" w:type="dxa"/>
          </w:tcPr>
          <w:p w:rsidR="00D45108"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D45108" w:rsidRPr="00930986" w:rsidRDefault="00830CF1" w:rsidP="004B10A7">
            <w:pPr>
              <w:rPr>
                <w:sz w:val="18"/>
                <w:szCs w:val="18"/>
              </w:rPr>
            </w:pPr>
            <w:r>
              <w:rPr>
                <w:sz w:val="18"/>
                <w:szCs w:val="18"/>
              </w:rPr>
              <w:t>Ежегодно</w:t>
            </w:r>
          </w:p>
        </w:tc>
        <w:tc>
          <w:tcPr>
            <w:tcW w:w="2126" w:type="dxa"/>
            <w:gridSpan w:val="2"/>
          </w:tcPr>
          <w:p w:rsidR="00830CF1" w:rsidRDefault="00830CF1" w:rsidP="00830CF1">
            <w:pPr>
              <w:rPr>
                <w:sz w:val="18"/>
                <w:szCs w:val="18"/>
              </w:rPr>
            </w:pPr>
            <w:r>
              <w:rPr>
                <w:sz w:val="18"/>
                <w:szCs w:val="18"/>
              </w:rPr>
              <w:t>Отдел охраны водных объектов,</w:t>
            </w:r>
          </w:p>
          <w:p w:rsidR="00D45108" w:rsidRPr="00930986" w:rsidRDefault="00830CF1" w:rsidP="00830CF1">
            <w:pPr>
              <w:rPr>
                <w:sz w:val="18"/>
                <w:szCs w:val="18"/>
              </w:rPr>
            </w:pPr>
            <w:r>
              <w:rPr>
                <w:sz w:val="18"/>
                <w:szCs w:val="18"/>
              </w:rPr>
              <w:t>территориальные управления министерства</w:t>
            </w:r>
          </w:p>
        </w:tc>
        <w:tc>
          <w:tcPr>
            <w:tcW w:w="1560" w:type="dxa"/>
            <w:gridSpan w:val="2"/>
          </w:tcPr>
          <w:p w:rsidR="00D45108" w:rsidRDefault="00830CF1" w:rsidP="004B10A7">
            <w:pPr>
              <w:rPr>
                <w:sz w:val="18"/>
                <w:szCs w:val="18"/>
              </w:rPr>
            </w:pPr>
            <w:r w:rsidRPr="006F0EF2">
              <w:rPr>
                <w:sz w:val="18"/>
                <w:szCs w:val="18"/>
              </w:rPr>
              <w:t>Первый заместитель министра</w:t>
            </w:r>
          </w:p>
        </w:tc>
      </w:tr>
      <w:tr w:rsidR="00D45108" w:rsidRPr="00893C88" w:rsidTr="00044FA8">
        <w:trPr>
          <w:gridAfter w:val="5"/>
          <w:wAfter w:w="7800" w:type="dxa"/>
        </w:trPr>
        <w:tc>
          <w:tcPr>
            <w:tcW w:w="566" w:type="dxa"/>
          </w:tcPr>
          <w:p w:rsidR="00D45108" w:rsidRPr="00930986" w:rsidRDefault="00D45108" w:rsidP="00996EB6">
            <w:pPr>
              <w:rPr>
                <w:sz w:val="18"/>
                <w:szCs w:val="18"/>
              </w:rPr>
            </w:pPr>
          </w:p>
        </w:tc>
        <w:tc>
          <w:tcPr>
            <w:tcW w:w="712" w:type="dxa"/>
            <w:gridSpan w:val="2"/>
          </w:tcPr>
          <w:p w:rsidR="00D45108" w:rsidRPr="00930986" w:rsidRDefault="00D45108" w:rsidP="004B10A7">
            <w:pPr>
              <w:rPr>
                <w:sz w:val="18"/>
                <w:szCs w:val="18"/>
              </w:rPr>
            </w:pPr>
            <w:r>
              <w:rPr>
                <w:sz w:val="18"/>
                <w:szCs w:val="18"/>
              </w:rPr>
              <w:t>3.3.6</w:t>
            </w:r>
          </w:p>
        </w:tc>
        <w:tc>
          <w:tcPr>
            <w:tcW w:w="5811" w:type="dxa"/>
            <w:gridSpan w:val="2"/>
          </w:tcPr>
          <w:p w:rsidR="00D45108" w:rsidRPr="00C54931" w:rsidRDefault="00D45108" w:rsidP="004B10A7">
            <w:pPr>
              <w:rPr>
                <w:bCs/>
                <w:sz w:val="18"/>
                <w:szCs w:val="18"/>
              </w:rPr>
            </w:pPr>
            <w:r>
              <w:rPr>
                <w:bCs/>
                <w:sz w:val="18"/>
                <w:szCs w:val="18"/>
              </w:rPr>
              <w:t>Внесение сведений о зонах с особыми условиями использования территорий водоохранных зонах водных объектов в ФГИС ТП</w:t>
            </w:r>
          </w:p>
        </w:tc>
        <w:tc>
          <w:tcPr>
            <w:tcW w:w="2267" w:type="dxa"/>
            <w:gridSpan w:val="3"/>
          </w:tcPr>
          <w:p w:rsidR="00D45108" w:rsidRPr="00930986" w:rsidRDefault="00830CF1" w:rsidP="004B10A7">
            <w:pPr>
              <w:rPr>
                <w:sz w:val="18"/>
                <w:szCs w:val="18"/>
              </w:rPr>
            </w:pPr>
            <w:r w:rsidRPr="009017A6">
              <w:rPr>
                <w:sz w:val="18"/>
                <w:szCs w:val="18"/>
              </w:rPr>
              <w:t>Информационно-аналитические справки</w:t>
            </w:r>
            <w:r>
              <w:rPr>
                <w:sz w:val="18"/>
                <w:szCs w:val="18"/>
              </w:rPr>
              <w:t>, материалы</w:t>
            </w:r>
          </w:p>
        </w:tc>
        <w:tc>
          <w:tcPr>
            <w:tcW w:w="1560" w:type="dxa"/>
          </w:tcPr>
          <w:p w:rsidR="00D45108" w:rsidRPr="00930986" w:rsidRDefault="00830CF1" w:rsidP="00E156B3">
            <w:pPr>
              <w:pStyle w:val="aa"/>
              <w:ind w:firstLine="0"/>
              <w:jc w:val="left"/>
              <w:rPr>
                <w:sz w:val="18"/>
                <w:szCs w:val="18"/>
              </w:rPr>
            </w:pPr>
            <w:r>
              <w:rPr>
                <w:sz w:val="18"/>
                <w:szCs w:val="18"/>
              </w:rPr>
              <w:t>201</w:t>
            </w:r>
            <w:r w:rsidR="00E156B3">
              <w:rPr>
                <w:sz w:val="18"/>
                <w:szCs w:val="18"/>
              </w:rPr>
              <w:t>7</w:t>
            </w:r>
            <w:r>
              <w:rPr>
                <w:sz w:val="18"/>
                <w:szCs w:val="18"/>
              </w:rPr>
              <w:t>-2021гг.</w:t>
            </w:r>
          </w:p>
        </w:tc>
        <w:tc>
          <w:tcPr>
            <w:tcW w:w="1417" w:type="dxa"/>
            <w:gridSpan w:val="2"/>
          </w:tcPr>
          <w:p w:rsidR="00D45108" w:rsidRPr="00930986" w:rsidRDefault="00830CF1" w:rsidP="004B10A7">
            <w:pPr>
              <w:rPr>
                <w:sz w:val="18"/>
                <w:szCs w:val="18"/>
              </w:rPr>
            </w:pPr>
            <w:r>
              <w:rPr>
                <w:sz w:val="18"/>
                <w:szCs w:val="18"/>
              </w:rPr>
              <w:t>Ежегодно</w:t>
            </w:r>
          </w:p>
        </w:tc>
        <w:tc>
          <w:tcPr>
            <w:tcW w:w="2126" w:type="dxa"/>
            <w:gridSpan w:val="2"/>
          </w:tcPr>
          <w:p w:rsidR="00D45108" w:rsidRPr="00930986" w:rsidRDefault="00830CF1" w:rsidP="00830CF1">
            <w:pPr>
              <w:rPr>
                <w:sz w:val="18"/>
                <w:szCs w:val="18"/>
              </w:rPr>
            </w:pPr>
            <w:r>
              <w:rPr>
                <w:sz w:val="18"/>
                <w:szCs w:val="18"/>
              </w:rPr>
              <w:t>Отдел охраны водных объектов</w:t>
            </w:r>
          </w:p>
        </w:tc>
        <w:tc>
          <w:tcPr>
            <w:tcW w:w="1560" w:type="dxa"/>
            <w:gridSpan w:val="2"/>
          </w:tcPr>
          <w:p w:rsidR="00D45108" w:rsidRDefault="00830CF1" w:rsidP="004B10A7">
            <w:pPr>
              <w:rPr>
                <w:sz w:val="18"/>
                <w:szCs w:val="18"/>
              </w:rPr>
            </w:pPr>
            <w:r w:rsidRPr="006F0EF2">
              <w:rPr>
                <w:sz w:val="18"/>
                <w:szCs w:val="18"/>
              </w:rPr>
              <w:t>Первый заместитель министра</w:t>
            </w:r>
          </w:p>
        </w:tc>
      </w:tr>
      <w:tr w:rsidR="002352C9" w:rsidRPr="000C693F" w:rsidTr="00044FA8">
        <w:trPr>
          <w:gridAfter w:val="5"/>
          <w:wAfter w:w="7800" w:type="dxa"/>
        </w:trPr>
        <w:tc>
          <w:tcPr>
            <w:tcW w:w="566" w:type="dxa"/>
          </w:tcPr>
          <w:p w:rsidR="002352C9" w:rsidRPr="00930986" w:rsidRDefault="002352C9" w:rsidP="00996EB6">
            <w:pPr>
              <w:rPr>
                <w:sz w:val="18"/>
                <w:szCs w:val="18"/>
              </w:rPr>
            </w:pPr>
          </w:p>
        </w:tc>
        <w:tc>
          <w:tcPr>
            <w:tcW w:w="15453" w:type="dxa"/>
            <w:gridSpan w:val="14"/>
          </w:tcPr>
          <w:p w:rsidR="002352C9" w:rsidRPr="00930986" w:rsidRDefault="002352C9" w:rsidP="00A7359F">
            <w:pPr>
              <w:rPr>
                <w:b/>
                <w:sz w:val="18"/>
                <w:szCs w:val="18"/>
              </w:rPr>
            </w:pPr>
            <w:r w:rsidRPr="00930986">
              <w:rPr>
                <w:b/>
                <w:sz w:val="18"/>
                <w:szCs w:val="18"/>
              </w:rPr>
              <w:t>3.4. Земельные ресурсы и сфера обращения с отходами</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712" w:type="dxa"/>
            <w:gridSpan w:val="2"/>
          </w:tcPr>
          <w:p w:rsidR="002352C9" w:rsidRPr="00930986" w:rsidRDefault="00C029BB" w:rsidP="004B10A7">
            <w:pPr>
              <w:rPr>
                <w:sz w:val="18"/>
                <w:szCs w:val="18"/>
              </w:rPr>
            </w:pPr>
            <w:r>
              <w:rPr>
                <w:sz w:val="18"/>
                <w:szCs w:val="18"/>
              </w:rPr>
              <w:t>3.4.1</w:t>
            </w:r>
          </w:p>
        </w:tc>
        <w:tc>
          <w:tcPr>
            <w:tcW w:w="5811" w:type="dxa"/>
            <w:gridSpan w:val="2"/>
          </w:tcPr>
          <w:p w:rsidR="002352C9" w:rsidRPr="00930986" w:rsidRDefault="002225BA" w:rsidP="00F23F79">
            <w:pPr>
              <w:rPr>
                <w:sz w:val="18"/>
                <w:szCs w:val="18"/>
              </w:rPr>
            </w:pPr>
            <w:r>
              <w:rPr>
                <w:sz w:val="18"/>
                <w:szCs w:val="18"/>
              </w:rPr>
              <w:t>Принятие мер по увеличению площади рекультивируемых земель, в том числе путем усиления государственного экологического надзора за состоянием и использованием земельных ресурсов</w:t>
            </w:r>
          </w:p>
        </w:tc>
        <w:tc>
          <w:tcPr>
            <w:tcW w:w="2267" w:type="dxa"/>
            <w:gridSpan w:val="3"/>
          </w:tcPr>
          <w:p w:rsidR="002352C9" w:rsidRPr="00930986" w:rsidRDefault="002225BA" w:rsidP="00A975A0">
            <w:pPr>
              <w:rPr>
                <w:bCs/>
                <w:sz w:val="18"/>
                <w:szCs w:val="18"/>
              </w:rPr>
            </w:pPr>
            <w:r>
              <w:rPr>
                <w:sz w:val="18"/>
                <w:szCs w:val="18"/>
              </w:rPr>
              <w:t>Отчеты о реализации мер, направленных на увеличение площади рекультивируемых земель</w:t>
            </w:r>
          </w:p>
        </w:tc>
        <w:tc>
          <w:tcPr>
            <w:tcW w:w="1560" w:type="dxa"/>
          </w:tcPr>
          <w:p w:rsidR="002352C9" w:rsidRPr="000C693F" w:rsidRDefault="002225BA" w:rsidP="00E156B3">
            <w:r>
              <w:rPr>
                <w:sz w:val="18"/>
                <w:szCs w:val="18"/>
              </w:rPr>
              <w:t>201</w:t>
            </w:r>
            <w:r w:rsidR="00E156B3">
              <w:rPr>
                <w:sz w:val="18"/>
                <w:szCs w:val="18"/>
              </w:rPr>
              <w:t>7</w:t>
            </w:r>
            <w:r>
              <w:rPr>
                <w:sz w:val="18"/>
                <w:szCs w:val="18"/>
              </w:rPr>
              <w:t>-2021 гг.</w:t>
            </w:r>
          </w:p>
        </w:tc>
        <w:tc>
          <w:tcPr>
            <w:tcW w:w="1417" w:type="dxa"/>
            <w:gridSpan w:val="2"/>
          </w:tcPr>
          <w:p w:rsidR="002352C9" w:rsidRPr="00930986" w:rsidRDefault="002225BA" w:rsidP="00F23F79">
            <w:pPr>
              <w:rPr>
                <w:sz w:val="18"/>
                <w:szCs w:val="18"/>
              </w:rPr>
            </w:pPr>
            <w:r>
              <w:rPr>
                <w:sz w:val="18"/>
                <w:szCs w:val="18"/>
              </w:rPr>
              <w:t>ежегодно</w:t>
            </w:r>
          </w:p>
        </w:tc>
        <w:tc>
          <w:tcPr>
            <w:tcW w:w="2126" w:type="dxa"/>
            <w:gridSpan w:val="2"/>
          </w:tcPr>
          <w:p w:rsidR="00511E99" w:rsidRDefault="00511E99" w:rsidP="00511E99">
            <w:pPr>
              <w:rPr>
                <w:sz w:val="18"/>
                <w:szCs w:val="18"/>
              </w:rPr>
            </w:pPr>
            <w:r>
              <w:rPr>
                <w:sz w:val="18"/>
                <w:szCs w:val="18"/>
              </w:rPr>
              <w:t>Отдел охраны  земельных ресурсов,</w:t>
            </w:r>
          </w:p>
          <w:p w:rsidR="002352C9" w:rsidRPr="00930986" w:rsidRDefault="00511E99" w:rsidP="00511E99">
            <w:pPr>
              <w:rPr>
                <w:sz w:val="18"/>
                <w:szCs w:val="18"/>
              </w:rPr>
            </w:pPr>
            <w:r>
              <w:rPr>
                <w:sz w:val="18"/>
                <w:szCs w:val="18"/>
              </w:rPr>
              <w:t xml:space="preserve">территориальные управления </w:t>
            </w:r>
            <w:r>
              <w:rPr>
                <w:sz w:val="18"/>
                <w:szCs w:val="18"/>
              </w:rPr>
              <w:lastRenderedPageBreak/>
              <w:t>министерства</w:t>
            </w:r>
          </w:p>
        </w:tc>
        <w:tc>
          <w:tcPr>
            <w:tcW w:w="1560" w:type="dxa"/>
            <w:gridSpan w:val="2"/>
          </w:tcPr>
          <w:p w:rsidR="002352C9" w:rsidRPr="00930986" w:rsidRDefault="00511E99" w:rsidP="00F23F79">
            <w:pPr>
              <w:rPr>
                <w:sz w:val="16"/>
                <w:szCs w:val="16"/>
              </w:rPr>
            </w:pPr>
            <w:r w:rsidRPr="006F0EF2">
              <w:rPr>
                <w:sz w:val="18"/>
                <w:szCs w:val="18"/>
              </w:rPr>
              <w:lastRenderedPageBreak/>
              <w:t>Первый заместитель министра</w:t>
            </w:r>
          </w:p>
        </w:tc>
      </w:tr>
      <w:tr w:rsidR="00C029BB" w:rsidRPr="00893C88" w:rsidTr="00044FA8">
        <w:trPr>
          <w:gridAfter w:val="5"/>
          <w:wAfter w:w="7800" w:type="dxa"/>
        </w:trPr>
        <w:tc>
          <w:tcPr>
            <w:tcW w:w="566" w:type="dxa"/>
          </w:tcPr>
          <w:p w:rsidR="00C029BB" w:rsidRPr="00930986" w:rsidRDefault="00C029BB" w:rsidP="00996EB6">
            <w:pPr>
              <w:rPr>
                <w:sz w:val="18"/>
                <w:szCs w:val="18"/>
              </w:rPr>
            </w:pPr>
          </w:p>
        </w:tc>
        <w:tc>
          <w:tcPr>
            <w:tcW w:w="712" w:type="dxa"/>
            <w:gridSpan w:val="2"/>
          </w:tcPr>
          <w:p w:rsidR="00C029BB" w:rsidRPr="00930986" w:rsidRDefault="00C029BB" w:rsidP="004B10A7">
            <w:pPr>
              <w:rPr>
                <w:sz w:val="18"/>
                <w:szCs w:val="18"/>
              </w:rPr>
            </w:pPr>
            <w:r>
              <w:rPr>
                <w:sz w:val="18"/>
                <w:szCs w:val="18"/>
              </w:rPr>
              <w:t>3.4.2</w:t>
            </w:r>
          </w:p>
        </w:tc>
        <w:tc>
          <w:tcPr>
            <w:tcW w:w="5811" w:type="dxa"/>
            <w:gridSpan w:val="2"/>
          </w:tcPr>
          <w:p w:rsidR="00C029BB" w:rsidRPr="00930986" w:rsidRDefault="002225BA" w:rsidP="00F23F79">
            <w:pPr>
              <w:rPr>
                <w:sz w:val="18"/>
                <w:szCs w:val="18"/>
              </w:rPr>
            </w:pPr>
            <w:r>
              <w:rPr>
                <w:sz w:val="18"/>
                <w:szCs w:val="18"/>
              </w:rPr>
              <w:t>Участие в реализации мероприятий подпрограммы «Государственное управление в сфере обращения отходов производства и потребления в Республике Татарстан на 2014-2020 годы» Государственной программы «Охрана окружающей среды, воспроизводство и использование природных ресурсов Республики Татарстан на 2014-2020 годы»</w:t>
            </w:r>
          </w:p>
        </w:tc>
        <w:tc>
          <w:tcPr>
            <w:tcW w:w="2267" w:type="dxa"/>
            <w:gridSpan w:val="3"/>
          </w:tcPr>
          <w:p w:rsidR="00C029BB" w:rsidRPr="00930986" w:rsidRDefault="002225BA" w:rsidP="00A975A0">
            <w:pPr>
              <w:rPr>
                <w:bCs/>
                <w:sz w:val="18"/>
                <w:szCs w:val="18"/>
              </w:rPr>
            </w:pPr>
            <w:r>
              <w:rPr>
                <w:sz w:val="18"/>
                <w:szCs w:val="18"/>
              </w:rPr>
              <w:t>Мониторинг, отчетность</w:t>
            </w:r>
          </w:p>
        </w:tc>
        <w:tc>
          <w:tcPr>
            <w:tcW w:w="1560" w:type="dxa"/>
          </w:tcPr>
          <w:p w:rsidR="00C029BB" w:rsidRPr="000C693F" w:rsidRDefault="002225BA" w:rsidP="00E156B3">
            <w:r>
              <w:rPr>
                <w:sz w:val="18"/>
                <w:szCs w:val="18"/>
              </w:rPr>
              <w:t>201</w:t>
            </w:r>
            <w:r w:rsidR="00E156B3">
              <w:rPr>
                <w:sz w:val="18"/>
                <w:szCs w:val="18"/>
              </w:rPr>
              <w:t>7</w:t>
            </w:r>
            <w:r>
              <w:rPr>
                <w:sz w:val="18"/>
                <w:szCs w:val="18"/>
              </w:rPr>
              <w:t>-2021 гг.</w:t>
            </w:r>
          </w:p>
        </w:tc>
        <w:tc>
          <w:tcPr>
            <w:tcW w:w="1417" w:type="dxa"/>
            <w:gridSpan w:val="2"/>
          </w:tcPr>
          <w:p w:rsidR="00C029BB" w:rsidRPr="00930986" w:rsidRDefault="002225BA" w:rsidP="00F23F79">
            <w:pPr>
              <w:rPr>
                <w:sz w:val="18"/>
                <w:szCs w:val="18"/>
              </w:rPr>
            </w:pPr>
            <w:r>
              <w:rPr>
                <w:sz w:val="18"/>
                <w:szCs w:val="18"/>
              </w:rPr>
              <w:t>ежегодно</w:t>
            </w:r>
          </w:p>
        </w:tc>
        <w:tc>
          <w:tcPr>
            <w:tcW w:w="2126" w:type="dxa"/>
            <w:gridSpan w:val="2"/>
          </w:tcPr>
          <w:p w:rsidR="00C029BB" w:rsidRPr="00930986" w:rsidRDefault="00511E99" w:rsidP="00F23F79">
            <w:pPr>
              <w:rPr>
                <w:sz w:val="18"/>
                <w:szCs w:val="18"/>
              </w:rPr>
            </w:pPr>
            <w:r>
              <w:rPr>
                <w:sz w:val="18"/>
                <w:szCs w:val="18"/>
              </w:rPr>
              <w:t>Отдел охраны  земельных ресурсов</w:t>
            </w:r>
          </w:p>
        </w:tc>
        <w:tc>
          <w:tcPr>
            <w:tcW w:w="1560" w:type="dxa"/>
            <w:gridSpan w:val="2"/>
          </w:tcPr>
          <w:p w:rsidR="00C029BB" w:rsidRPr="00930986" w:rsidRDefault="00511E99" w:rsidP="00F23F79">
            <w:pPr>
              <w:rPr>
                <w:sz w:val="16"/>
                <w:szCs w:val="16"/>
              </w:rPr>
            </w:pPr>
            <w:r w:rsidRPr="006F0EF2">
              <w:rPr>
                <w:sz w:val="18"/>
                <w:szCs w:val="18"/>
              </w:rPr>
              <w:t>Первый заместитель министра</w:t>
            </w:r>
          </w:p>
        </w:tc>
      </w:tr>
      <w:tr w:rsidR="00C029BB" w:rsidRPr="00893C88" w:rsidTr="00044FA8">
        <w:trPr>
          <w:gridAfter w:val="5"/>
          <w:wAfter w:w="7800" w:type="dxa"/>
        </w:trPr>
        <w:tc>
          <w:tcPr>
            <w:tcW w:w="566" w:type="dxa"/>
          </w:tcPr>
          <w:p w:rsidR="00C029BB" w:rsidRPr="00930986" w:rsidRDefault="00C029BB" w:rsidP="00996EB6">
            <w:pPr>
              <w:rPr>
                <w:sz w:val="18"/>
                <w:szCs w:val="18"/>
              </w:rPr>
            </w:pPr>
          </w:p>
        </w:tc>
        <w:tc>
          <w:tcPr>
            <w:tcW w:w="712" w:type="dxa"/>
            <w:gridSpan w:val="2"/>
          </w:tcPr>
          <w:p w:rsidR="00C029BB" w:rsidRPr="00930986" w:rsidRDefault="00C029BB" w:rsidP="004B10A7">
            <w:pPr>
              <w:rPr>
                <w:sz w:val="18"/>
                <w:szCs w:val="18"/>
              </w:rPr>
            </w:pPr>
            <w:r>
              <w:rPr>
                <w:sz w:val="18"/>
                <w:szCs w:val="18"/>
              </w:rPr>
              <w:t>3.4.3</w:t>
            </w:r>
          </w:p>
        </w:tc>
        <w:tc>
          <w:tcPr>
            <w:tcW w:w="5811" w:type="dxa"/>
            <w:gridSpan w:val="2"/>
          </w:tcPr>
          <w:p w:rsidR="00C029BB" w:rsidRPr="00930986" w:rsidRDefault="002225BA" w:rsidP="00F23F79">
            <w:pPr>
              <w:rPr>
                <w:sz w:val="18"/>
                <w:szCs w:val="18"/>
              </w:rPr>
            </w:pPr>
            <w:r>
              <w:rPr>
                <w:sz w:val="18"/>
                <w:szCs w:val="18"/>
              </w:rPr>
              <w:t>Проведение обследований и согласований выбора земельных участков для предоставления многодетным семьям</w:t>
            </w:r>
          </w:p>
        </w:tc>
        <w:tc>
          <w:tcPr>
            <w:tcW w:w="2267" w:type="dxa"/>
            <w:gridSpan w:val="3"/>
          </w:tcPr>
          <w:p w:rsidR="00C029BB" w:rsidRPr="00930986" w:rsidRDefault="002225BA" w:rsidP="00A975A0">
            <w:pPr>
              <w:rPr>
                <w:bCs/>
                <w:sz w:val="18"/>
                <w:szCs w:val="18"/>
              </w:rPr>
            </w:pPr>
            <w:r>
              <w:rPr>
                <w:sz w:val="18"/>
                <w:szCs w:val="18"/>
              </w:rPr>
              <w:t>Мониторинг, отчетность</w:t>
            </w:r>
          </w:p>
        </w:tc>
        <w:tc>
          <w:tcPr>
            <w:tcW w:w="1560" w:type="dxa"/>
          </w:tcPr>
          <w:p w:rsidR="00C029BB" w:rsidRPr="000C693F" w:rsidRDefault="002225BA" w:rsidP="00E156B3">
            <w:r>
              <w:rPr>
                <w:sz w:val="18"/>
                <w:szCs w:val="18"/>
              </w:rPr>
              <w:t>201</w:t>
            </w:r>
            <w:r w:rsidR="00E156B3">
              <w:rPr>
                <w:sz w:val="18"/>
                <w:szCs w:val="18"/>
              </w:rPr>
              <w:t>7</w:t>
            </w:r>
            <w:r>
              <w:rPr>
                <w:sz w:val="18"/>
                <w:szCs w:val="18"/>
              </w:rPr>
              <w:t>-2021 гг.</w:t>
            </w:r>
          </w:p>
        </w:tc>
        <w:tc>
          <w:tcPr>
            <w:tcW w:w="1417" w:type="dxa"/>
            <w:gridSpan w:val="2"/>
          </w:tcPr>
          <w:p w:rsidR="00C029BB" w:rsidRPr="00930986" w:rsidRDefault="002225BA" w:rsidP="00F23F79">
            <w:pPr>
              <w:rPr>
                <w:sz w:val="18"/>
                <w:szCs w:val="18"/>
              </w:rPr>
            </w:pPr>
            <w:r>
              <w:rPr>
                <w:sz w:val="18"/>
                <w:szCs w:val="18"/>
              </w:rPr>
              <w:t>ежегодно</w:t>
            </w:r>
          </w:p>
        </w:tc>
        <w:tc>
          <w:tcPr>
            <w:tcW w:w="2126" w:type="dxa"/>
            <w:gridSpan w:val="2"/>
          </w:tcPr>
          <w:p w:rsidR="00511E99" w:rsidRDefault="00511E99" w:rsidP="00511E99">
            <w:pPr>
              <w:rPr>
                <w:sz w:val="18"/>
                <w:szCs w:val="18"/>
              </w:rPr>
            </w:pPr>
            <w:r>
              <w:rPr>
                <w:sz w:val="18"/>
                <w:szCs w:val="18"/>
              </w:rPr>
              <w:t>Отдел охраны  земельных ресурсов,</w:t>
            </w:r>
          </w:p>
          <w:p w:rsidR="00C029BB" w:rsidRPr="00930986" w:rsidRDefault="00511E99" w:rsidP="00511E99">
            <w:pPr>
              <w:rPr>
                <w:sz w:val="18"/>
                <w:szCs w:val="18"/>
              </w:rPr>
            </w:pPr>
            <w:r>
              <w:rPr>
                <w:sz w:val="18"/>
                <w:szCs w:val="18"/>
              </w:rPr>
              <w:t>территориальные управления министерства</w:t>
            </w:r>
          </w:p>
        </w:tc>
        <w:tc>
          <w:tcPr>
            <w:tcW w:w="1560" w:type="dxa"/>
            <w:gridSpan w:val="2"/>
          </w:tcPr>
          <w:p w:rsidR="00C029BB" w:rsidRPr="00930986" w:rsidRDefault="00511E99" w:rsidP="00F23F79">
            <w:pPr>
              <w:rPr>
                <w:sz w:val="16"/>
                <w:szCs w:val="16"/>
              </w:rPr>
            </w:pPr>
            <w:r w:rsidRPr="006F0EF2">
              <w:rPr>
                <w:sz w:val="18"/>
                <w:szCs w:val="18"/>
              </w:rPr>
              <w:t>Первый заместитель министра</w:t>
            </w:r>
          </w:p>
        </w:tc>
      </w:tr>
      <w:tr w:rsidR="00C029BB" w:rsidRPr="00893C88" w:rsidTr="00044FA8">
        <w:trPr>
          <w:gridAfter w:val="5"/>
          <w:wAfter w:w="7800" w:type="dxa"/>
        </w:trPr>
        <w:tc>
          <w:tcPr>
            <w:tcW w:w="566" w:type="dxa"/>
          </w:tcPr>
          <w:p w:rsidR="00C029BB" w:rsidRPr="00930986" w:rsidRDefault="00C029BB" w:rsidP="00996EB6">
            <w:pPr>
              <w:rPr>
                <w:sz w:val="18"/>
                <w:szCs w:val="18"/>
              </w:rPr>
            </w:pPr>
          </w:p>
        </w:tc>
        <w:tc>
          <w:tcPr>
            <w:tcW w:w="712" w:type="dxa"/>
            <w:gridSpan w:val="2"/>
          </w:tcPr>
          <w:p w:rsidR="00C029BB" w:rsidRPr="00930986" w:rsidRDefault="00C029BB" w:rsidP="004B10A7">
            <w:pPr>
              <w:rPr>
                <w:sz w:val="18"/>
                <w:szCs w:val="18"/>
              </w:rPr>
            </w:pPr>
            <w:r>
              <w:rPr>
                <w:sz w:val="18"/>
                <w:szCs w:val="18"/>
              </w:rPr>
              <w:t>3.4.4</w:t>
            </w:r>
          </w:p>
        </w:tc>
        <w:tc>
          <w:tcPr>
            <w:tcW w:w="5811" w:type="dxa"/>
            <w:gridSpan w:val="2"/>
          </w:tcPr>
          <w:p w:rsidR="00C029BB" w:rsidRPr="00930986" w:rsidRDefault="00D06D64" w:rsidP="00D06D64">
            <w:pPr>
              <w:rPr>
                <w:sz w:val="18"/>
                <w:szCs w:val="18"/>
              </w:rPr>
            </w:pPr>
            <w:r>
              <w:rPr>
                <w:sz w:val="18"/>
                <w:szCs w:val="18"/>
              </w:rPr>
              <w:t xml:space="preserve">Согласование материалов по </w:t>
            </w:r>
            <w:r w:rsidR="002225BA">
              <w:rPr>
                <w:sz w:val="18"/>
                <w:szCs w:val="18"/>
              </w:rPr>
              <w:t xml:space="preserve"> перевод</w:t>
            </w:r>
            <w:r>
              <w:rPr>
                <w:sz w:val="18"/>
                <w:szCs w:val="18"/>
              </w:rPr>
              <w:t>у</w:t>
            </w:r>
            <w:r w:rsidR="002225BA">
              <w:rPr>
                <w:sz w:val="18"/>
                <w:szCs w:val="18"/>
              </w:rPr>
              <w:t xml:space="preserve"> земельных участков из земель сельскохозяйственного назначения в другую категорию</w:t>
            </w:r>
          </w:p>
        </w:tc>
        <w:tc>
          <w:tcPr>
            <w:tcW w:w="2267" w:type="dxa"/>
            <w:gridSpan w:val="3"/>
          </w:tcPr>
          <w:p w:rsidR="00C029BB" w:rsidRPr="00930986" w:rsidRDefault="002225BA" w:rsidP="00A975A0">
            <w:pPr>
              <w:rPr>
                <w:bCs/>
                <w:sz w:val="18"/>
                <w:szCs w:val="18"/>
              </w:rPr>
            </w:pPr>
            <w:r>
              <w:rPr>
                <w:sz w:val="18"/>
                <w:szCs w:val="18"/>
              </w:rPr>
              <w:t>Соблюдение сроков выдачи документов в соответствии с законодательством</w:t>
            </w:r>
          </w:p>
        </w:tc>
        <w:tc>
          <w:tcPr>
            <w:tcW w:w="1560" w:type="dxa"/>
          </w:tcPr>
          <w:p w:rsidR="00C029BB" w:rsidRPr="000C693F" w:rsidRDefault="002225BA" w:rsidP="00E156B3">
            <w:r>
              <w:rPr>
                <w:sz w:val="18"/>
                <w:szCs w:val="18"/>
              </w:rPr>
              <w:t>201</w:t>
            </w:r>
            <w:r w:rsidR="00E156B3">
              <w:rPr>
                <w:sz w:val="18"/>
                <w:szCs w:val="18"/>
              </w:rPr>
              <w:t>7</w:t>
            </w:r>
            <w:r>
              <w:rPr>
                <w:sz w:val="18"/>
                <w:szCs w:val="18"/>
              </w:rPr>
              <w:t>-2021 гг.</w:t>
            </w:r>
          </w:p>
        </w:tc>
        <w:tc>
          <w:tcPr>
            <w:tcW w:w="1417" w:type="dxa"/>
            <w:gridSpan w:val="2"/>
          </w:tcPr>
          <w:p w:rsidR="00C029BB" w:rsidRPr="00930986" w:rsidRDefault="002225BA" w:rsidP="00F23F79">
            <w:pPr>
              <w:rPr>
                <w:sz w:val="18"/>
                <w:szCs w:val="18"/>
              </w:rPr>
            </w:pPr>
            <w:r>
              <w:rPr>
                <w:sz w:val="18"/>
                <w:szCs w:val="18"/>
              </w:rPr>
              <w:t>постоянно</w:t>
            </w:r>
          </w:p>
        </w:tc>
        <w:tc>
          <w:tcPr>
            <w:tcW w:w="2126" w:type="dxa"/>
            <w:gridSpan w:val="2"/>
          </w:tcPr>
          <w:p w:rsidR="00C029BB" w:rsidRPr="00930986" w:rsidRDefault="00511E99" w:rsidP="00F23F79">
            <w:pPr>
              <w:rPr>
                <w:sz w:val="18"/>
                <w:szCs w:val="18"/>
              </w:rPr>
            </w:pPr>
            <w:r>
              <w:rPr>
                <w:sz w:val="18"/>
                <w:szCs w:val="18"/>
              </w:rPr>
              <w:t>Отдел охраны  земельных ресурсов</w:t>
            </w:r>
          </w:p>
        </w:tc>
        <w:tc>
          <w:tcPr>
            <w:tcW w:w="1560" w:type="dxa"/>
            <w:gridSpan w:val="2"/>
          </w:tcPr>
          <w:p w:rsidR="00C029BB" w:rsidRPr="00930986" w:rsidRDefault="00511E99" w:rsidP="00F23F79">
            <w:pPr>
              <w:rPr>
                <w:sz w:val="16"/>
                <w:szCs w:val="16"/>
              </w:rPr>
            </w:pPr>
            <w:r w:rsidRPr="006F0EF2">
              <w:rPr>
                <w:sz w:val="18"/>
                <w:szCs w:val="18"/>
              </w:rPr>
              <w:t>Первый заместитель министра</w:t>
            </w:r>
          </w:p>
        </w:tc>
      </w:tr>
      <w:tr w:rsidR="00080063" w:rsidRPr="00893C88" w:rsidTr="00044FA8">
        <w:trPr>
          <w:gridAfter w:val="5"/>
          <w:wAfter w:w="7800" w:type="dxa"/>
        </w:trPr>
        <w:tc>
          <w:tcPr>
            <w:tcW w:w="566" w:type="dxa"/>
          </w:tcPr>
          <w:p w:rsidR="00080063" w:rsidRPr="00930986" w:rsidRDefault="00080063" w:rsidP="00996EB6">
            <w:pPr>
              <w:rPr>
                <w:sz w:val="18"/>
                <w:szCs w:val="18"/>
              </w:rPr>
            </w:pPr>
          </w:p>
        </w:tc>
        <w:tc>
          <w:tcPr>
            <w:tcW w:w="712" w:type="dxa"/>
            <w:gridSpan w:val="2"/>
          </w:tcPr>
          <w:p w:rsidR="00080063" w:rsidRDefault="00080063" w:rsidP="004B10A7">
            <w:pPr>
              <w:rPr>
                <w:sz w:val="18"/>
                <w:szCs w:val="18"/>
              </w:rPr>
            </w:pPr>
            <w:r>
              <w:rPr>
                <w:sz w:val="18"/>
                <w:szCs w:val="18"/>
              </w:rPr>
              <w:t>3.4.5</w:t>
            </w:r>
          </w:p>
        </w:tc>
        <w:tc>
          <w:tcPr>
            <w:tcW w:w="5811" w:type="dxa"/>
            <w:gridSpan w:val="2"/>
          </w:tcPr>
          <w:p w:rsidR="00080063" w:rsidRDefault="00080063" w:rsidP="00F23F79">
            <w:pPr>
              <w:rPr>
                <w:sz w:val="18"/>
                <w:szCs w:val="18"/>
              </w:rPr>
            </w:pPr>
            <w:r>
              <w:rPr>
                <w:sz w:val="18"/>
                <w:szCs w:val="18"/>
              </w:rPr>
              <w:t>Разработка региональных нормативов допустимого остаточного содержания нефти и продуктов ее трансформации в почве после проведения рекультивационных и иных восстановительных работ в аллювиальных дерновых, аллювиальных луговых, аллювиальных болотных, болотных торфяных почвах для земель сельскохозяйственного назначения, лесного фонда, особо охраняемых территорий и объектов на территории Республики Татарстан</w:t>
            </w:r>
          </w:p>
        </w:tc>
        <w:tc>
          <w:tcPr>
            <w:tcW w:w="2267" w:type="dxa"/>
            <w:gridSpan w:val="3"/>
          </w:tcPr>
          <w:p w:rsidR="00080063" w:rsidRDefault="00080063" w:rsidP="00A975A0">
            <w:pPr>
              <w:rPr>
                <w:sz w:val="18"/>
                <w:szCs w:val="18"/>
              </w:rPr>
            </w:pPr>
            <w:r>
              <w:rPr>
                <w:bCs/>
                <w:sz w:val="18"/>
                <w:szCs w:val="18"/>
              </w:rPr>
              <w:t>Разработанные и утвержденные региональные нормативы качества окружающей среды</w:t>
            </w:r>
          </w:p>
        </w:tc>
        <w:tc>
          <w:tcPr>
            <w:tcW w:w="1560" w:type="dxa"/>
          </w:tcPr>
          <w:p w:rsidR="00080063" w:rsidRDefault="00080063" w:rsidP="00F23F79">
            <w:pPr>
              <w:rPr>
                <w:sz w:val="18"/>
                <w:szCs w:val="18"/>
              </w:rPr>
            </w:pPr>
            <w:r>
              <w:rPr>
                <w:sz w:val="18"/>
                <w:szCs w:val="18"/>
              </w:rPr>
              <w:t>2017-2018 гг.</w:t>
            </w:r>
          </w:p>
        </w:tc>
        <w:tc>
          <w:tcPr>
            <w:tcW w:w="1417" w:type="dxa"/>
            <w:gridSpan w:val="2"/>
          </w:tcPr>
          <w:p w:rsidR="00080063" w:rsidRDefault="00080063" w:rsidP="00F23F79">
            <w:pPr>
              <w:rPr>
                <w:sz w:val="18"/>
                <w:szCs w:val="18"/>
              </w:rPr>
            </w:pPr>
            <w:r>
              <w:rPr>
                <w:bCs/>
                <w:sz w:val="18"/>
                <w:szCs w:val="18"/>
              </w:rPr>
              <w:t>2018 год</w:t>
            </w:r>
          </w:p>
        </w:tc>
        <w:tc>
          <w:tcPr>
            <w:tcW w:w="2126" w:type="dxa"/>
            <w:gridSpan w:val="2"/>
          </w:tcPr>
          <w:p w:rsidR="00080063" w:rsidRDefault="00080063" w:rsidP="00F23F79">
            <w:pPr>
              <w:rPr>
                <w:sz w:val="18"/>
                <w:szCs w:val="18"/>
              </w:rPr>
            </w:pPr>
            <w:r>
              <w:rPr>
                <w:sz w:val="18"/>
                <w:szCs w:val="18"/>
              </w:rPr>
              <w:t xml:space="preserve"> начальник Управления ГЭЭиНВОС, начальник отдела НВОС</w:t>
            </w:r>
          </w:p>
        </w:tc>
        <w:tc>
          <w:tcPr>
            <w:tcW w:w="1560" w:type="dxa"/>
            <w:gridSpan w:val="2"/>
          </w:tcPr>
          <w:p w:rsidR="00080063" w:rsidRPr="006F0EF2" w:rsidRDefault="00080063" w:rsidP="00F23F79">
            <w:pPr>
              <w:rPr>
                <w:sz w:val="18"/>
                <w:szCs w:val="18"/>
              </w:rPr>
            </w:pPr>
            <w:r>
              <w:rPr>
                <w:sz w:val="18"/>
                <w:szCs w:val="18"/>
              </w:rPr>
              <w:t>первый заместитель министра</w:t>
            </w:r>
          </w:p>
        </w:tc>
      </w:tr>
      <w:tr w:rsidR="00080063" w:rsidRPr="00893C88" w:rsidTr="00044FA8">
        <w:trPr>
          <w:gridAfter w:val="5"/>
          <w:wAfter w:w="7800" w:type="dxa"/>
        </w:trPr>
        <w:tc>
          <w:tcPr>
            <w:tcW w:w="566" w:type="dxa"/>
          </w:tcPr>
          <w:p w:rsidR="00080063" w:rsidRPr="00930986" w:rsidRDefault="00080063" w:rsidP="00996EB6">
            <w:pPr>
              <w:rPr>
                <w:sz w:val="18"/>
                <w:szCs w:val="18"/>
              </w:rPr>
            </w:pPr>
          </w:p>
        </w:tc>
        <w:tc>
          <w:tcPr>
            <w:tcW w:w="712" w:type="dxa"/>
            <w:gridSpan w:val="2"/>
          </w:tcPr>
          <w:p w:rsidR="00080063" w:rsidRDefault="00080063" w:rsidP="004B10A7">
            <w:pPr>
              <w:rPr>
                <w:sz w:val="18"/>
                <w:szCs w:val="18"/>
              </w:rPr>
            </w:pPr>
            <w:r>
              <w:rPr>
                <w:sz w:val="18"/>
                <w:szCs w:val="18"/>
              </w:rPr>
              <w:t>3.4.6</w:t>
            </w:r>
          </w:p>
        </w:tc>
        <w:tc>
          <w:tcPr>
            <w:tcW w:w="5811" w:type="dxa"/>
            <w:gridSpan w:val="2"/>
          </w:tcPr>
          <w:p w:rsidR="00080063" w:rsidRDefault="00080063" w:rsidP="00F23F79">
            <w:pPr>
              <w:rPr>
                <w:sz w:val="18"/>
                <w:szCs w:val="18"/>
              </w:rPr>
            </w:pPr>
            <w:r>
              <w:rPr>
                <w:sz w:val="18"/>
                <w:szCs w:val="18"/>
              </w:rPr>
              <w:t>Разработка региональных нормативов допустимого остаточного содержания нефти и продуктов ее трансформации в почве после проведения рекультивационных и иных восстановительных работ для земель лесного фонда (черноземов выщелоченных, черноземов типичных, лугово-черноземных, аллювиальных дерновых, аллювиальных луговых, аллювиальных болотных, болотных торфяных, антропогенных, подзолистых, дерново-карбонатных типичных подтипов почв) Республики Татарстан</w:t>
            </w:r>
          </w:p>
        </w:tc>
        <w:tc>
          <w:tcPr>
            <w:tcW w:w="2267" w:type="dxa"/>
            <w:gridSpan w:val="3"/>
          </w:tcPr>
          <w:p w:rsidR="00080063" w:rsidRDefault="00080063" w:rsidP="00A975A0">
            <w:pPr>
              <w:rPr>
                <w:sz w:val="18"/>
                <w:szCs w:val="18"/>
              </w:rPr>
            </w:pPr>
            <w:r>
              <w:rPr>
                <w:bCs/>
                <w:sz w:val="18"/>
                <w:szCs w:val="18"/>
              </w:rPr>
              <w:t>Разработанные и утвержденные региональные нормативы качества окружающей среды</w:t>
            </w:r>
          </w:p>
        </w:tc>
        <w:tc>
          <w:tcPr>
            <w:tcW w:w="1560" w:type="dxa"/>
          </w:tcPr>
          <w:p w:rsidR="00080063" w:rsidRDefault="00080063" w:rsidP="00F23F79">
            <w:pPr>
              <w:rPr>
                <w:sz w:val="18"/>
                <w:szCs w:val="18"/>
              </w:rPr>
            </w:pPr>
            <w:r>
              <w:rPr>
                <w:sz w:val="18"/>
                <w:szCs w:val="18"/>
              </w:rPr>
              <w:t>2018-2019 гг.</w:t>
            </w:r>
          </w:p>
        </w:tc>
        <w:tc>
          <w:tcPr>
            <w:tcW w:w="1417" w:type="dxa"/>
            <w:gridSpan w:val="2"/>
          </w:tcPr>
          <w:p w:rsidR="00080063" w:rsidRDefault="00080063" w:rsidP="00F23F79">
            <w:pPr>
              <w:rPr>
                <w:sz w:val="18"/>
                <w:szCs w:val="18"/>
              </w:rPr>
            </w:pPr>
            <w:r>
              <w:rPr>
                <w:bCs/>
                <w:sz w:val="18"/>
                <w:szCs w:val="18"/>
              </w:rPr>
              <w:t>2019 год</w:t>
            </w:r>
          </w:p>
        </w:tc>
        <w:tc>
          <w:tcPr>
            <w:tcW w:w="2126" w:type="dxa"/>
            <w:gridSpan w:val="2"/>
          </w:tcPr>
          <w:p w:rsidR="00080063" w:rsidRDefault="00080063" w:rsidP="00F23F79">
            <w:pPr>
              <w:rPr>
                <w:sz w:val="18"/>
                <w:szCs w:val="18"/>
              </w:rPr>
            </w:pPr>
            <w:r>
              <w:rPr>
                <w:sz w:val="18"/>
                <w:szCs w:val="18"/>
              </w:rPr>
              <w:t>начальник Управления ГЭЭиНВОС, начальник отдела НВОС</w:t>
            </w:r>
          </w:p>
        </w:tc>
        <w:tc>
          <w:tcPr>
            <w:tcW w:w="1560" w:type="dxa"/>
            <w:gridSpan w:val="2"/>
          </w:tcPr>
          <w:p w:rsidR="00080063" w:rsidRPr="006F0EF2" w:rsidRDefault="00080063" w:rsidP="00F23F79">
            <w:pPr>
              <w:rPr>
                <w:sz w:val="18"/>
                <w:szCs w:val="18"/>
              </w:rPr>
            </w:pPr>
            <w:r>
              <w:rPr>
                <w:sz w:val="18"/>
                <w:szCs w:val="18"/>
              </w:rPr>
              <w:t>первый заместитель министра</w:t>
            </w:r>
          </w:p>
        </w:tc>
      </w:tr>
      <w:tr w:rsidR="00080063" w:rsidRPr="00893C88" w:rsidTr="00044FA8">
        <w:trPr>
          <w:gridAfter w:val="5"/>
          <w:wAfter w:w="7800" w:type="dxa"/>
        </w:trPr>
        <w:tc>
          <w:tcPr>
            <w:tcW w:w="566" w:type="dxa"/>
          </w:tcPr>
          <w:p w:rsidR="00080063" w:rsidRPr="00930986" w:rsidRDefault="00080063" w:rsidP="00996EB6">
            <w:pPr>
              <w:rPr>
                <w:sz w:val="18"/>
                <w:szCs w:val="18"/>
              </w:rPr>
            </w:pPr>
          </w:p>
        </w:tc>
        <w:tc>
          <w:tcPr>
            <w:tcW w:w="712" w:type="dxa"/>
            <w:gridSpan w:val="2"/>
          </w:tcPr>
          <w:p w:rsidR="00080063" w:rsidRDefault="00080063" w:rsidP="004B10A7">
            <w:pPr>
              <w:rPr>
                <w:sz w:val="18"/>
                <w:szCs w:val="18"/>
              </w:rPr>
            </w:pPr>
            <w:r>
              <w:rPr>
                <w:sz w:val="18"/>
                <w:szCs w:val="18"/>
              </w:rPr>
              <w:t>3.4.7</w:t>
            </w:r>
          </w:p>
        </w:tc>
        <w:tc>
          <w:tcPr>
            <w:tcW w:w="5811" w:type="dxa"/>
            <w:gridSpan w:val="2"/>
          </w:tcPr>
          <w:p w:rsidR="00080063" w:rsidRDefault="00080063" w:rsidP="00F23F79">
            <w:pPr>
              <w:rPr>
                <w:sz w:val="18"/>
                <w:szCs w:val="18"/>
              </w:rPr>
            </w:pPr>
            <w:r>
              <w:rPr>
                <w:sz w:val="18"/>
                <w:szCs w:val="18"/>
              </w:rPr>
              <w:t>Разработка региональных нормативов фонового содержания анионов различных солей в различных типах почв Республики Татарстан</w:t>
            </w:r>
          </w:p>
        </w:tc>
        <w:tc>
          <w:tcPr>
            <w:tcW w:w="2267" w:type="dxa"/>
            <w:gridSpan w:val="3"/>
          </w:tcPr>
          <w:p w:rsidR="00080063" w:rsidRDefault="00080063" w:rsidP="00A975A0">
            <w:pPr>
              <w:rPr>
                <w:sz w:val="18"/>
                <w:szCs w:val="18"/>
              </w:rPr>
            </w:pPr>
            <w:r>
              <w:rPr>
                <w:bCs/>
                <w:sz w:val="18"/>
                <w:szCs w:val="18"/>
              </w:rPr>
              <w:t>Разработанные и утвержденные региональные нормативы качества окружающей среды</w:t>
            </w:r>
          </w:p>
        </w:tc>
        <w:tc>
          <w:tcPr>
            <w:tcW w:w="1560" w:type="dxa"/>
          </w:tcPr>
          <w:p w:rsidR="00080063" w:rsidRDefault="00080063" w:rsidP="00F23F79">
            <w:pPr>
              <w:rPr>
                <w:sz w:val="18"/>
                <w:szCs w:val="18"/>
              </w:rPr>
            </w:pPr>
            <w:r>
              <w:rPr>
                <w:sz w:val="18"/>
                <w:szCs w:val="18"/>
              </w:rPr>
              <w:t>2018-2019 гг.</w:t>
            </w:r>
          </w:p>
        </w:tc>
        <w:tc>
          <w:tcPr>
            <w:tcW w:w="1417" w:type="dxa"/>
            <w:gridSpan w:val="2"/>
          </w:tcPr>
          <w:p w:rsidR="00080063" w:rsidRDefault="00080063" w:rsidP="00F23F79">
            <w:pPr>
              <w:rPr>
                <w:sz w:val="18"/>
                <w:szCs w:val="18"/>
              </w:rPr>
            </w:pPr>
            <w:r>
              <w:rPr>
                <w:bCs/>
                <w:sz w:val="18"/>
                <w:szCs w:val="18"/>
              </w:rPr>
              <w:t>2019 год</w:t>
            </w:r>
          </w:p>
        </w:tc>
        <w:tc>
          <w:tcPr>
            <w:tcW w:w="2126" w:type="dxa"/>
            <w:gridSpan w:val="2"/>
          </w:tcPr>
          <w:p w:rsidR="00080063" w:rsidRDefault="00080063" w:rsidP="00F23F79">
            <w:pPr>
              <w:rPr>
                <w:sz w:val="18"/>
                <w:szCs w:val="18"/>
              </w:rPr>
            </w:pPr>
            <w:r>
              <w:rPr>
                <w:sz w:val="18"/>
                <w:szCs w:val="18"/>
              </w:rPr>
              <w:t xml:space="preserve"> начальник Управления ГЭЭиНВОС, начальник отдела НВОС</w:t>
            </w:r>
          </w:p>
        </w:tc>
        <w:tc>
          <w:tcPr>
            <w:tcW w:w="1560" w:type="dxa"/>
            <w:gridSpan w:val="2"/>
          </w:tcPr>
          <w:p w:rsidR="00080063" w:rsidRPr="006F0EF2" w:rsidRDefault="00080063" w:rsidP="00F23F79">
            <w:pPr>
              <w:rPr>
                <w:sz w:val="18"/>
                <w:szCs w:val="18"/>
              </w:rPr>
            </w:pPr>
            <w:r>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15453" w:type="dxa"/>
            <w:gridSpan w:val="14"/>
          </w:tcPr>
          <w:p w:rsidR="002352C9" w:rsidRPr="00930986" w:rsidRDefault="002352C9" w:rsidP="00A7359F">
            <w:pPr>
              <w:rPr>
                <w:sz w:val="18"/>
                <w:szCs w:val="18"/>
              </w:rPr>
            </w:pPr>
            <w:r w:rsidRPr="00930986">
              <w:rPr>
                <w:b/>
                <w:bCs/>
                <w:sz w:val="18"/>
                <w:szCs w:val="18"/>
              </w:rPr>
              <w:t xml:space="preserve">3.5. </w:t>
            </w:r>
            <w:r w:rsidRPr="00930986">
              <w:rPr>
                <w:b/>
                <w:sz w:val="18"/>
                <w:szCs w:val="18"/>
              </w:rPr>
              <w:t>Ресурсная база и использование минерально-сырьевой базы нерудных полезных ископаемых Республики Татарстан. Воспроизводство запасов твердых нерудных ОПИ</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712" w:type="dxa"/>
            <w:gridSpan w:val="2"/>
          </w:tcPr>
          <w:p w:rsidR="002352C9" w:rsidRPr="00930986" w:rsidRDefault="009929C7" w:rsidP="004B10A7">
            <w:pPr>
              <w:rPr>
                <w:sz w:val="18"/>
                <w:szCs w:val="18"/>
              </w:rPr>
            </w:pPr>
            <w:r>
              <w:rPr>
                <w:sz w:val="18"/>
                <w:szCs w:val="18"/>
              </w:rPr>
              <w:t>3.5.1</w:t>
            </w:r>
          </w:p>
        </w:tc>
        <w:tc>
          <w:tcPr>
            <w:tcW w:w="5811" w:type="dxa"/>
            <w:gridSpan w:val="2"/>
          </w:tcPr>
          <w:p w:rsidR="002352C9" w:rsidRPr="006F513A" w:rsidRDefault="009929C7" w:rsidP="00930986">
            <w:pPr>
              <w:jc w:val="both"/>
              <w:rPr>
                <w:sz w:val="18"/>
                <w:szCs w:val="18"/>
              </w:rPr>
            </w:pPr>
            <w:r w:rsidRPr="006F513A">
              <w:rPr>
                <w:sz w:val="18"/>
                <w:szCs w:val="18"/>
              </w:rPr>
              <w:t>Обследование участков недр местного значения для подготовки их к включению в перечень участков недр местного значения Республики Татарстан</w:t>
            </w:r>
          </w:p>
        </w:tc>
        <w:tc>
          <w:tcPr>
            <w:tcW w:w="2267" w:type="dxa"/>
            <w:gridSpan w:val="3"/>
          </w:tcPr>
          <w:p w:rsidR="002352C9" w:rsidRPr="006F513A" w:rsidRDefault="009929C7" w:rsidP="004B10A7">
            <w:pPr>
              <w:rPr>
                <w:sz w:val="18"/>
                <w:szCs w:val="18"/>
              </w:rPr>
            </w:pPr>
            <w:r w:rsidRPr="006F513A">
              <w:rPr>
                <w:sz w:val="18"/>
                <w:szCs w:val="18"/>
              </w:rPr>
              <w:t>Геологический отчет и Перечень участков недр местного значения</w:t>
            </w:r>
          </w:p>
        </w:tc>
        <w:tc>
          <w:tcPr>
            <w:tcW w:w="1560" w:type="dxa"/>
          </w:tcPr>
          <w:p w:rsidR="002352C9" w:rsidRPr="006F513A" w:rsidRDefault="009929C7" w:rsidP="004B10A7">
            <w:pPr>
              <w:rPr>
                <w:sz w:val="18"/>
                <w:szCs w:val="18"/>
              </w:rPr>
            </w:pPr>
            <w:r w:rsidRPr="006F513A">
              <w:rPr>
                <w:sz w:val="18"/>
                <w:szCs w:val="18"/>
              </w:rPr>
              <w:t>2017-2020 гг.</w:t>
            </w:r>
          </w:p>
        </w:tc>
        <w:tc>
          <w:tcPr>
            <w:tcW w:w="1417" w:type="dxa"/>
            <w:gridSpan w:val="2"/>
          </w:tcPr>
          <w:p w:rsidR="002352C9" w:rsidRPr="006F513A" w:rsidRDefault="00BC37CF" w:rsidP="004B10A7">
            <w:pPr>
              <w:rPr>
                <w:b/>
                <w:sz w:val="18"/>
                <w:szCs w:val="18"/>
              </w:rPr>
            </w:pPr>
            <w:r w:rsidRPr="006F513A">
              <w:rPr>
                <w:sz w:val="18"/>
                <w:szCs w:val="18"/>
              </w:rPr>
              <w:t>2017-2020 гг.</w:t>
            </w:r>
          </w:p>
        </w:tc>
        <w:tc>
          <w:tcPr>
            <w:tcW w:w="2126" w:type="dxa"/>
            <w:gridSpan w:val="2"/>
          </w:tcPr>
          <w:p w:rsidR="002352C9" w:rsidRPr="006F513A" w:rsidRDefault="00153B37">
            <w:r w:rsidRPr="006F513A">
              <w:rPr>
                <w:sz w:val="18"/>
                <w:szCs w:val="18"/>
              </w:rPr>
              <w:t>Начальник отдела ГТПИ, начальник Управления МСиВР</w:t>
            </w:r>
          </w:p>
        </w:tc>
        <w:tc>
          <w:tcPr>
            <w:tcW w:w="1560" w:type="dxa"/>
            <w:gridSpan w:val="2"/>
          </w:tcPr>
          <w:p w:rsidR="002352C9"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w:t>
            </w:r>
          </w:p>
        </w:tc>
        <w:tc>
          <w:tcPr>
            <w:tcW w:w="5811" w:type="dxa"/>
            <w:gridSpan w:val="2"/>
          </w:tcPr>
          <w:p w:rsidR="009929C7" w:rsidRPr="006F513A" w:rsidRDefault="009929C7" w:rsidP="00930986">
            <w:pPr>
              <w:jc w:val="both"/>
              <w:rPr>
                <w:sz w:val="18"/>
                <w:szCs w:val="18"/>
              </w:rPr>
            </w:pPr>
            <w:r w:rsidRPr="006F513A">
              <w:rPr>
                <w:sz w:val="18"/>
                <w:szCs w:val="18"/>
              </w:rPr>
              <w:t>Ежегодный анализ и оценка ресурсной базы нефти и газа нефтяных месторождений Республики Татарстан за 2013-2019 годы</w:t>
            </w:r>
          </w:p>
        </w:tc>
        <w:tc>
          <w:tcPr>
            <w:tcW w:w="2267" w:type="dxa"/>
            <w:gridSpan w:val="3"/>
          </w:tcPr>
          <w:p w:rsidR="009929C7" w:rsidRPr="006F513A" w:rsidRDefault="009929C7" w:rsidP="004B10A7">
            <w:pPr>
              <w:rPr>
                <w:sz w:val="18"/>
                <w:szCs w:val="18"/>
              </w:rPr>
            </w:pPr>
            <w:r w:rsidRPr="006F513A">
              <w:rPr>
                <w:sz w:val="18"/>
                <w:szCs w:val="18"/>
              </w:rPr>
              <w:t>Баланс запасов углеводородного сырья</w:t>
            </w:r>
          </w:p>
        </w:tc>
        <w:tc>
          <w:tcPr>
            <w:tcW w:w="1560" w:type="dxa"/>
          </w:tcPr>
          <w:p w:rsidR="009929C7" w:rsidRPr="006F513A" w:rsidRDefault="009929C7" w:rsidP="004B10A7">
            <w:pPr>
              <w:rPr>
                <w:sz w:val="18"/>
                <w:szCs w:val="18"/>
              </w:rPr>
            </w:pPr>
            <w:r w:rsidRPr="006F513A">
              <w:rPr>
                <w:sz w:val="18"/>
                <w:szCs w:val="18"/>
              </w:rPr>
              <w:t>2016-2020 гг.</w:t>
            </w:r>
          </w:p>
        </w:tc>
        <w:tc>
          <w:tcPr>
            <w:tcW w:w="1417" w:type="dxa"/>
            <w:gridSpan w:val="2"/>
          </w:tcPr>
          <w:p w:rsidR="009929C7" w:rsidRPr="006F513A" w:rsidRDefault="00BC37CF" w:rsidP="004B10A7">
            <w:pPr>
              <w:rPr>
                <w:b/>
                <w:sz w:val="18"/>
                <w:szCs w:val="18"/>
              </w:rPr>
            </w:pPr>
            <w:r w:rsidRPr="006F513A">
              <w:rPr>
                <w:sz w:val="18"/>
                <w:szCs w:val="18"/>
              </w:rPr>
              <w:t>2016-2020 гг.</w:t>
            </w:r>
          </w:p>
        </w:tc>
        <w:tc>
          <w:tcPr>
            <w:tcW w:w="2126" w:type="dxa"/>
            <w:gridSpan w:val="2"/>
          </w:tcPr>
          <w:p w:rsidR="009929C7" w:rsidRPr="006F513A" w:rsidRDefault="00153B37">
            <w:r w:rsidRPr="006F513A">
              <w:rPr>
                <w:sz w:val="18"/>
                <w:szCs w:val="18"/>
              </w:rPr>
              <w:t>Начальник отдела ГУВС,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3.5.3</w:t>
            </w:r>
          </w:p>
        </w:tc>
        <w:tc>
          <w:tcPr>
            <w:tcW w:w="5811" w:type="dxa"/>
            <w:gridSpan w:val="2"/>
          </w:tcPr>
          <w:p w:rsidR="009929C7" w:rsidRPr="006F513A" w:rsidRDefault="009929C7" w:rsidP="00930986">
            <w:pPr>
              <w:jc w:val="both"/>
              <w:rPr>
                <w:sz w:val="18"/>
                <w:szCs w:val="18"/>
              </w:rPr>
            </w:pPr>
            <w:r w:rsidRPr="006F513A">
              <w:rPr>
                <w:sz w:val="18"/>
                <w:szCs w:val="18"/>
              </w:rPr>
              <w:t xml:space="preserve">Обоснование границ землеотводов на территориях месторождений с оцененными эксплуатационными запасами подземных вод, с целью резервирования земель для строительства водозаборов подземных вод </w:t>
            </w:r>
            <w:r w:rsidRPr="006F513A">
              <w:rPr>
                <w:sz w:val="18"/>
                <w:szCs w:val="18"/>
              </w:rPr>
              <w:lastRenderedPageBreak/>
              <w:t>(с учетом сложившейся санитарной, водохозяйственной обстановки и условиями современного  землепользования).</w:t>
            </w:r>
          </w:p>
        </w:tc>
        <w:tc>
          <w:tcPr>
            <w:tcW w:w="2267" w:type="dxa"/>
            <w:gridSpan w:val="3"/>
          </w:tcPr>
          <w:p w:rsidR="009929C7" w:rsidRPr="006F513A" w:rsidRDefault="009929C7" w:rsidP="004B10A7">
            <w:pPr>
              <w:rPr>
                <w:sz w:val="18"/>
                <w:szCs w:val="18"/>
              </w:rPr>
            </w:pPr>
            <w:r w:rsidRPr="006F513A">
              <w:rPr>
                <w:sz w:val="18"/>
                <w:szCs w:val="18"/>
              </w:rPr>
              <w:lastRenderedPageBreak/>
              <w:t xml:space="preserve">Геологический отчет. Каталог координат угловых точек </w:t>
            </w:r>
            <w:r w:rsidRPr="006F513A">
              <w:rPr>
                <w:sz w:val="18"/>
                <w:szCs w:val="18"/>
              </w:rPr>
              <w:lastRenderedPageBreak/>
              <w:t>резервируемых участков</w:t>
            </w:r>
          </w:p>
        </w:tc>
        <w:tc>
          <w:tcPr>
            <w:tcW w:w="1560" w:type="dxa"/>
          </w:tcPr>
          <w:p w:rsidR="009929C7" w:rsidRPr="006F513A" w:rsidRDefault="009929C7" w:rsidP="004B10A7">
            <w:pPr>
              <w:rPr>
                <w:sz w:val="18"/>
                <w:szCs w:val="18"/>
              </w:rPr>
            </w:pPr>
            <w:r w:rsidRPr="006F513A">
              <w:rPr>
                <w:sz w:val="18"/>
                <w:szCs w:val="18"/>
              </w:rPr>
              <w:lastRenderedPageBreak/>
              <w:t>2017-2020 гг.</w:t>
            </w:r>
          </w:p>
        </w:tc>
        <w:tc>
          <w:tcPr>
            <w:tcW w:w="1417" w:type="dxa"/>
            <w:gridSpan w:val="2"/>
          </w:tcPr>
          <w:p w:rsidR="009929C7" w:rsidRPr="006F513A" w:rsidRDefault="00BC37CF" w:rsidP="004B10A7">
            <w:pPr>
              <w:rPr>
                <w:b/>
                <w:sz w:val="18"/>
                <w:szCs w:val="18"/>
              </w:rPr>
            </w:pPr>
            <w:r w:rsidRPr="006F513A">
              <w:rPr>
                <w:sz w:val="18"/>
                <w:szCs w:val="18"/>
              </w:rPr>
              <w:t>2017-2020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3.5.4</w:t>
            </w:r>
          </w:p>
        </w:tc>
        <w:tc>
          <w:tcPr>
            <w:tcW w:w="5811" w:type="dxa"/>
            <w:gridSpan w:val="2"/>
          </w:tcPr>
          <w:p w:rsidR="009929C7" w:rsidRPr="006F513A" w:rsidRDefault="009929C7" w:rsidP="00930986">
            <w:pPr>
              <w:jc w:val="both"/>
              <w:rPr>
                <w:sz w:val="18"/>
                <w:szCs w:val="18"/>
              </w:rPr>
            </w:pPr>
            <w:r w:rsidRPr="006F513A">
              <w:rPr>
                <w:sz w:val="18"/>
                <w:szCs w:val="18"/>
              </w:rPr>
              <w:t>Выделение приоритетных показателей и компонентов химического состава подземных вод различных гидрогеохимических провинций на территории РТ с развитием некондиционных вод природного и техногенного происхождения.</w:t>
            </w:r>
          </w:p>
        </w:tc>
        <w:tc>
          <w:tcPr>
            <w:tcW w:w="2267" w:type="dxa"/>
            <w:gridSpan w:val="3"/>
          </w:tcPr>
          <w:p w:rsidR="009929C7" w:rsidRPr="006F513A" w:rsidRDefault="009929C7" w:rsidP="004B10A7">
            <w:pPr>
              <w:rPr>
                <w:sz w:val="18"/>
                <w:szCs w:val="18"/>
              </w:rPr>
            </w:pPr>
            <w:r w:rsidRPr="00CB62E2">
              <w:rPr>
                <w:rFonts w:eastAsia="Calibri"/>
                <w:sz w:val="18"/>
                <w:szCs w:val="18"/>
                <w:lang w:eastAsia="en-US"/>
              </w:rPr>
              <w:t>Анализ гидрохимических данных с точной стратиграфической и географической привязкой и с контрольным химическим анализом проб по водоносным комплексам.</w:t>
            </w:r>
          </w:p>
        </w:tc>
        <w:tc>
          <w:tcPr>
            <w:tcW w:w="1560" w:type="dxa"/>
          </w:tcPr>
          <w:p w:rsidR="009929C7" w:rsidRPr="006F513A" w:rsidRDefault="009929C7" w:rsidP="004B10A7">
            <w:pPr>
              <w:rPr>
                <w:sz w:val="18"/>
                <w:szCs w:val="18"/>
              </w:rPr>
            </w:pPr>
            <w:r w:rsidRPr="006F513A">
              <w:rPr>
                <w:sz w:val="18"/>
                <w:szCs w:val="18"/>
              </w:rPr>
              <w:t>2017-2019 гг.</w:t>
            </w:r>
          </w:p>
        </w:tc>
        <w:tc>
          <w:tcPr>
            <w:tcW w:w="1417" w:type="dxa"/>
            <w:gridSpan w:val="2"/>
          </w:tcPr>
          <w:p w:rsidR="009929C7" w:rsidRPr="006F513A" w:rsidRDefault="00BC37CF" w:rsidP="004B10A7">
            <w:pPr>
              <w:rPr>
                <w:b/>
                <w:sz w:val="18"/>
                <w:szCs w:val="18"/>
              </w:rPr>
            </w:pPr>
            <w:r w:rsidRPr="006F513A">
              <w:rPr>
                <w:sz w:val="18"/>
                <w:szCs w:val="18"/>
              </w:rPr>
              <w:t>2017-2019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3.5.5</w:t>
            </w:r>
          </w:p>
        </w:tc>
        <w:tc>
          <w:tcPr>
            <w:tcW w:w="5811" w:type="dxa"/>
            <w:gridSpan w:val="2"/>
          </w:tcPr>
          <w:p w:rsidR="009929C7" w:rsidRPr="006F513A" w:rsidRDefault="009929C7" w:rsidP="00930986">
            <w:pPr>
              <w:jc w:val="both"/>
              <w:rPr>
                <w:sz w:val="18"/>
                <w:szCs w:val="18"/>
              </w:rPr>
            </w:pPr>
            <w:r w:rsidRPr="006F513A">
              <w:rPr>
                <w:sz w:val="18"/>
                <w:szCs w:val="18"/>
              </w:rPr>
              <w:t>Ежегодная оценка ресурсного потенциала  перспективных участков недр территории Республики Татарстан для обоснования геологического изучения и разведки углеводородов сланцевых формаций.</w:t>
            </w:r>
          </w:p>
        </w:tc>
        <w:tc>
          <w:tcPr>
            <w:tcW w:w="2267" w:type="dxa"/>
            <w:gridSpan w:val="3"/>
          </w:tcPr>
          <w:p w:rsidR="009929C7" w:rsidRPr="006F513A" w:rsidRDefault="009929C7" w:rsidP="004B10A7">
            <w:pPr>
              <w:rPr>
                <w:sz w:val="18"/>
                <w:szCs w:val="18"/>
              </w:rPr>
            </w:pPr>
            <w:r w:rsidRPr="006F513A">
              <w:rPr>
                <w:sz w:val="18"/>
                <w:szCs w:val="18"/>
              </w:rPr>
              <w:t>Геологический отчет. Прирост прогнозных ресурсов нетрадиционного углеводородного сырья  сланцевых формаций</w:t>
            </w:r>
          </w:p>
        </w:tc>
        <w:tc>
          <w:tcPr>
            <w:tcW w:w="1560" w:type="dxa"/>
          </w:tcPr>
          <w:p w:rsidR="009929C7" w:rsidRPr="006F513A" w:rsidRDefault="009929C7" w:rsidP="00E156B3">
            <w:pPr>
              <w:rPr>
                <w:sz w:val="18"/>
                <w:szCs w:val="18"/>
              </w:rPr>
            </w:pPr>
            <w:r w:rsidRPr="006F513A">
              <w:rPr>
                <w:sz w:val="18"/>
                <w:szCs w:val="18"/>
              </w:rPr>
              <w:t>201</w:t>
            </w:r>
            <w:r w:rsidR="00E156B3">
              <w:rPr>
                <w:sz w:val="18"/>
                <w:szCs w:val="18"/>
              </w:rPr>
              <w:t>7</w:t>
            </w:r>
            <w:r w:rsidRPr="006F513A">
              <w:rPr>
                <w:sz w:val="18"/>
                <w:szCs w:val="18"/>
              </w:rPr>
              <w:t>-2020 гг.</w:t>
            </w:r>
          </w:p>
        </w:tc>
        <w:tc>
          <w:tcPr>
            <w:tcW w:w="1417" w:type="dxa"/>
            <w:gridSpan w:val="2"/>
          </w:tcPr>
          <w:p w:rsidR="009929C7" w:rsidRPr="006F513A" w:rsidRDefault="00BC37CF" w:rsidP="004B10A7">
            <w:pPr>
              <w:rPr>
                <w:b/>
                <w:sz w:val="18"/>
                <w:szCs w:val="18"/>
              </w:rPr>
            </w:pPr>
            <w:r w:rsidRPr="006F513A">
              <w:rPr>
                <w:sz w:val="18"/>
                <w:szCs w:val="18"/>
              </w:rPr>
              <w:t>2016-2020 гг.</w:t>
            </w:r>
          </w:p>
        </w:tc>
        <w:tc>
          <w:tcPr>
            <w:tcW w:w="2126" w:type="dxa"/>
            <w:gridSpan w:val="2"/>
          </w:tcPr>
          <w:p w:rsidR="009929C7" w:rsidRPr="006F513A" w:rsidRDefault="00153B37">
            <w:r w:rsidRPr="006F513A">
              <w:rPr>
                <w:sz w:val="18"/>
                <w:szCs w:val="18"/>
              </w:rPr>
              <w:t>Начальник отдела ГУВС,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3.5.6</w:t>
            </w:r>
          </w:p>
        </w:tc>
        <w:tc>
          <w:tcPr>
            <w:tcW w:w="5811" w:type="dxa"/>
            <w:gridSpan w:val="2"/>
          </w:tcPr>
          <w:p w:rsidR="009929C7" w:rsidRPr="006F513A" w:rsidRDefault="009929C7" w:rsidP="00930986">
            <w:pPr>
              <w:jc w:val="both"/>
              <w:rPr>
                <w:sz w:val="18"/>
                <w:szCs w:val="18"/>
              </w:rPr>
            </w:pPr>
            <w:r w:rsidRPr="006F513A">
              <w:rPr>
                <w:sz w:val="18"/>
                <w:szCs w:val="18"/>
              </w:rPr>
              <w:t>Уточнение количественной оценки перспектив нефтеносности территории Республики Татарстан (подсчет прогнозных ресурсов нефти)</w:t>
            </w:r>
          </w:p>
        </w:tc>
        <w:tc>
          <w:tcPr>
            <w:tcW w:w="2267" w:type="dxa"/>
            <w:gridSpan w:val="3"/>
          </w:tcPr>
          <w:p w:rsidR="009929C7" w:rsidRPr="006F513A" w:rsidRDefault="009929C7" w:rsidP="009929C7">
            <w:pPr>
              <w:pStyle w:val="af"/>
              <w:jc w:val="both"/>
              <w:rPr>
                <w:sz w:val="18"/>
                <w:szCs w:val="18"/>
              </w:rPr>
            </w:pPr>
            <w:r w:rsidRPr="006F513A">
              <w:rPr>
                <w:sz w:val="18"/>
                <w:szCs w:val="18"/>
              </w:rPr>
              <w:t xml:space="preserve">Геологический отчет. Количественная оценка ресурсов нефти на территории Республики Татарстан </w:t>
            </w:r>
          </w:p>
          <w:p w:rsidR="009929C7" w:rsidRPr="006F513A" w:rsidRDefault="009929C7" w:rsidP="004B10A7">
            <w:pPr>
              <w:rPr>
                <w:sz w:val="18"/>
                <w:szCs w:val="18"/>
              </w:rPr>
            </w:pPr>
          </w:p>
        </w:tc>
        <w:tc>
          <w:tcPr>
            <w:tcW w:w="1560" w:type="dxa"/>
          </w:tcPr>
          <w:p w:rsidR="009929C7" w:rsidRPr="006F513A" w:rsidRDefault="00BC37CF" w:rsidP="004B10A7">
            <w:pPr>
              <w:rPr>
                <w:sz w:val="18"/>
                <w:szCs w:val="18"/>
              </w:rPr>
            </w:pPr>
            <w:r w:rsidRPr="006F513A">
              <w:rPr>
                <w:sz w:val="18"/>
                <w:szCs w:val="18"/>
              </w:rPr>
              <w:t>2019 г.</w:t>
            </w:r>
          </w:p>
        </w:tc>
        <w:tc>
          <w:tcPr>
            <w:tcW w:w="1417" w:type="dxa"/>
            <w:gridSpan w:val="2"/>
          </w:tcPr>
          <w:p w:rsidR="009929C7" w:rsidRPr="006F513A" w:rsidRDefault="00BC37CF" w:rsidP="004B10A7">
            <w:pPr>
              <w:rPr>
                <w:b/>
                <w:sz w:val="18"/>
                <w:szCs w:val="18"/>
              </w:rPr>
            </w:pPr>
            <w:r w:rsidRPr="006F513A">
              <w:rPr>
                <w:sz w:val="18"/>
                <w:szCs w:val="18"/>
              </w:rPr>
              <w:t>2019 г.</w:t>
            </w:r>
          </w:p>
        </w:tc>
        <w:tc>
          <w:tcPr>
            <w:tcW w:w="2126" w:type="dxa"/>
            <w:gridSpan w:val="2"/>
          </w:tcPr>
          <w:p w:rsidR="009929C7" w:rsidRPr="006F513A" w:rsidRDefault="00153B37">
            <w:r w:rsidRPr="006F513A">
              <w:rPr>
                <w:sz w:val="18"/>
                <w:szCs w:val="18"/>
              </w:rPr>
              <w:t>Начальник отдела ГУВС,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3.5.7</w:t>
            </w:r>
          </w:p>
        </w:tc>
        <w:tc>
          <w:tcPr>
            <w:tcW w:w="5811" w:type="dxa"/>
            <w:gridSpan w:val="2"/>
          </w:tcPr>
          <w:p w:rsidR="009929C7" w:rsidRPr="006F513A" w:rsidRDefault="009929C7" w:rsidP="00930986">
            <w:pPr>
              <w:jc w:val="both"/>
              <w:rPr>
                <w:sz w:val="18"/>
                <w:szCs w:val="18"/>
              </w:rPr>
            </w:pPr>
            <w:r w:rsidRPr="006F513A">
              <w:rPr>
                <w:sz w:val="18"/>
                <w:szCs w:val="18"/>
              </w:rPr>
              <w:t>Ведение республиканского банка цифровой информации по геологии и недропользованию</w:t>
            </w:r>
          </w:p>
        </w:tc>
        <w:tc>
          <w:tcPr>
            <w:tcW w:w="2267" w:type="dxa"/>
            <w:gridSpan w:val="3"/>
          </w:tcPr>
          <w:p w:rsidR="009929C7" w:rsidRPr="006F513A" w:rsidRDefault="009929C7" w:rsidP="004B10A7">
            <w:pPr>
              <w:rPr>
                <w:sz w:val="18"/>
                <w:szCs w:val="18"/>
              </w:rPr>
            </w:pPr>
            <w:r w:rsidRPr="006F513A">
              <w:rPr>
                <w:sz w:val="18"/>
                <w:szCs w:val="18"/>
              </w:rPr>
              <w:t>Актуализированный республиканский банк данных цифровой информации по геологии и недропользованию</w:t>
            </w:r>
          </w:p>
        </w:tc>
        <w:tc>
          <w:tcPr>
            <w:tcW w:w="1560" w:type="dxa"/>
          </w:tcPr>
          <w:p w:rsidR="009929C7" w:rsidRPr="006F513A" w:rsidRDefault="009929C7" w:rsidP="004B10A7">
            <w:pPr>
              <w:rPr>
                <w:sz w:val="18"/>
                <w:szCs w:val="18"/>
              </w:rPr>
            </w:pPr>
            <w:r w:rsidRPr="006F513A">
              <w:rPr>
                <w:sz w:val="18"/>
                <w:szCs w:val="18"/>
              </w:rPr>
              <w:t>2017-2020 гг.</w:t>
            </w:r>
          </w:p>
        </w:tc>
        <w:tc>
          <w:tcPr>
            <w:tcW w:w="1417" w:type="dxa"/>
            <w:gridSpan w:val="2"/>
          </w:tcPr>
          <w:p w:rsidR="009929C7" w:rsidRPr="006F513A" w:rsidRDefault="00BC37CF" w:rsidP="004B10A7">
            <w:pPr>
              <w:rPr>
                <w:b/>
                <w:sz w:val="18"/>
                <w:szCs w:val="18"/>
              </w:rPr>
            </w:pPr>
            <w:r w:rsidRPr="006F513A">
              <w:rPr>
                <w:sz w:val="18"/>
                <w:szCs w:val="18"/>
              </w:rPr>
              <w:t>2017-2020 гг.</w:t>
            </w:r>
          </w:p>
        </w:tc>
        <w:tc>
          <w:tcPr>
            <w:tcW w:w="2126" w:type="dxa"/>
            <w:gridSpan w:val="2"/>
          </w:tcPr>
          <w:p w:rsidR="009929C7" w:rsidRPr="006F513A" w:rsidRDefault="00153B37">
            <w:r w:rsidRPr="006F513A">
              <w:rPr>
                <w:sz w:val="18"/>
                <w:szCs w:val="18"/>
              </w:rPr>
              <w:t>Начальник отдела ИГР и МГС, Начальник Управления РОН</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3.5.8</w:t>
            </w:r>
          </w:p>
        </w:tc>
        <w:tc>
          <w:tcPr>
            <w:tcW w:w="5811" w:type="dxa"/>
            <w:gridSpan w:val="2"/>
          </w:tcPr>
          <w:p w:rsidR="009929C7" w:rsidRPr="006F513A" w:rsidRDefault="009929C7" w:rsidP="00930986">
            <w:pPr>
              <w:jc w:val="both"/>
              <w:rPr>
                <w:sz w:val="18"/>
                <w:szCs w:val="18"/>
              </w:rPr>
            </w:pPr>
            <w:r w:rsidRPr="006F513A">
              <w:rPr>
                <w:sz w:val="18"/>
                <w:szCs w:val="18"/>
              </w:rPr>
              <w:t>Актуализация и ведение базы пространственных данных объектов недропользования, месторождений и проявлений общераспространенных полезных ископаемых находящихся на водных объектах Республики Татарстан</w:t>
            </w:r>
          </w:p>
        </w:tc>
        <w:tc>
          <w:tcPr>
            <w:tcW w:w="2267" w:type="dxa"/>
            <w:gridSpan w:val="3"/>
          </w:tcPr>
          <w:p w:rsidR="009929C7" w:rsidRPr="006F513A" w:rsidRDefault="009929C7" w:rsidP="004B10A7">
            <w:pPr>
              <w:rPr>
                <w:sz w:val="18"/>
                <w:szCs w:val="18"/>
              </w:rPr>
            </w:pPr>
            <w:r w:rsidRPr="006F513A">
              <w:rPr>
                <w:sz w:val="18"/>
                <w:szCs w:val="18"/>
              </w:rPr>
              <w:t>Актуализированная база пространственных данных объектов недропользования, расположенных в акваториях</w:t>
            </w:r>
          </w:p>
        </w:tc>
        <w:tc>
          <w:tcPr>
            <w:tcW w:w="1560" w:type="dxa"/>
          </w:tcPr>
          <w:p w:rsidR="009929C7" w:rsidRPr="006F513A" w:rsidRDefault="009929C7" w:rsidP="00E156B3">
            <w:pPr>
              <w:rPr>
                <w:sz w:val="18"/>
                <w:szCs w:val="18"/>
              </w:rPr>
            </w:pPr>
            <w:r w:rsidRPr="006F513A">
              <w:rPr>
                <w:sz w:val="18"/>
                <w:szCs w:val="18"/>
              </w:rPr>
              <w:t>201</w:t>
            </w:r>
            <w:r w:rsidR="00E156B3">
              <w:rPr>
                <w:sz w:val="18"/>
                <w:szCs w:val="18"/>
              </w:rPr>
              <w:t>7</w:t>
            </w:r>
            <w:r w:rsidRPr="006F513A">
              <w:rPr>
                <w:sz w:val="18"/>
                <w:szCs w:val="18"/>
              </w:rPr>
              <w:t>-2020 гг.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3.5.9</w:t>
            </w:r>
          </w:p>
        </w:tc>
        <w:tc>
          <w:tcPr>
            <w:tcW w:w="5811" w:type="dxa"/>
            <w:gridSpan w:val="2"/>
          </w:tcPr>
          <w:p w:rsidR="009929C7" w:rsidRPr="006F513A" w:rsidRDefault="009929C7" w:rsidP="00930986">
            <w:pPr>
              <w:jc w:val="both"/>
              <w:rPr>
                <w:sz w:val="18"/>
                <w:szCs w:val="18"/>
              </w:rPr>
            </w:pPr>
            <w:r w:rsidRPr="006F513A">
              <w:rPr>
                <w:sz w:val="18"/>
                <w:szCs w:val="18"/>
              </w:rPr>
              <w:t>Сопровождение и развитие базы данных по использованию водных объектов в разрезе водохозяйственных участков (по договорам и решениям водопользования)</w:t>
            </w:r>
          </w:p>
        </w:tc>
        <w:tc>
          <w:tcPr>
            <w:tcW w:w="2267" w:type="dxa"/>
            <w:gridSpan w:val="3"/>
          </w:tcPr>
          <w:p w:rsidR="009929C7" w:rsidRPr="006F513A" w:rsidRDefault="009929C7" w:rsidP="004B10A7">
            <w:pPr>
              <w:rPr>
                <w:sz w:val="18"/>
                <w:szCs w:val="18"/>
              </w:rPr>
            </w:pPr>
            <w:r w:rsidRPr="006F513A">
              <w:rPr>
                <w:sz w:val="18"/>
                <w:szCs w:val="18"/>
              </w:rPr>
              <w:t xml:space="preserve">Актуализированная </w:t>
            </w:r>
            <w:r w:rsidRPr="006F513A">
              <w:rPr>
                <w:rFonts w:cs="Calibri"/>
                <w:sz w:val="18"/>
                <w:szCs w:val="18"/>
              </w:rPr>
              <w:t>база данных по использованию поверхностных водных объектов (за исключением Куйбышевского и Нижнекамского водохранилищ) в границах речных бассейнов, подбассейнов и водохозяйственных участков в соответствии с</w:t>
            </w:r>
            <w:r w:rsidRPr="006F513A">
              <w:rPr>
                <w:sz w:val="18"/>
                <w:szCs w:val="18"/>
              </w:rPr>
              <w:t xml:space="preserve"> водохозяйственным </w:t>
            </w:r>
            <w:r w:rsidRPr="006F513A">
              <w:rPr>
                <w:sz w:val="18"/>
                <w:szCs w:val="18"/>
              </w:rPr>
              <w:lastRenderedPageBreak/>
              <w:t xml:space="preserve">районированием территории Российской Федерации с </w:t>
            </w:r>
            <w:r w:rsidRPr="006F513A">
              <w:rPr>
                <w:rFonts w:cs="Calibri"/>
                <w:sz w:val="18"/>
                <w:szCs w:val="18"/>
              </w:rPr>
              <w:t>внесенными сведениями о всех субъектах хозяйственной деятельности, осуществляющих забор воды из поверхностных водных объектов (в том числе из родников), сброс сточных вод в поверхностные водные объекты либо использующих водные объекты для иных целей, содержащая данные по утвержденным проектам ЗСО, утвержденным планам водоохранных и водохозяйственных мероприятий, отчетам о выполнении условий водопользования, ИАС Администрирование платы за пользование водными объектами</w:t>
            </w:r>
          </w:p>
        </w:tc>
        <w:tc>
          <w:tcPr>
            <w:tcW w:w="1560" w:type="dxa"/>
          </w:tcPr>
          <w:p w:rsidR="009929C7" w:rsidRPr="006F513A" w:rsidRDefault="009929C7" w:rsidP="00E156B3">
            <w:pPr>
              <w:rPr>
                <w:sz w:val="18"/>
                <w:szCs w:val="18"/>
              </w:rPr>
            </w:pPr>
            <w:r w:rsidRPr="006F513A">
              <w:rPr>
                <w:sz w:val="18"/>
                <w:szCs w:val="18"/>
              </w:rPr>
              <w:lastRenderedPageBreak/>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3.5.10</w:t>
            </w:r>
          </w:p>
        </w:tc>
        <w:tc>
          <w:tcPr>
            <w:tcW w:w="5811" w:type="dxa"/>
            <w:gridSpan w:val="2"/>
          </w:tcPr>
          <w:p w:rsidR="009929C7" w:rsidRPr="006F513A" w:rsidRDefault="009929C7" w:rsidP="00930986">
            <w:pPr>
              <w:jc w:val="both"/>
              <w:rPr>
                <w:sz w:val="18"/>
                <w:szCs w:val="18"/>
              </w:rPr>
            </w:pPr>
            <w:r w:rsidRPr="006F513A">
              <w:rPr>
                <w:sz w:val="18"/>
                <w:szCs w:val="18"/>
              </w:rPr>
              <w:t>Преобразование в электронный вид геологических отчетов и графических приложений к геологическим отчетам на бумажных носителях, находящихся на хранении в  фонде геологической информации Министерства экологии и природных ресурсов Республики Татарстан.</w:t>
            </w:r>
          </w:p>
        </w:tc>
        <w:tc>
          <w:tcPr>
            <w:tcW w:w="2267" w:type="dxa"/>
            <w:gridSpan w:val="3"/>
          </w:tcPr>
          <w:p w:rsidR="009929C7" w:rsidRPr="006F513A" w:rsidRDefault="009929C7" w:rsidP="009929C7">
            <w:pPr>
              <w:pStyle w:val="af"/>
              <w:tabs>
                <w:tab w:val="left" w:pos="0"/>
              </w:tabs>
              <w:jc w:val="both"/>
              <w:rPr>
                <w:sz w:val="18"/>
                <w:szCs w:val="18"/>
              </w:rPr>
            </w:pPr>
            <w:r w:rsidRPr="006F513A">
              <w:rPr>
                <w:sz w:val="18"/>
                <w:szCs w:val="18"/>
              </w:rPr>
              <w:t xml:space="preserve">Электронный каталог информационных ресурсов архива геологических и геофизических документов фонда геологической информации Министерства экологии и природных ресурсов Республики Татарстан. </w:t>
            </w:r>
          </w:p>
          <w:p w:rsidR="009929C7" w:rsidRPr="006F513A" w:rsidRDefault="009929C7" w:rsidP="004B10A7">
            <w:pPr>
              <w:rPr>
                <w:sz w:val="18"/>
                <w:szCs w:val="18"/>
              </w:rPr>
            </w:pPr>
          </w:p>
        </w:tc>
        <w:tc>
          <w:tcPr>
            <w:tcW w:w="1560" w:type="dxa"/>
          </w:tcPr>
          <w:p w:rsidR="009929C7" w:rsidRPr="006F513A" w:rsidRDefault="009929C7"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ИГР и МГС, Начальник Управления РОН</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3.5.11</w:t>
            </w:r>
          </w:p>
        </w:tc>
        <w:tc>
          <w:tcPr>
            <w:tcW w:w="5811" w:type="dxa"/>
            <w:gridSpan w:val="2"/>
          </w:tcPr>
          <w:p w:rsidR="009929C7" w:rsidRPr="006F513A" w:rsidRDefault="009929C7" w:rsidP="00930986">
            <w:pPr>
              <w:jc w:val="both"/>
              <w:rPr>
                <w:sz w:val="18"/>
                <w:szCs w:val="18"/>
              </w:rPr>
            </w:pPr>
            <w:r w:rsidRPr="006F513A">
              <w:rPr>
                <w:sz w:val="18"/>
                <w:szCs w:val="18"/>
              </w:rPr>
              <w:t>Подготовка информационных пакетов по участкам недр местного значения Республики Татарстан, предоставляемых в пользование на условиях аукциона</w:t>
            </w:r>
          </w:p>
        </w:tc>
        <w:tc>
          <w:tcPr>
            <w:tcW w:w="2267" w:type="dxa"/>
            <w:gridSpan w:val="3"/>
          </w:tcPr>
          <w:p w:rsidR="009929C7" w:rsidRPr="006F513A" w:rsidRDefault="009929C7" w:rsidP="009929C7">
            <w:pPr>
              <w:rPr>
                <w:sz w:val="18"/>
                <w:szCs w:val="18"/>
              </w:rPr>
            </w:pPr>
            <w:r w:rsidRPr="006F513A">
              <w:rPr>
                <w:sz w:val="18"/>
                <w:szCs w:val="18"/>
              </w:rPr>
              <w:t xml:space="preserve">Геологический отчет, содержащий  информационный пакет по каждому участку недр местного значения и топографический план участка недр местного </w:t>
            </w:r>
            <w:r w:rsidRPr="006F513A">
              <w:rPr>
                <w:sz w:val="18"/>
                <w:szCs w:val="18"/>
              </w:rPr>
              <w:lastRenderedPageBreak/>
              <w:t>значения с границами предлагаемой к лицензированию территории РТ</w:t>
            </w:r>
          </w:p>
          <w:p w:rsidR="009929C7" w:rsidRPr="006F513A" w:rsidRDefault="009929C7" w:rsidP="004B10A7">
            <w:pPr>
              <w:rPr>
                <w:sz w:val="18"/>
                <w:szCs w:val="18"/>
              </w:rPr>
            </w:pPr>
          </w:p>
        </w:tc>
        <w:tc>
          <w:tcPr>
            <w:tcW w:w="1560" w:type="dxa"/>
          </w:tcPr>
          <w:p w:rsidR="009929C7" w:rsidRPr="006F513A" w:rsidRDefault="009929C7" w:rsidP="00E156B3">
            <w:pPr>
              <w:rPr>
                <w:sz w:val="18"/>
                <w:szCs w:val="18"/>
              </w:rPr>
            </w:pPr>
            <w:r w:rsidRPr="006F513A">
              <w:rPr>
                <w:sz w:val="18"/>
                <w:szCs w:val="18"/>
              </w:rPr>
              <w:lastRenderedPageBreak/>
              <w:t>201</w:t>
            </w:r>
            <w:r w:rsidR="00E156B3">
              <w:rPr>
                <w:sz w:val="18"/>
                <w:szCs w:val="18"/>
              </w:rPr>
              <w:t>7</w:t>
            </w:r>
            <w:r w:rsidRPr="006F513A">
              <w:rPr>
                <w:sz w:val="18"/>
                <w:szCs w:val="18"/>
              </w:rPr>
              <w:t>-2020 гг.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гг.</w:t>
            </w:r>
          </w:p>
        </w:tc>
        <w:tc>
          <w:tcPr>
            <w:tcW w:w="2126" w:type="dxa"/>
            <w:gridSpan w:val="2"/>
          </w:tcPr>
          <w:p w:rsidR="009929C7" w:rsidRPr="006F513A" w:rsidRDefault="00153B37">
            <w:r w:rsidRPr="006F513A">
              <w:rPr>
                <w:sz w:val="18"/>
                <w:szCs w:val="18"/>
              </w:rPr>
              <w:t>Начальник отдела ИГР и МГС, Начальник Управления РОН</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3.5.12</w:t>
            </w:r>
          </w:p>
        </w:tc>
        <w:tc>
          <w:tcPr>
            <w:tcW w:w="5811" w:type="dxa"/>
            <w:gridSpan w:val="2"/>
          </w:tcPr>
          <w:p w:rsidR="009929C7" w:rsidRPr="006F513A" w:rsidRDefault="009929C7" w:rsidP="00930986">
            <w:pPr>
              <w:jc w:val="both"/>
              <w:rPr>
                <w:sz w:val="18"/>
                <w:szCs w:val="18"/>
              </w:rPr>
            </w:pPr>
            <w:r w:rsidRPr="006F513A">
              <w:rPr>
                <w:sz w:val="18"/>
                <w:szCs w:val="18"/>
              </w:rPr>
              <w:t>Оперативная оценка запасов общераспространенных полезных ископаемых на территории Республики Татарстан для постановки их на государственный учёт</w:t>
            </w:r>
          </w:p>
        </w:tc>
        <w:tc>
          <w:tcPr>
            <w:tcW w:w="2267" w:type="dxa"/>
            <w:gridSpan w:val="3"/>
          </w:tcPr>
          <w:p w:rsidR="009929C7" w:rsidRPr="006F513A" w:rsidRDefault="009929C7" w:rsidP="004B10A7">
            <w:pPr>
              <w:rPr>
                <w:sz w:val="18"/>
                <w:szCs w:val="18"/>
              </w:rPr>
            </w:pPr>
            <w:r w:rsidRPr="006F513A">
              <w:rPr>
                <w:sz w:val="18"/>
                <w:szCs w:val="18"/>
              </w:rPr>
              <w:t>Геологический отчет о расширении ликвидного фонда недропользования за счет постановки на республиканский баланс выявленных и оценённых месторождений общераспространенных полезных ископаемых.</w:t>
            </w:r>
          </w:p>
        </w:tc>
        <w:tc>
          <w:tcPr>
            <w:tcW w:w="1560" w:type="dxa"/>
          </w:tcPr>
          <w:p w:rsidR="009929C7" w:rsidRPr="006F513A" w:rsidRDefault="00E156B3" w:rsidP="00E156B3">
            <w:pPr>
              <w:rPr>
                <w:sz w:val="18"/>
                <w:szCs w:val="18"/>
              </w:rPr>
            </w:pPr>
            <w:r>
              <w:rPr>
                <w:sz w:val="18"/>
                <w:szCs w:val="18"/>
              </w:rPr>
              <w:t>2</w:t>
            </w:r>
            <w:r w:rsidR="009929C7" w:rsidRPr="006F513A">
              <w:rPr>
                <w:sz w:val="18"/>
                <w:szCs w:val="18"/>
              </w:rPr>
              <w:t>01</w:t>
            </w:r>
            <w:r>
              <w:rPr>
                <w:sz w:val="18"/>
                <w:szCs w:val="18"/>
              </w:rPr>
              <w:t>7</w:t>
            </w:r>
            <w:r w:rsidR="009929C7" w:rsidRPr="006F513A">
              <w:rPr>
                <w:sz w:val="18"/>
                <w:szCs w:val="18"/>
              </w:rPr>
              <w:t>-2020 гг.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гг.</w:t>
            </w:r>
          </w:p>
        </w:tc>
        <w:tc>
          <w:tcPr>
            <w:tcW w:w="2126" w:type="dxa"/>
            <w:gridSpan w:val="2"/>
          </w:tcPr>
          <w:p w:rsidR="009929C7" w:rsidRPr="006F513A" w:rsidRDefault="00153B37">
            <w:r w:rsidRPr="006F513A">
              <w:rPr>
                <w:sz w:val="18"/>
                <w:szCs w:val="18"/>
              </w:rPr>
              <w:t>Начальник отдела ГТПИ,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3.5.13</w:t>
            </w:r>
          </w:p>
        </w:tc>
        <w:tc>
          <w:tcPr>
            <w:tcW w:w="5811" w:type="dxa"/>
            <w:gridSpan w:val="2"/>
          </w:tcPr>
          <w:p w:rsidR="009929C7" w:rsidRPr="006F513A" w:rsidRDefault="009929C7" w:rsidP="00930986">
            <w:pPr>
              <w:jc w:val="both"/>
              <w:rPr>
                <w:sz w:val="18"/>
                <w:szCs w:val="18"/>
              </w:rPr>
            </w:pPr>
            <w:r w:rsidRPr="006F513A">
              <w:rPr>
                <w:sz w:val="18"/>
                <w:szCs w:val="18"/>
              </w:rPr>
              <w:t xml:space="preserve">Оценка состояния и паспортизация минерально-сырьевой базы общераспространенных полезных ископаемых территории Республики Татарстан  </w:t>
            </w:r>
          </w:p>
        </w:tc>
        <w:tc>
          <w:tcPr>
            <w:tcW w:w="2267" w:type="dxa"/>
            <w:gridSpan w:val="3"/>
          </w:tcPr>
          <w:p w:rsidR="009929C7" w:rsidRPr="006F513A" w:rsidRDefault="009929C7" w:rsidP="009929C7">
            <w:pPr>
              <w:pStyle w:val="aff4"/>
              <w:spacing w:before="0" w:beforeAutospacing="0" w:after="0" w:afterAutospacing="0"/>
              <w:jc w:val="both"/>
              <w:textAlignment w:val="baseline"/>
              <w:rPr>
                <w:bCs/>
                <w:sz w:val="18"/>
                <w:szCs w:val="18"/>
                <w:bdr w:val="none" w:sz="0" w:space="0" w:color="auto" w:frame="1"/>
              </w:rPr>
            </w:pPr>
            <w:r w:rsidRPr="006F513A">
              <w:rPr>
                <w:bCs/>
                <w:iCs/>
                <w:sz w:val="18"/>
                <w:szCs w:val="18"/>
              </w:rPr>
              <w:t>Геологический отчет, включающий оценку состояния и результаты паспортизации минерально-сырьевой базы общераспространенных полезных ископаемых территории Республики Татарстан;</w:t>
            </w:r>
          </w:p>
          <w:p w:rsidR="009929C7" w:rsidRPr="006F513A" w:rsidRDefault="009929C7" w:rsidP="009929C7">
            <w:pPr>
              <w:rPr>
                <w:sz w:val="18"/>
                <w:szCs w:val="18"/>
              </w:rPr>
            </w:pPr>
            <w:r w:rsidRPr="006F513A">
              <w:rPr>
                <w:bCs/>
                <w:sz w:val="18"/>
                <w:szCs w:val="18"/>
                <w:bdr w:val="none" w:sz="0" w:space="0" w:color="auto" w:frame="1"/>
              </w:rPr>
              <w:t>Актуализированный кадастр</w:t>
            </w:r>
            <w:r w:rsidRPr="006F513A">
              <w:rPr>
                <w:sz w:val="18"/>
                <w:szCs w:val="18"/>
              </w:rPr>
              <w:t xml:space="preserve"> месторождений и проявлений </w:t>
            </w:r>
            <w:r w:rsidRPr="006F513A">
              <w:rPr>
                <w:bCs/>
                <w:iCs/>
                <w:sz w:val="18"/>
                <w:szCs w:val="18"/>
              </w:rPr>
              <w:t>общераспространенных</w:t>
            </w:r>
            <w:r w:rsidRPr="006F513A">
              <w:rPr>
                <w:sz w:val="18"/>
                <w:szCs w:val="18"/>
              </w:rPr>
              <w:t xml:space="preserve"> полезных ископаемых Республики Татарстан</w:t>
            </w:r>
          </w:p>
        </w:tc>
        <w:tc>
          <w:tcPr>
            <w:tcW w:w="1560" w:type="dxa"/>
          </w:tcPr>
          <w:p w:rsidR="009929C7" w:rsidRPr="006F513A" w:rsidRDefault="009929C7"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ГТПИ,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3.5.14</w:t>
            </w:r>
          </w:p>
        </w:tc>
        <w:tc>
          <w:tcPr>
            <w:tcW w:w="5811" w:type="dxa"/>
            <w:gridSpan w:val="2"/>
          </w:tcPr>
          <w:p w:rsidR="009929C7" w:rsidRPr="006F513A" w:rsidRDefault="009929C7" w:rsidP="00930986">
            <w:pPr>
              <w:jc w:val="both"/>
              <w:rPr>
                <w:sz w:val="18"/>
                <w:szCs w:val="18"/>
              </w:rPr>
            </w:pPr>
            <w:r w:rsidRPr="006F513A">
              <w:rPr>
                <w:sz w:val="18"/>
                <w:szCs w:val="18"/>
              </w:rPr>
              <w:t>Геолого-технологические исследования общераспространенных полезных ископаемых для получения новых видов продукции</w:t>
            </w:r>
          </w:p>
        </w:tc>
        <w:tc>
          <w:tcPr>
            <w:tcW w:w="2267" w:type="dxa"/>
            <w:gridSpan w:val="3"/>
          </w:tcPr>
          <w:p w:rsidR="009929C7" w:rsidRPr="006F513A" w:rsidRDefault="009929C7" w:rsidP="004B10A7">
            <w:pPr>
              <w:rPr>
                <w:sz w:val="18"/>
                <w:szCs w:val="18"/>
              </w:rPr>
            </w:pPr>
            <w:r w:rsidRPr="006F513A">
              <w:rPr>
                <w:sz w:val="18"/>
                <w:szCs w:val="18"/>
              </w:rPr>
              <w:t>Технологические регламенты производства новых видов продукции из нерудных полезных ископаемых РТ</w:t>
            </w:r>
          </w:p>
        </w:tc>
        <w:tc>
          <w:tcPr>
            <w:tcW w:w="1560" w:type="dxa"/>
          </w:tcPr>
          <w:p w:rsidR="009929C7" w:rsidRPr="006F513A" w:rsidRDefault="00BC37CF" w:rsidP="004B10A7">
            <w:pPr>
              <w:rPr>
                <w:sz w:val="18"/>
                <w:szCs w:val="18"/>
              </w:rPr>
            </w:pPr>
            <w:r w:rsidRPr="006F513A">
              <w:rPr>
                <w:sz w:val="18"/>
                <w:szCs w:val="18"/>
              </w:rPr>
              <w:t>2017-2020 гг.</w:t>
            </w:r>
          </w:p>
        </w:tc>
        <w:tc>
          <w:tcPr>
            <w:tcW w:w="1417" w:type="dxa"/>
            <w:gridSpan w:val="2"/>
          </w:tcPr>
          <w:p w:rsidR="009929C7" w:rsidRPr="006F513A" w:rsidRDefault="00BC37CF" w:rsidP="004B10A7">
            <w:pPr>
              <w:rPr>
                <w:b/>
                <w:sz w:val="18"/>
                <w:szCs w:val="18"/>
              </w:rPr>
            </w:pPr>
            <w:r w:rsidRPr="006F513A">
              <w:rPr>
                <w:sz w:val="18"/>
                <w:szCs w:val="18"/>
              </w:rPr>
              <w:t>2017-2020 гг.</w:t>
            </w:r>
          </w:p>
        </w:tc>
        <w:tc>
          <w:tcPr>
            <w:tcW w:w="2126" w:type="dxa"/>
            <w:gridSpan w:val="2"/>
          </w:tcPr>
          <w:p w:rsidR="009929C7" w:rsidRPr="006F513A" w:rsidRDefault="00153B37">
            <w:r w:rsidRPr="006F513A">
              <w:rPr>
                <w:sz w:val="18"/>
                <w:szCs w:val="18"/>
              </w:rPr>
              <w:t>Начальник отдела ГТПИ,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3.5.15</w:t>
            </w:r>
          </w:p>
        </w:tc>
        <w:tc>
          <w:tcPr>
            <w:tcW w:w="5811" w:type="dxa"/>
            <w:gridSpan w:val="2"/>
          </w:tcPr>
          <w:p w:rsidR="009929C7" w:rsidRPr="006F513A" w:rsidRDefault="009929C7" w:rsidP="00930986">
            <w:pPr>
              <w:jc w:val="both"/>
              <w:rPr>
                <w:sz w:val="18"/>
                <w:szCs w:val="18"/>
              </w:rPr>
            </w:pPr>
            <w:r w:rsidRPr="006F513A">
              <w:rPr>
                <w:sz w:val="18"/>
                <w:szCs w:val="18"/>
              </w:rPr>
              <w:t>Ведение мониторинга подземных вод на территории Республики Татарстан на территориальном уровне</w:t>
            </w:r>
          </w:p>
        </w:tc>
        <w:tc>
          <w:tcPr>
            <w:tcW w:w="2267" w:type="dxa"/>
            <w:gridSpan w:val="3"/>
          </w:tcPr>
          <w:p w:rsidR="009929C7" w:rsidRPr="006F513A" w:rsidRDefault="009929C7" w:rsidP="004B10A7">
            <w:pPr>
              <w:rPr>
                <w:sz w:val="18"/>
                <w:szCs w:val="18"/>
              </w:rPr>
            </w:pPr>
            <w:r w:rsidRPr="006F513A">
              <w:rPr>
                <w:sz w:val="18"/>
                <w:szCs w:val="18"/>
              </w:rPr>
              <w:t xml:space="preserve">Геологический отчет, содержащий ежегодную оценку и прогноз изменения состояния подземных вод в естественных и техногенно-нарушенных условиях для характеристики состояния подземных вод в пределах </w:t>
            </w:r>
            <w:r w:rsidRPr="006F513A">
              <w:rPr>
                <w:sz w:val="18"/>
                <w:szCs w:val="18"/>
              </w:rPr>
              <w:lastRenderedPageBreak/>
              <w:t>Республики Татарстан</w:t>
            </w:r>
          </w:p>
        </w:tc>
        <w:tc>
          <w:tcPr>
            <w:tcW w:w="1560" w:type="dxa"/>
          </w:tcPr>
          <w:p w:rsidR="009929C7" w:rsidRPr="006F513A" w:rsidRDefault="00BC37CF" w:rsidP="00E156B3">
            <w:pPr>
              <w:rPr>
                <w:sz w:val="18"/>
                <w:szCs w:val="18"/>
              </w:rPr>
            </w:pPr>
            <w:r w:rsidRPr="006F513A">
              <w:rPr>
                <w:sz w:val="18"/>
                <w:szCs w:val="18"/>
              </w:rPr>
              <w:lastRenderedPageBreak/>
              <w:t>201</w:t>
            </w:r>
            <w:r w:rsidR="00E156B3">
              <w:rPr>
                <w:sz w:val="18"/>
                <w:szCs w:val="18"/>
              </w:rPr>
              <w:t>7</w:t>
            </w:r>
            <w:r w:rsidRPr="006F513A">
              <w:rPr>
                <w:sz w:val="18"/>
                <w:szCs w:val="18"/>
              </w:rPr>
              <w:t>-2020 гг.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3.5.16</w:t>
            </w:r>
          </w:p>
        </w:tc>
        <w:tc>
          <w:tcPr>
            <w:tcW w:w="5811" w:type="dxa"/>
            <w:gridSpan w:val="2"/>
          </w:tcPr>
          <w:p w:rsidR="003D6E86" w:rsidRPr="003D6E86" w:rsidRDefault="00821EEA" w:rsidP="009929C7">
            <w:pPr>
              <w:jc w:val="both"/>
              <w:rPr>
                <w:sz w:val="18"/>
                <w:szCs w:val="18"/>
              </w:rPr>
            </w:pPr>
            <w:r w:rsidRPr="006F513A">
              <w:rPr>
                <w:sz w:val="18"/>
                <w:szCs w:val="18"/>
              </w:rPr>
              <w:fldChar w:fldCharType="begin"/>
            </w:r>
            <w:r w:rsidR="009929C7" w:rsidRPr="006F513A">
              <w:rPr>
                <w:sz w:val="18"/>
                <w:szCs w:val="18"/>
              </w:rPr>
              <w:instrText xml:space="preserve"> LINK </w:instrText>
            </w:r>
            <w:r w:rsidR="00070AE3">
              <w:rPr>
                <w:sz w:val="18"/>
                <w:szCs w:val="18"/>
              </w:rPr>
              <w:instrText xml:space="preserve">Excel.Sheet.8 "\\\\arhiv\\Mineco X\\УПРАВЛЕНИЕ ЭКОНОМИКИ И ИНВЕСТИЦИЙ\\ОТДЕЛ ЭКОНОМИКИ ОХРАНЫ ОКРУЖАЮЩЕЙ СРЕДЫ\\ГОСУДАРСТВЕННЫЕ ПРОГРАММЫ  РТ\\ГП ООС РТ\\2016\\Корр.1 2016\\ПРИЛОЖЕНИЯ К ГОС.ПРОГРАММЕ СВОД  2016 корр.1 ПКМ 383.xlsx" П3-15!R35C6 </w:instrText>
            </w:r>
            <w:r w:rsidR="009929C7" w:rsidRPr="006F513A">
              <w:rPr>
                <w:sz w:val="18"/>
                <w:szCs w:val="18"/>
              </w:rPr>
              <w:instrText xml:space="preserve">\a \f 5 \h  \* MERGEFORMAT </w:instrText>
            </w:r>
            <w:r w:rsidRPr="006F513A">
              <w:rPr>
                <w:sz w:val="18"/>
                <w:szCs w:val="18"/>
              </w:rPr>
              <w:fldChar w:fldCharType="separate"/>
            </w:r>
          </w:p>
          <w:p w:rsidR="003D6E86" w:rsidRPr="003D6E86" w:rsidRDefault="003D6E86" w:rsidP="003D6E86">
            <w:pPr>
              <w:jc w:val="both"/>
              <w:rPr>
                <w:sz w:val="18"/>
                <w:szCs w:val="18"/>
              </w:rPr>
            </w:pPr>
            <w:r w:rsidRPr="003D6E86">
              <w:rPr>
                <w:sz w:val="18"/>
                <w:szCs w:val="18"/>
              </w:rPr>
              <w:t>Ревизионная оценка состояния и использования питьевых подземных вод на территории Юго-Восточного нефтепромыслового региона Республики Татарстан (Нурлатский, Новошешминский, Аксубаевский, Заинский</w:t>
            </w:r>
            <w:r w:rsidRPr="003D6E86">
              <w:rPr>
                <w:sz w:val="20"/>
                <w:szCs w:val="20"/>
              </w:rPr>
              <w:t>)</w:t>
            </w:r>
          </w:p>
          <w:p w:rsidR="009929C7" w:rsidRPr="006F513A" w:rsidRDefault="00821EEA" w:rsidP="009929C7">
            <w:pPr>
              <w:jc w:val="both"/>
              <w:rPr>
                <w:sz w:val="18"/>
                <w:szCs w:val="18"/>
              </w:rPr>
            </w:pPr>
            <w:r w:rsidRPr="006F513A">
              <w:rPr>
                <w:sz w:val="18"/>
                <w:szCs w:val="18"/>
              </w:rPr>
              <w:fldChar w:fldCharType="end"/>
            </w:r>
          </w:p>
        </w:tc>
        <w:tc>
          <w:tcPr>
            <w:tcW w:w="2267" w:type="dxa"/>
            <w:gridSpan w:val="3"/>
          </w:tcPr>
          <w:p w:rsidR="009929C7" w:rsidRPr="00CB62E2" w:rsidRDefault="009929C7" w:rsidP="009929C7">
            <w:pPr>
              <w:pStyle w:val="af"/>
              <w:widowControl w:val="0"/>
              <w:tabs>
                <w:tab w:val="left" w:pos="905"/>
                <w:tab w:val="left" w:pos="1267"/>
              </w:tabs>
              <w:jc w:val="both"/>
              <w:rPr>
                <w:rStyle w:val="af0"/>
                <w:sz w:val="18"/>
                <w:szCs w:val="18"/>
              </w:rPr>
            </w:pPr>
            <w:r w:rsidRPr="00CB62E2">
              <w:rPr>
                <w:rStyle w:val="af0"/>
                <w:sz w:val="18"/>
                <w:szCs w:val="18"/>
              </w:rPr>
              <w:t xml:space="preserve">Рекомендации по оптимизации схем водоотбора на водозаборах подземных вод, обеспечивающих хозяйственно-питьевое водоснабжение населенных пунктов, испытывающих дефицит по </w:t>
            </w:r>
            <w:r w:rsidRPr="00CB62E2">
              <w:rPr>
                <w:rStyle w:val="af0"/>
                <w:color w:val="000000"/>
                <w:sz w:val="18"/>
                <w:szCs w:val="18"/>
              </w:rPr>
              <w:t>Нурлатскому, Новошешминскому, Аксубаевскому и Заинскому</w:t>
            </w:r>
            <w:r w:rsidRPr="00CB62E2">
              <w:rPr>
                <w:rStyle w:val="af0"/>
                <w:sz w:val="18"/>
                <w:szCs w:val="18"/>
              </w:rPr>
              <w:t xml:space="preserve"> муниципальным районам РТ</w:t>
            </w:r>
          </w:p>
          <w:p w:rsidR="009929C7" w:rsidRPr="006F513A" w:rsidRDefault="009929C7" w:rsidP="004B10A7">
            <w:pPr>
              <w:rPr>
                <w:sz w:val="18"/>
                <w:szCs w:val="18"/>
              </w:rPr>
            </w:pPr>
          </w:p>
        </w:tc>
        <w:tc>
          <w:tcPr>
            <w:tcW w:w="1560" w:type="dxa"/>
          </w:tcPr>
          <w:p w:rsidR="009929C7" w:rsidRPr="006F513A" w:rsidRDefault="00BC37CF"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3.5.17</w:t>
            </w:r>
          </w:p>
        </w:tc>
        <w:tc>
          <w:tcPr>
            <w:tcW w:w="5811" w:type="dxa"/>
            <w:gridSpan w:val="2"/>
          </w:tcPr>
          <w:p w:rsidR="009929C7" w:rsidRPr="006F513A" w:rsidRDefault="009929C7" w:rsidP="00930986">
            <w:pPr>
              <w:jc w:val="both"/>
              <w:rPr>
                <w:sz w:val="18"/>
                <w:szCs w:val="18"/>
              </w:rPr>
            </w:pPr>
            <w:r w:rsidRPr="006F513A">
              <w:rPr>
                <w:sz w:val="18"/>
                <w:szCs w:val="18"/>
              </w:rPr>
              <w:t>Ревизионная оценка состояния и использования питьевых подземных вод на территории Юго-Восточного нефтепромыслового региона Республики Татарстан (Актанышский, Мензелинский, Тукаевский, Муслюмовский)</w:t>
            </w:r>
          </w:p>
        </w:tc>
        <w:tc>
          <w:tcPr>
            <w:tcW w:w="2267" w:type="dxa"/>
            <w:gridSpan w:val="3"/>
          </w:tcPr>
          <w:p w:rsidR="009929C7" w:rsidRPr="006F513A" w:rsidRDefault="009929C7" w:rsidP="004B10A7">
            <w:pPr>
              <w:rPr>
                <w:sz w:val="18"/>
                <w:szCs w:val="18"/>
              </w:rPr>
            </w:pPr>
            <w:r w:rsidRPr="00CB62E2">
              <w:rPr>
                <w:rStyle w:val="af0"/>
                <w:sz w:val="18"/>
                <w:szCs w:val="18"/>
              </w:rPr>
              <w:t>Рекомендации по оптимизации схем водоотбора на водозаборах подземных вод, обеспечивающих хозяйственно-питьевое водоснабжение населенных пунктов, испытывающих дефицит по</w:t>
            </w:r>
            <w:r w:rsidRPr="006F513A">
              <w:rPr>
                <w:sz w:val="18"/>
                <w:szCs w:val="18"/>
              </w:rPr>
              <w:t xml:space="preserve"> Актанышскому, Мензелинскому, Тукаевскому, Муслюмовскому районам РТ</w:t>
            </w:r>
          </w:p>
        </w:tc>
        <w:tc>
          <w:tcPr>
            <w:tcW w:w="1560" w:type="dxa"/>
          </w:tcPr>
          <w:p w:rsidR="009929C7" w:rsidRPr="006F513A" w:rsidRDefault="00BC37CF"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3.5.18</w:t>
            </w:r>
          </w:p>
        </w:tc>
        <w:tc>
          <w:tcPr>
            <w:tcW w:w="5811" w:type="dxa"/>
            <w:gridSpan w:val="2"/>
          </w:tcPr>
          <w:p w:rsidR="009929C7" w:rsidRPr="006F513A" w:rsidRDefault="009929C7" w:rsidP="00930986">
            <w:pPr>
              <w:jc w:val="both"/>
              <w:rPr>
                <w:sz w:val="18"/>
                <w:szCs w:val="18"/>
              </w:rPr>
            </w:pPr>
            <w:r w:rsidRPr="006F513A">
              <w:rPr>
                <w:sz w:val="18"/>
                <w:szCs w:val="18"/>
              </w:rPr>
              <w:t>Ревизионная оценка состояния и использования питьевых подземных вод на территории Верхнеуслонского района Республики Татарстан</w:t>
            </w:r>
          </w:p>
        </w:tc>
        <w:tc>
          <w:tcPr>
            <w:tcW w:w="2267" w:type="dxa"/>
            <w:gridSpan w:val="3"/>
          </w:tcPr>
          <w:p w:rsidR="009929C7" w:rsidRPr="006F513A" w:rsidRDefault="009929C7" w:rsidP="004B10A7">
            <w:pPr>
              <w:rPr>
                <w:sz w:val="18"/>
                <w:szCs w:val="18"/>
              </w:rPr>
            </w:pPr>
            <w:r w:rsidRPr="00CB62E2">
              <w:rPr>
                <w:rStyle w:val="af0"/>
                <w:sz w:val="18"/>
                <w:szCs w:val="18"/>
              </w:rPr>
              <w:t>Рекомендации по оптимизации схем водоотбора на водозаборах подземных вод, обеспечивающих хозяйственно-питьевое водоснабжение населенных пунктов, испытывающих дефицит по Верхнеуслонскому району РТ</w:t>
            </w:r>
          </w:p>
        </w:tc>
        <w:tc>
          <w:tcPr>
            <w:tcW w:w="1560" w:type="dxa"/>
          </w:tcPr>
          <w:p w:rsidR="009929C7" w:rsidRPr="006F513A" w:rsidRDefault="00BC37CF" w:rsidP="004B10A7">
            <w:pPr>
              <w:rPr>
                <w:sz w:val="18"/>
                <w:szCs w:val="18"/>
              </w:rPr>
            </w:pPr>
            <w:r w:rsidRPr="006F513A">
              <w:rPr>
                <w:sz w:val="18"/>
                <w:szCs w:val="18"/>
              </w:rPr>
              <w:t>2019 г.</w:t>
            </w:r>
          </w:p>
        </w:tc>
        <w:tc>
          <w:tcPr>
            <w:tcW w:w="1417" w:type="dxa"/>
            <w:gridSpan w:val="2"/>
          </w:tcPr>
          <w:p w:rsidR="009929C7" w:rsidRPr="006F513A" w:rsidRDefault="00BC37CF" w:rsidP="004B10A7">
            <w:pPr>
              <w:rPr>
                <w:b/>
                <w:sz w:val="18"/>
                <w:szCs w:val="18"/>
              </w:rPr>
            </w:pPr>
            <w:r w:rsidRPr="006F513A">
              <w:rPr>
                <w:sz w:val="18"/>
                <w:szCs w:val="18"/>
              </w:rPr>
              <w:t>2019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3.5.19</w:t>
            </w:r>
          </w:p>
        </w:tc>
        <w:tc>
          <w:tcPr>
            <w:tcW w:w="5811" w:type="dxa"/>
            <w:gridSpan w:val="2"/>
          </w:tcPr>
          <w:p w:rsidR="009929C7" w:rsidRPr="006F513A" w:rsidRDefault="009929C7" w:rsidP="00930986">
            <w:pPr>
              <w:jc w:val="both"/>
              <w:rPr>
                <w:sz w:val="18"/>
                <w:szCs w:val="18"/>
              </w:rPr>
            </w:pPr>
            <w:r w:rsidRPr="006F513A">
              <w:rPr>
                <w:sz w:val="18"/>
                <w:szCs w:val="18"/>
              </w:rPr>
              <w:t>Составление Проекта и проектно-сметной документации по объекту: «Ликвидация ранее пробуренных гидрогеологических скважин в нераспределенном фонде недр Республики Татарстан»</w:t>
            </w:r>
          </w:p>
        </w:tc>
        <w:tc>
          <w:tcPr>
            <w:tcW w:w="2267" w:type="dxa"/>
            <w:gridSpan w:val="3"/>
          </w:tcPr>
          <w:p w:rsidR="009929C7" w:rsidRPr="006F513A" w:rsidRDefault="009929C7" w:rsidP="004B10A7">
            <w:pPr>
              <w:rPr>
                <w:sz w:val="18"/>
                <w:szCs w:val="18"/>
              </w:rPr>
            </w:pPr>
            <w:r w:rsidRPr="006F513A">
              <w:rPr>
                <w:sz w:val="18"/>
                <w:szCs w:val="18"/>
              </w:rPr>
              <w:t xml:space="preserve">Типовые проекты и СФР по объектам ликвидации гидрогеологических </w:t>
            </w:r>
            <w:r w:rsidRPr="006F513A">
              <w:rPr>
                <w:sz w:val="18"/>
                <w:szCs w:val="18"/>
              </w:rPr>
              <w:lastRenderedPageBreak/>
              <w:t>скважин на территории РТ</w:t>
            </w:r>
          </w:p>
        </w:tc>
        <w:tc>
          <w:tcPr>
            <w:tcW w:w="1560" w:type="dxa"/>
          </w:tcPr>
          <w:p w:rsidR="009929C7" w:rsidRPr="006F513A" w:rsidRDefault="00BC37CF" w:rsidP="00E156B3">
            <w:pPr>
              <w:rPr>
                <w:sz w:val="18"/>
                <w:szCs w:val="18"/>
              </w:rPr>
            </w:pPr>
            <w:r w:rsidRPr="006F513A">
              <w:rPr>
                <w:sz w:val="18"/>
                <w:szCs w:val="18"/>
              </w:rPr>
              <w:lastRenderedPageBreak/>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3.5.20</w:t>
            </w:r>
          </w:p>
        </w:tc>
        <w:tc>
          <w:tcPr>
            <w:tcW w:w="5811" w:type="dxa"/>
            <w:gridSpan w:val="2"/>
          </w:tcPr>
          <w:p w:rsidR="009929C7" w:rsidRPr="006F513A" w:rsidRDefault="009929C7" w:rsidP="00930986">
            <w:pPr>
              <w:jc w:val="both"/>
              <w:rPr>
                <w:sz w:val="18"/>
                <w:szCs w:val="18"/>
              </w:rPr>
            </w:pPr>
            <w:r w:rsidRPr="006F513A">
              <w:rPr>
                <w:sz w:val="18"/>
                <w:szCs w:val="18"/>
              </w:rPr>
              <w:t>Ведение мониторинга опасных экзогенных геологических процессов на территории Республики Татарстан на территориальном уровне</w:t>
            </w:r>
          </w:p>
        </w:tc>
        <w:tc>
          <w:tcPr>
            <w:tcW w:w="2267" w:type="dxa"/>
            <w:gridSpan w:val="3"/>
          </w:tcPr>
          <w:p w:rsidR="009929C7" w:rsidRPr="006F513A" w:rsidRDefault="009929C7" w:rsidP="004B10A7">
            <w:pPr>
              <w:rPr>
                <w:sz w:val="18"/>
                <w:szCs w:val="18"/>
              </w:rPr>
            </w:pPr>
            <w:r w:rsidRPr="006F513A">
              <w:rPr>
                <w:sz w:val="18"/>
                <w:szCs w:val="18"/>
              </w:rPr>
              <w:t xml:space="preserve">Ежегодный геологический отчет, включающий объективную информацию о природных и техногенных факторах, определяющих </w:t>
            </w:r>
            <w:r w:rsidRPr="006F513A">
              <w:rPr>
                <w:color w:val="000000"/>
                <w:sz w:val="18"/>
                <w:szCs w:val="18"/>
                <w:shd w:val="clear" w:color="auto" w:fill="FFFFFF"/>
              </w:rPr>
              <w:t xml:space="preserve">развитие </w:t>
            </w:r>
            <w:r w:rsidRPr="006F513A">
              <w:rPr>
                <w:color w:val="000000"/>
                <w:sz w:val="18"/>
                <w:szCs w:val="18"/>
              </w:rPr>
              <w:t xml:space="preserve">опасных экзогенных геологических процессов на территории Республики Татарстан </w:t>
            </w:r>
            <w:r w:rsidRPr="006F513A">
              <w:rPr>
                <w:color w:val="000000"/>
                <w:sz w:val="18"/>
                <w:szCs w:val="18"/>
                <w:shd w:val="clear" w:color="auto" w:fill="FFFFFF"/>
              </w:rPr>
              <w:t>для разработки мер по предотвращению и снижению их негативного воздействия.</w:t>
            </w:r>
          </w:p>
        </w:tc>
        <w:tc>
          <w:tcPr>
            <w:tcW w:w="1560" w:type="dxa"/>
          </w:tcPr>
          <w:p w:rsidR="009929C7" w:rsidRPr="006F513A" w:rsidRDefault="00BC37CF" w:rsidP="00E156B3">
            <w:pPr>
              <w:rPr>
                <w:sz w:val="18"/>
                <w:szCs w:val="18"/>
              </w:rPr>
            </w:pPr>
            <w:r w:rsidRPr="006F513A">
              <w:rPr>
                <w:sz w:val="18"/>
                <w:szCs w:val="18"/>
              </w:rPr>
              <w:t>201</w:t>
            </w:r>
            <w:r w:rsidR="00E156B3">
              <w:rPr>
                <w:sz w:val="18"/>
                <w:szCs w:val="18"/>
              </w:rPr>
              <w:t>7</w:t>
            </w:r>
            <w:r w:rsidRPr="006F513A">
              <w:rPr>
                <w:sz w:val="18"/>
                <w:szCs w:val="18"/>
              </w:rPr>
              <w:t>-2020 гг.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гг.</w:t>
            </w:r>
          </w:p>
        </w:tc>
        <w:tc>
          <w:tcPr>
            <w:tcW w:w="2126" w:type="dxa"/>
            <w:gridSpan w:val="2"/>
          </w:tcPr>
          <w:p w:rsidR="009929C7" w:rsidRPr="006F513A" w:rsidRDefault="00153B37">
            <w:r w:rsidRPr="006F513A">
              <w:rPr>
                <w:sz w:val="18"/>
                <w:szCs w:val="18"/>
              </w:rPr>
              <w:t>Начальник отдела ИГР и МГС, Начальник Управления РОН</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3.5.21</w:t>
            </w:r>
          </w:p>
        </w:tc>
        <w:tc>
          <w:tcPr>
            <w:tcW w:w="5811" w:type="dxa"/>
            <w:gridSpan w:val="2"/>
          </w:tcPr>
          <w:p w:rsidR="009929C7" w:rsidRPr="006F513A" w:rsidRDefault="009929C7" w:rsidP="00930986">
            <w:pPr>
              <w:jc w:val="both"/>
              <w:rPr>
                <w:sz w:val="18"/>
                <w:szCs w:val="18"/>
              </w:rPr>
            </w:pPr>
            <w:r w:rsidRPr="006F513A">
              <w:rPr>
                <w:sz w:val="18"/>
                <w:szCs w:val="18"/>
              </w:rPr>
              <w:t>Поисково-оценочные работы для обоснования подземного источника питьевого и хозяйственно-бытового водоснабжения сельских населенных пунктов Верхнеуслонского района</w:t>
            </w:r>
          </w:p>
        </w:tc>
        <w:tc>
          <w:tcPr>
            <w:tcW w:w="2267" w:type="dxa"/>
            <w:gridSpan w:val="3"/>
          </w:tcPr>
          <w:p w:rsidR="009929C7" w:rsidRPr="006F513A" w:rsidRDefault="009929C7" w:rsidP="004B10A7">
            <w:pPr>
              <w:rPr>
                <w:sz w:val="18"/>
                <w:szCs w:val="18"/>
              </w:rPr>
            </w:pPr>
            <w:r w:rsidRPr="006F513A">
              <w:rPr>
                <w:sz w:val="18"/>
                <w:szCs w:val="18"/>
              </w:rPr>
              <w:t>Геологический отчет и оценка запасов питьевых подземных вод, выявленных месторождений в Верхнеуслонском районе РТ</w:t>
            </w:r>
          </w:p>
        </w:tc>
        <w:tc>
          <w:tcPr>
            <w:tcW w:w="1560" w:type="dxa"/>
          </w:tcPr>
          <w:p w:rsidR="009929C7" w:rsidRPr="006F513A" w:rsidRDefault="00BC37CF" w:rsidP="004B10A7">
            <w:pPr>
              <w:rPr>
                <w:sz w:val="18"/>
                <w:szCs w:val="18"/>
              </w:rPr>
            </w:pPr>
            <w:r w:rsidRPr="006F513A">
              <w:rPr>
                <w:sz w:val="18"/>
                <w:szCs w:val="18"/>
              </w:rPr>
              <w:t>2020 г.</w:t>
            </w:r>
          </w:p>
        </w:tc>
        <w:tc>
          <w:tcPr>
            <w:tcW w:w="1417" w:type="dxa"/>
            <w:gridSpan w:val="2"/>
          </w:tcPr>
          <w:p w:rsidR="009929C7" w:rsidRPr="006F513A" w:rsidRDefault="00BC37CF" w:rsidP="004B10A7">
            <w:pPr>
              <w:rPr>
                <w:b/>
                <w:sz w:val="18"/>
                <w:szCs w:val="18"/>
              </w:rPr>
            </w:pPr>
            <w:r w:rsidRPr="006F513A">
              <w:rPr>
                <w:sz w:val="18"/>
                <w:szCs w:val="18"/>
              </w:rPr>
              <w:t>2020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3.5.22</w:t>
            </w:r>
          </w:p>
        </w:tc>
        <w:tc>
          <w:tcPr>
            <w:tcW w:w="5811" w:type="dxa"/>
            <w:gridSpan w:val="2"/>
          </w:tcPr>
          <w:p w:rsidR="009929C7" w:rsidRPr="006F513A" w:rsidRDefault="009929C7" w:rsidP="00930986">
            <w:pPr>
              <w:jc w:val="both"/>
              <w:rPr>
                <w:sz w:val="18"/>
                <w:szCs w:val="18"/>
              </w:rPr>
            </w:pPr>
            <w:r w:rsidRPr="006F513A">
              <w:rPr>
                <w:sz w:val="18"/>
                <w:szCs w:val="18"/>
              </w:rPr>
              <w:t>Поисково-оценочные работы на Тырышском месторождении подземных вод для обеспечения хозяйственно-питьевого водоснабжения п.г.т. Джалиль Сармановского района</w:t>
            </w:r>
          </w:p>
        </w:tc>
        <w:tc>
          <w:tcPr>
            <w:tcW w:w="2267" w:type="dxa"/>
            <w:gridSpan w:val="3"/>
          </w:tcPr>
          <w:p w:rsidR="009929C7" w:rsidRPr="006F513A" w:rsidRDefault="009929C7" w:rsidP="004B10A7">
            <w:pPr>
              <w:rPr>
                <w:sz w:val="18"/>
                <w:szCs w:val="18"/>
              </w:rPr>
            </w:pPr>
            <w:r w:rsidRPr="006F513A">
              <w:rPr>
                <w:sz w:val="18"/>
                <w:szCs w:val="18"/>
              </w:rPr>
              <w:t>Геологический отчет и оценка запасов питьевых подземных вод, выявленных месторождений в Сармановском районе РТ и пгт Джалиль</w:t>
            </w:r>
          </w:p>
        </w:tc>
        <w:tc>
          <w:tcPr>
            <w:tcW w:w="1560" w:type="dxa"/>
          </w:tcPr>
          <w:p w:rsidR="009929C7" w:rsidRPr="006F513A" w:rsidRDefault="00BC37CF" w:rsidP="004B10A7">
            <w:pPr>
              <w:rPr>
                <w:sz w:val="18"/>
                <w:szCs w:val="18"/>
              </w:rPr>
            </w:pPr>
            <w:r w:rsidRPr="006F513A">
              <w:rPr>
                <w:sz w:val="18"/>
                <w:szCs w:val="18"/>
              </w:rPr>
              <w:t>2017-2018 гг</w:t>
            </w:r>
          </w:p>
        </w:tc>
        <w:tc>
          <w:tcPr>
            <w:tcW w:w="1417" w:type="dxa"/>
            <w:gridSpan w:val="2"/>
          </w:tcPr>
          <w:p w:rsidR="009929C7" w:rsidRPr="006F513A" w:rsidRDefault="00BC37CF" w:rsidP="004B10A7">
            <w:pPr>
              <w:rPr>
                <w:b/>
                <w:sz w:val="18"/>
                <w:szCs w:val="18"/>
              </w:rPr>
            </w:pPr>
            <w:r w:rsidRPr="006F513A">
              <w:rPr>
                <w:sz w:val="18"/>
                <w:szCs w:val="18"/>
              </w:rPr>
              <w:t>2017-2018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3.5.23</w:t>
            </w:r>
          </w:p>
        </w:tc>
        <w:tc>
          <w:tcPr>
            <w:tcW w:w="5811" w:type="dxa"/>
            <w:gridSpan w:val="2"/>
          </w:tcPr>
          <w:p w:rsidR="009929C7" w:rsidRPr="006F513A" w:rsidRDefault="009929C7" w:rsidP="00930986">
            <w:pPr>
              <w:jc w:val="both"/>
              <w:rPr>
                <w:sz w:val="18"/>
                <w:szCs w:val="18"/>
              </w:rPr>
            </w:pPr>
            <w:r w:rsidRPr="006F513A">
              <w:rPr>
                <w:sz w:val="18"/>
                <w:szCs w:val="18"/>
              </w:rPr>
              <w:t>Доизучение восточного участка Черемшанского месторождения подземных вод и гидрогеологическое обоснование исходных данных строительства водозабора для водоснабжения г. Нурлат</w:t>
            </w:r>
          </w:p>
        </w:tc>
        <w:tc>
          <w:tcPr>
            <w:tcW w:w="2267" w:type="dxa"/>
            <w:gridSpan w:val="3"/>
          </w:tcPr>
          <w:p w:rsidR="009929C7" w:rsidRPr="006F513A" w:rsidRDefault="009929C7" w:rsidP="004B10A7">
            <w:pPr>
              <w:rPr>
                <w:sz w:val="18"/>
                <w:szCs w:val="18"/>
              </w:rPr>
            </w:pPr>
            <w:r w:rsidRPr="006F513A">
              <w:rPr>
                <w:sz w:val="18"/>
                <w:szCs w:val="18"/>
              </w:rPr>
              <w:t>Геологический отчет и оценка запасов питьевых подземных вод, выявленных месторождений в г. Нурлат</w:t>
            </w:r>
          </w:p>
        </w:tc>
        <w:tc>
          <w:tcPr>
            <w:tcW w:w="1560" w:type="dxa"/>
          </w:tcPr>
          <w:p w:rsidR="009929C7" w:rsidRPr="006F513A" w:rsidRDefault="00BC37CF" w:rsidP="00E156B3">
            <w:pPr>
              <w:rPr>
                <w:sz w:val="18"/>
                <w:szCs w:val="18"/>
              </w:rPr>
            </w:pPr>
            <w:r w:rsidRPr="006F513A">
              <w:rPr>
                <w:sz w:val="18"/>
                <w:szCs w:val="18"/>
              </w:rPr>
              <w:t>2017 гг.</w:t>
            </w:r>
          </w:p>
        </w:tc>
        <w:tc>
          <w:tcPr>
            <w:tcW w:w="1417" w:type="dxa"/>
            <w:gridSpan w:val="2"/>
          </w:tcPr>
          <w:p w:rsidR="009929C7" w:rsidRPr="006F513A" w:rsidRDefault="00BC37CF" w:rsidP="004B10A7">
            <w:pPr>
              <w:rPr>
                <w:b/>
                <w:sz w:val="18"/>
                <w:szCs w:val="18"/>
              </w:rPr>
            </w:pPr>
            <w:r w:rsidRPr="006F513A">
              <w:rPr>
                <w:sz w:val="18"/>
                <w:szCs w:val="18"/>
              </w:rPr>
              <w:t>2017 гг.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3.5.24</w:t>
            </w:r>
          </w:p>
        </w:tc>
        <w:tc>
          <w:tcPr>
            <w:tcW w:w="5811" w:type="dxa"/>
            <w:gridSpan w:val="2"/>
          </w:tcPr>
          <w:p w:rsidR="009929C7" w:rsidRPr="006F513A" w:rsidRDefault="009929C7" w:rsidP="00930986">
            <w:pPr>
              <w:jc w:val="both"/>
              <w:rPr>
                <w:sz w:val="18"/>
                <w:szCs w:val="18"/>
              </w:rPr>
            </w:pPr>
            <w:r w:rsidRPr="006F513A">
              <w:rPr>
                <w:sz w:val="18"/>
                <w:szCs w:val="18"/>
              </w:rPr>
              <w:t>Поисково-оценочные работы для обоснования резервного источника питьевого водоснабжения г. Лениногорск РТ</w:t>
            </w:r>
          </w:p>
        </w:tc>
        <w:tc>
          <w:tcPr>
            <w:tcW w:w="2267" w:type="dxa"/>
            <w:gridSpan w:val="3"/>
          </w:tcPr>
          <w:p w:rsidR="009929C7" w:rsidRPr="006F513A" w:rsidRDefault="009929C7" w:rsidP="004B10A7">
            <w:pPr>
              <w:rPr>
                <w:sz w:val="18"/>
                <w:szCs w:val="18"/>
              </w:rPr>
            </w:pPr>
            <w:r w:rsidRPr="006F513A">
              <w:rPr>
                <w:sz w:val="18"/>
                <w:szCs w:val="18"/>
              </w:rPr>
              <w:t>Геологический отчет и оценка запасов питьевых подземных вод, выявленных месторождений в г.Лениногорск</w:t>
            </w:r>
          </w:p>
        </w:tc>
        <w:tc>
          <w:tcPr>
            <w:tcW w:w="1560" w:type="dxa"/>
          </w:tcPr>
          <w:p w:rsidR="009929C7" w:rsidRPr="006F513A" w:rsidRDefault="00BC37CF" w:rsidP="004B10A7">
            <w:pPr>
              <w:rPr>
                <w:sz w:val="18"/>
                <w:szCs w:val="18"/>
              </w:rPr>
            </w:pPr>
            <w:r w:rsidRPr="006F513A">
              <w:rPr>
                <w:sz w:val="18"/>
                <w:szCs w:val="18"/>
              </w:rPr>
              <w:t>2019 г.</w:t>
            </w:r>
          </w:p>
        </w:tc>
        <w:tc>
          <w:tcPr>
            <w:tcW w:w="1417" w:type="dxa"/>
            <w:gridSpan w:val="2"/>
          </w:tcPr>
          <w:p w:rsidR="009929C7" w:rsidRPr="006F513A" w:rsidRDefault="00BC37CF" w:rsidP="004B10A7">
            <w:pPr>
              <w:rPr>
                <w:b/>
                <w:sz w:val="18"/>
                <w:szCs w:val="18"/>
              </w:rPr>
            </w:pPr>
            <w:r w:rsidRPr="006F513A">
              <w:rPr>
                <w:sz w:val="18"/>
                <w:szCs w:val="18"/>
              </w:rPr>
              <w:t>2019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3.5.25</w:t>
            </w:r>
          </w:p>
        </w:tc>
        <w:tc>
          <w:tcPr>
            <w:tcW w:w="5811" w:type="dxa"/>
            <w:gridSpan w:val="2"/>
          </w:tcPr>
          <w:p w:rsidR="009929C7" w:rsidRPr="006F513A" w:rsidRDefault="009929C7" w:rsidP="00930986">
            <w:pPr>
              <w:jc w:val="both"/>
              <w:rPr>
                <w:sz w:val="18"/>
                <w:szCs w:val="18"/>
              </w:rPr>
            </w:pPr>
            <w:r w:rsidRPr="006F513A">
              <w:rPr>
                <w:sz w:val="18"/>
                <w:szCs w:val="18"/>
              </w:rPr>
              <w:t xml:space="preserve">Поисково-оценочные работы для обоснования подземного источника питьевого и хозяйственно-бытового водоснабжения для вновь </w:t>
            </w:r>
            <w:r w:rsidRPr="006F513A">
              <w:rPr>
                <w:sz w:val="18"/>
                <w:szCs w:val="18"/>
              </w:rPr>
              <w:lastRenderedPageBreak/>
              <w:t>строящихся жилых массивов</w:t>
            </w:r>
          </w:p>
        </w:tc>
        <w:tc>
          <w:tcPr>
            <w:tcW w:w="2267" w:type="dxa"/>
            <w:gridSpan w:val="3"/>
          </w:tcPr>
          <w:p w:rsidR="009929C7" w:rsidRPr="006F513A" w:rsidRDefault="009929C7" w:rsidP="004B10A7">
            <w:pPr>
              <w:rPr>
                <w:sz w:val="18"/>
                <w:szCs w:val="18"/>
              </w:rPr>
            </w:pPr>
            <w:r w:rsidRPr="006F513A">
              <w:rPr>
                <w:sz w:val="18"/>
                <w:szCs w:val="18"/>
              </w:rPr>
              <w:lastRenderedPageBreak/>
              <w:t xml:space="preserve">Геологический отчет и оценка запасов питьевых </w:t>
            </w:r>
            <w:r w:rsidRPr="006F513A">
              <w:rPr>
                <w:sz w:val="18"/>
                <w:szCs w:val="18"/>
              </w:rPr>
              <w:lastRenderedPageBreak/>
              <w:t>подземных вод, выявленных месторождений в районах новостроек по РТ.</w:t>
            </w:r>
          </w:p>
        </w:tc>
        <w:tc>
          <w:tcPr>
            <w:tcW w:w="1560" w:type="dxa"/>
          </w:tcPr>
          <w:p w:rsidR="009929C7" w:rsidRPr="006F513A" w:rsidRDefault="00BC37CF" w:rsidP="00E156B3">
            <w:pPr>
              <w:rPr>
                <w:sz w:val="18"/>
                <w:szCs w:val="18"/>
              </w:rPr>
            </w:pPr>
            <w:r w:rsidRPr="006F513A">
              <w:rPr>
                <w:sz w:val="18"/>
                <w:szCs w:val="18"/>
              </w:rPr>
              <w:lastRenderedPageBreak/>
              <w:t>201</w:t>
            </w:r>
            <w:r w:rsidR="00E156B3">
              <w:rPr>
                <w:sz w:val="18"/>
                <w:szCs w:val="18"/>
              </w:rPr>
              <w:t>7</w:t>
            </w:r>
            <w:r w:rsidRPr="006F513A">
              <w:rPr>
                <w:sz w:val="18"/>
                <w:szCs w:val="18"/>
              </w:rPr>
              <w:t>-2020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-2020 г.</w:t>
            </w:r>
          </w:p>
        </w:tc>
        <w:tc>
          <w:tcPr>
            <w:tcW w:w="2126" w:type="dxa"/>
            <w:gridSpan w:val="2"/>
          </w:tcPr>
          <w:p w:rsidR="009929C7" w:rsidRPr="006F513A" w:rsidRDefault="00153B37">
            <w:r w:rsidRPr="006F513A">
              <w:rPr>
                <w:sz w:val="18"/>
                <w:szCs w:val="18"/>
              </w:rPr>
              <w:t xml:space="preserve">Начальник отдела ГГиРВ, Начальник </w:t>
            </w:r>
            <w:r w:rsidRPr="006F513A">
              <w:rPr>
                <w:sz w:val="18"/>
                <w:szCs w:val="18"/>
              </w:rPr>
              <w:lastRenderedPageBreak/>
              <w:t>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lastRenderedPageBreak/>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3.5.26</w:t>
            </w:r>
          </w:p>
        </w:tc>
        <w:tc>
          <w:tcPr>
            <w:tcW w:w="5811" w:type="dxa"/>
            <w:gridSpan w:val="2"/>
          </w:tcPr>
          <w:p w:rsidR="009929C7" w:rsidRPr="006F513A" w:rsidRDefault="009929C7" w:rsidP="00930986">
            <w:pPr>
              <w:jc w:val="both"/>
              <w:rPr>
                <w:sz w:val="18"/>
                <w:szCs w:val="18"/>
              </w:rPr>
            </w:pPr>
            <w:r w:rsidRPr="006F513A">
              <w:rPr>
                <w:sz w:val="18"/>
                <w:szCs w:val="18"/>
              </w:rPr>
              <w:t>Поисково-оценочные работы для обоснования источника хозяйственно-питьевого водоснабжения г.Буинска</w:t>
            </w:r>
          </w:p>
        </w:tc>
        <w:tc>
          <w:tcPr>
            <w:tcW w:w="2267" w:type="dxa"/>
            <w:gridSpan w:val="3"/>
          </w:tcPr>
          <w:p w:rsidR="009929C7" w:rsidRPr="006F513A" w:rsidRDefault="009929C7" w:rsidP="004B10A7">
            <w:pPr>
              <w:rPr>
                <w:sz w:val="18"/>
                <w:szCs w:val="18"/>
              </w:rPr>
            </w:pPr>
            <w:r w:rsidRPr="006F513A">
              <w:rPr>
                <w:sz w:val="18"/>
                <w:szCs w:val="18"/>
              </w:rPr>
              <w:t>Геологический отчет и оценка запасов питьевых подземных вод, выявленных месторождений в г.Буинск</w:t>
            </w:r>
          </w:p>
        </w:tc>
        <w:tc>
          <w:tcPr>
            <w:tcW w:w="1560" w:type="dxa"/>
          </w:tcPr>
          <w:p w:rsidR="009929C7" w:rsidRPr="006F513A" w:rsidRDefault="00BC37CF"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9929C7" w:rsidRPr="00893C88" w:rsidTr="00044FA8">
        <w:trPr>
          <w:gridAfter w:val="5"/>
          <w:wAfter w:w="7800" w:type="dxa"/>
        </w:trPr>
        <w:tc>
          <w:tcPr>
            <w:tcW w:w="566" w:type="dxa"/>
          </w:tcPr>
          <w:p w:rsidR="009929C7" w:rsidRPr="00930986" w:rsidRDefault="009929C7" w:rsidP="00996EB6">
            <w:pPr>
              <w:rPr>
                <w:sz w:val="18"/>
                <w:szCs w:val="18"/>
              </w:rPr>
            </w:pPr>
          </w:p>
        </w:tc>
        <w:tc>
          <w:tcPr>
            <w:tcW w:w="712" w:type="dxa"/>
            <w:gridSpan w:val="2"/>
          </w:tcPr>
          <w:p w:rsidR="009929C7" w:rsidRPr="00930986" w:rsidRDefault="009929C7" w:rsidP="004B10A7">
            <w:pPr>
              <w:rPr>
                <w:sz w:val="18"/>
                <w:szCs w:val="18"/>
              </w:rPr>
            </w:pPr>
            <w:r>
              <w:rPr>
                <w:sz w:val="18"/>
                <w:szCs w:val="18"/>
              </w:rPr>
              <w:t>3.5.27</w:t>
            </w:r>
          </w:p>
        </w:tc>
        <w:tc>
          <w:tcPr>
            <w:tcW w:w="5811" w:type="dxa"/>
            <w:gridSpan w:val="2"/>
          </w:tcPr>
          <w:p w:rsidR="009929C7" w:rsidRPr="006F513A" w:rsidRDefault="009929C7" w:rsidP="00930986">
            <w:pPr>
              <w:jc w:val="both"/>
              <w:rPr>
                <w:sz w:val="18"/>
                <w:szCs w:val="18"/>
              </w:rPr>
            </w:pPr>
            <w:r w:rsidRPr="006F513A">
              <w:rPr>
                <w:sz w:val="18"/>
                <w:szCs w:val="18"/>
              </w:rPr>
              <w:t>Геологическое доизучение участков родникового стока и Студенецкого месторождения подземных вод с целью разработки гидрогеологического обоснования схемы водоснабжения Дрожжановского района</w:t>
            </w:r>
          </w:p>
        </w:tc>
        <w:tc>
          <w:tcPr>
            <w:tcW w:w="2267" w:type="dxa"/>
            <w:gridSpan w:val="3"/>
          </w:tcPr>
          <w:p w:rsidR="009929C7" w:rsidRPr="006F513A" w:rsidRDefault="009929C7" w:rsidP="004B10A7">
            <w:pPr>
              <w:rPr>
                <w:sz w:val="18"/>
                <w:szCs w:val="18"/>
              </w:rPr>
            </w:pPr>
            <w:r w:rsidRPr="006F513A">
              <w:rPr>
                <w:sz w:val="18"/>
                <w:szCs w:val="18"/>
              </w:rPr>
              <w:t>Геологический отчет. Схемы водоснабжения Дрожжановского района</w:t>
            </w:r>
          </w:p>
        </w:tc>
        <w:tc>
          <w:tcPr>
            <w:tcW w:w="1560" w:type="dxa"/>
          </w:tcPr>
          <w:p w:rsidR="009929C7" w:rsidRPr="006F513A" w:rsidRDefault="00BC37CF" w:rsidP="00E156B3">
            <w:pPr>
              <w:rPr>
                <w:sz w:val="18"/>
                <w:szCs w:val="18"/>
              </w:rPr>
            </w:pPr>
            <w:r w:rsidRPr="006F513A">
              <w:rPr>
                <w:sz w:val="18"/>
                <w:szCs w:val="18"/>
              </w:rPr>
              <w:t>201</w:t>
            </w:r>
            <w:r w:rsidR="00E156B3">
              <w:rPr>
                <w:sz w:val="18"/>
                <w:szCs w:val="18"/>
              </w:rPr>
              <w:t>7</w:t>
            </w:r>
            <w:r w:rsidRPr="006F513A">
              <w:rPr>
                <w:sz w:val="18"/>
                <w:szCs w:val="18"/>
              </w:rPr>
              <w:t xml:space="preserve"> г.</w:t>
            </w:r>
          </w:p>
        </w:tc>
        <w:tc>
          <w:tcPr>
            <w:tcW w:w="1417" w:type="dxa"/>
            <w:gridSpan w:val="2"/>
          </w:tcPr>
          <w:p w:rsidR="009929C7" w:rsidRPr="006F513A" w:rsidRDefault="00BC37CF" w:rsidP="00E156B3">
            <w:pPr>
              <w:rPr>
                <w:b/>
                <w:sz w:val="18"/>
                <w:szCs w:val="18"/>
              </w:rPr>
            </w:pPr>
            <w:r w:rsidRPr="006F513A">
              <w:rPr>
                <w:sz w:val="18"/>
                <w:szCs w:val="18"/>
              </w:rPr>
              <w:t>201</w:t>
            </w:r>
            <w:r w:rsidR="00E156B3">
              <w:rPr>
                <w:sz w:val="18"/>
                <w:szCs w:val="18"/>
              </w:rPr>
              <w:t>7</w:t>
            </w:r>
            <w:r w:rsidRPr="006F513A">
              <w:rPr>
                <w:sz w:val="18"/>
                <w:szCs w:val="18"/>
              </w:rPr>
              <w:t xml:space="preserve"> г.</w:t>
            </w:r>
          </w:p>
        </w:tc>
        <w:tc>
          <w:tcPr>
            <w:tcW w:w="2126" w:type="dxa"/>
            <w:gridSpan w:val="2"/>
          </w:tcPr>
          <w:p w:rsidR="009929C7" w:rsidRPr="006F513A" w:rsidRDefault="00153B37">
            <w:r w:rsidRPr="006F513A">
              <w:rPr>
                <w:sz w:val="18"/>
                <w:szCs w:val="18"/>
              </w:rPr>
              <w:t>Начальник отдела ГГиРВ, Начальник управления МСиВР</w:t>
            </w:r>
          </w:p>
        </w:tc>
        <w:tc>
          <w:tcPr>
            <w:tcW w:w="1560" w:type="dxa"/>
            <w:gridSpan w:val="2"/>
          </w:tcPr>
          <w:p w:rsidR="009929C7" w:rsidRPr="006F513A" w:rsidRDefault="00153B37" w:rsidP="00930986">
            <w:pPr>
              <w:ind w:right="-108"/>
              <w:rPr>
                <w:sz w:val="18"/>
                <w:szCs w:val="18"/>
              </w:rPr>
            </w:pPr>
            <w:r w:rsidRPr="006F513A">
              <w:rPr>
                <w:sz w:val="18"/>
                <w:szCs w:val="18"/>
              </w:rPr>
              <w:t>Заместитель министра</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15453" w:type="dxa"/>
            <w:gridSpan w:val="14"/>
          </w:tcPr>
          <w:p w:rsidR="002352C9" w:rsidRPr="00930986" w:rsidRDefault="002352C9" w:rsidP="00A7359F">
            <w:pPr>
              <w:rPr>
                <w:sz w:val="18"/>
                <w:szCs w:val="18"/>
              </w:rPr>
            </w:pPr>
            <w:bookmarkStart w:id="2" w:name="_Toc259195674"/>
            <w:r w:rsidRPr="00930986">
              <w:rPr>
                <w:b/>
                <w:sz w:val="18"/>
                <w:szCs w:val="18"/>
              </w:rPr>
              <w:t xml:space="preserve">3.6. Регулирование воздействия на окружающую среду намечаемой хозяйственной и иной деятельности. Стратегическая экологическая оценка </w:t>
            </w:r>
            <w:bookmarkEnd w:id="2"/>
          </w:p>
        </w:tc>
      </w:tr>
      <w:tr w:rsidR="002352C9" w:rsidRPr="00893C88" w:rsidTr="00044FA8">
        <w:trPr>
          <w:gridAfter w:val="5"/>
          <w:wAfter w:w="7800" w:type="dxa"/>
          <w:trHeight w:val="705"/>
        </w:trPr>
        <w:tc>
          <w:tcPr>
            <w:tcW w:w="566" w:type="dxa"/>
          </w:tcPr>
          <w:p w:rsidR="002352C9" w:rsidRPr="00930986" w:rsidRDefault="002352C9" w:rsidP="00996EB6">
            <w:pPr>
              <w:rPr>
                <w:sz w:val="18"/>
                <w:szCs w:val="18"/>
              </w:rPr>
            </w:pPr>
          </w:p>
        </w:tc>
        <w:tc>
          <w:tcPr>
            <w:tcW w:w="712" w:type="dxa"/>
            <w:gridSpan w:val="2"/>
          </w:tcPr>
          <w:p w:rsidR="002352C9" w:rsidRPr="00930986" w:rsidRDefault="00DF38A3" w:rsidP="004B10A7">
            <w:pPr>
              <w:rPr>
                <w:sz w:val="18"/>
                <w:szCs w:val="18"/>
              </w:rPr>
            </w:pPr>
            <w:r>
              <w:rPr>
                <w:sz w:val="18"/>
                <w:szCs w:val="18"/>
              </w:rPr>
              <w:t>3.6.1</w:t>
            </w:r>
          </w:p>
        </w:tc>
        <w:tc>
          <w:tcPr>
            <w:tcW w:w="5811" w:type="dxa"/>
            <w:gridSpan w:val="2"/>
          </w:tcPr>
          <w:p w:rsidR="002352C9" w:rsidRPr="00930986" w:rsidRDefault="00D06D64" w:rsidP="00D06D64">
            <w:pPr>
              <w:rPr>
                <w:sz w:val="18"/>
                <w:szCs w:val="18"/>
              </w:rPr>
            </w:pPr>
            <w:r>
              <w:rPr>
                <w:sz w:val="18"/>
                <w:szCs w:val="18"/>
              </w:rPr>
              <w:t>Рассмотрение проектов документов территориального планирования, направленное на обеспечение принципов устойчивого развития территорий</w:t>
            </w:r>
          </w:p>
        </w:tc>
        <w:tc>
          <w:tcPr>
            <w:tcW w:w="2267" w:type="dxa"/>
            <w:gridSpan w:val="3"/>
          </w:tcPr>
          <w:p w:rsidR="002352C9" w:rsidRPr="00930986" w:rsidRDefault="00044FA8" w:rsidP="00044FA8">
            <w:pPr>
              <w:pStyle w:val="21"/>
              <w:jc w:val="left"/>
              <w:rPr>
                <w:bCs w:val="0"/>
                <w:sz w:val="18"/>
                <w:szCs w:val="18"/>
              </w:rPr>
            </w:pPr>
            <w:r>
              <w:rPr>
                <w:bCs w:val="0"/>
                <w:sz w:val="18"/>
                <w:szCs w:val="18"/>
              </w:rPr>
              <w:t>Заключения Министерства по итогам рассмотрения проектов документов территориального планирования</w:t>
            </w:r>
          </w:p>
        </w:tc>
        <w:tc>
          <w:tcPr>
            <w:tcW w:w="1560" w:type="dxa"/>
          </w:tcPr>
          <w:p w:rsidR="002352C9" w:rsidRPr="00930986" w:rsidRDefault="00D06D64" w:rsidP="00E156B3">
            <w:pPr>
              <w:rPr>
                <w:sz w:val="18"/>
                <w:szCs w:val="18"/>
              </w:rPr>
            </w:pPr>
            <w:r>
              <w:rPr>
                <w:sz w:val="18"/>
                <w:szCs w:val="18"/>
              </w:rPr>
              <w:t>201</w:t>
            </w:r>
            <w:r w:rsidR="00E156B3">
              <w:rPr>
                <w:sz w:val="18"/>
                <w:szCs w:val="18"/>
              </w:rPr>
              <w:t>7</w:t>
            </w:r>
            <w:r>
              <w:rPr>
                <w:sz w:val="18"/>
                <w:szCs w:val="18"/>
              </w:rPr>
              <w:t>-2030</w:t>
            </w:r>
          </w:p>
        </w:tc>
        <w:tc>
          <w:tcPr>
            <w:tcW w:w="1417" w:type="dxa"/>
            <w:gridSpan w:val="2"/>
          </w:tcPr>
          <w:p w:rsidR="002352C9" w:rsidRPr="00930986" w:rsidRDefault="00D06D64" w:rsidP="00930986">
            <w:pPr>
              <w:ind w:left="-11" w:firstLine="5"/>
              <w:rPr>
                <w:sz w:val="18"/>
                <w:szCs w:val="18"/>
              </w:rPr>
            </w:pPr>
            <w:r>
              <w:rPr>
                <w:sz w:val="18"/>
                <w:szCs w:val="18"/>
              </w:rPr>
              <w:t>постоянно</w:t>
            </w:r>
          </w:p>
        </w:tc>
        <w:tc>
          <w:tcPr>
            <w:tcW w:w="2126" w:type="dxa"/>
            <w:gridSpan w:val="2"/>
          </w:tcPr>
          <w:p w:rsidR="002352C9" w:rsidRPr="00930986" w:rsidRDefault="00D06D64" w:rsidP="004B10A7">
            <w:pPr>
              <w:rPr>
                <w:sz w:val="18"/>
                <w:szCs w:val="18"/>
              </w:rPr>
            </w:pPr>
            <w:r>
              <w:rPr>
                <w:sz w:val="18"/>
                <w:szCs w:val="18"/>
              </w:rPr>
              <w:t>Управление ГЭЭиНВОС</w:t>
            </w:r>
            <w:r w:rsidR="00DE7A50">
              <w:rPr>
                <w:sz w:val="18"/>
                <w:szCs w:val="18"/>
              </w:rPr>
              <w:t>, отдел ГЭЭ</w:t>
            </w:r>
          </w:p>
        </w:tc>
        <w:tc>
          <w:tcPr>
            <w:tcW w:w="1560" w:type="dxa"/>
            <w:gridSpan w:val="2"/>
          </w:tcPr>
          <w:p w:rsidR="002352C9" w:rsidRDefault="00D06D64" w:rsidP="00F55617">
            <w:pPr>
              <w:rPr>
                <w:sz w:val="18"/>
                <w:szCs w:val="18"/>
              </w:rPr>
            </w:pPr>
            <w:r>
              <w:rPr>
                <w:sz w:val="18"/>
                <w:szCs w:val="18"/>
              </w:rPr>
              <w:t>Первый заместитель министра</w:t>
            </w:r>
          </w:p>
          <w:p w:rsidR="00D06D64" w:rsidRPr="00930986" w:rsidRDefault="00D06D64" w:rsidP="00F55617">
            <w:pPr>
              <w:rPr>
                <w:sz w:val="18"/>
                <w:szCs w:val="18"/>
              </w:rPr>
            </w:pPr>
          </w:p>
        </w:tc>
      </w:tr>
      <w:tr w:rsidR="00C2657D" w:rsidRPr="00893C88" w:rsidTr="00044FA8">
        <w:trPr>
          <w:gridAfter w:val="5"/>
          <w:wAfter w:w="7800" w:type="dxa"/>
          <w:trHeight w:val="1785"/>
        </w:trPr>
        <w:tc>
          <w:tcPr>
            <w:tcW w:w="566" w:type="dxa"/>
            <w:vMerge w:val="restart"/>
          </w:tcPr>
          <w:p w:rsidR="00C2657D" w:rsidRPr="00930986" w:rsidRDefault="00C2657D" w:rsidP="00996EB6">
            <w:pPr>
              <w:rPr>
                <w:sz w:val="18"/>
                <w:szCs w:val="18"/>
              </w:rPr>
            </w:pPr>
          </w:p>
        </w:tc>
        <w:tc>
          <w:tcPr>
            <w:tcW w:w="712" w:type="dxa"/>
            <w:gridSpan w:val="2"/>
          </w:tcPr>
          <w:p w:rsidR="00C2657D" w:rsidRDefault="00C2657D" w:rsidP="004B10A7">
            <w:pPr>
              <w:rPr>
                <w:sz w:val="18"/>
                <w:szCs w:val="18"/>
              </w:rPr>
            </w:pPr>
            <w:r>
              <w:rPr>
                <w:sz w:val="18"/>
                <w:szCs w:val="18"/>
              </w:rPr>
              <w:t>3.6.2.</w:t>
            </w:r>
          </w:p>
        </w:tc>
        <w:tc>
          <w:tcPr>
            <w:tcW w:w="5811" w:type="dxa"/>
            <w:gridSpan w:val="2"/>
          </w:tcPr>
          <w:p w:rsidR="00C2657D" w:rsidRDefault="00C2657D" w:rsidP="00D06D64">
            <w:pPr>
              <w:rPr>
                <w:sz w:val="18"/>
                <w:szCs w:val="18"/>
              </w:rPr>
            </w:pPr>
            <w:r>
              <w:rPr>
                <w:sz w:val="18"/>
                <w:szCs w:val="18"/>
              </w:rPr>
              <w:t>Организация и проведение государственной экологической экспертизы объектов регионального уровня</w:t>
            </w:r>
          </w:p>
        </w:tc>
        <w:tc>
          <w:tcPr>
            <w:tcW w:w="2267" w:type="dxa"/>
            <w:gridSpan w:val="3"/>
          </w:tcPr>
          <w:p w:rsidR="00C2657D" w:rsidRDefault="00C2657D" w:rsidP="00C2657D">
            <w:pPr>
              <w:pStyle w:val="21"/>
              <w:jc w:val="left"/>
              <w:rPr>
                <w:bCs w:val="0"/>
                <w:sz w:val="18"/>
                <w:szCs w:val="18"/>
              </w:rPr>
            </w:pPr>
            <w:r>
              <w:rPr>
                <w:bCs w:val="0"/>
                <w:sz w:val="18"/>
                <w:szCs w:val="18"/>
              </w:rPr>
              <w:t>Заключение государственной экологической экспертизы, утвержденное Приказом Министерства экологии и природных ресурсов Республики Татарстан</w:t>
            </w:r>
          </w:p>
        </w:tc>
        <w:tc>
          <w:tcPr>
            <w:tcW w:w="1560" w:type="dxa"/>
          </w:tcPr>
          <w:p w:rsidR="00C2657D" w:rsidRDefault="00C2657D" w:rsidP="00E156B3">
            <w:pPr>
              <w:rPr>
                <w:sz w:val="18"/>
                <w:szCs w:val="18"/>
              </w:rPr>
            </w:pPr>
            <w:r>
              <w:rPr>
                <w:sz w:val="18"/>
                <w:szCs w:val="18"/>
              </w:rPr>
              <w:t>201</w:t>
            </w:r>
            <w:r w:rsidR="00E156B3">
              <w:rPr>
                <w:sz w:val="18"/>
                <w:szCs w:val="18"/>
              </w:rPr>
              <w:t>7</w:t>
            </w:r>
            <w:r>
              <w:rPr>
                <w:sz w:val="18"/>
                <w:szCs w:val="18"/>
              </w:rPr>
              <w:t>-2030</w:t>
            </w:r>
          </w:p>
        </w:tc>
        <w:tc>
          <w:tcPr>
            <w:tcW w:w="1417" w:type="dxa"/>
            <w:gridSpan w:val="2"/>
          </w:tcPr>
          <w:p w:rsidR="00C2657D" w:rsidRDefault="00C2657D" w:rsidP="00930986">
            <w:pPr>
              <w:ind w:left="-11" w:firstLine="5"/>
              <w:rPr>
                <w:sz w:val="18"/>
                <w:szCs w:val="18"/>
              </w:rPr>
            </w:pPr>
            <w:r>
              <w:rPr>
                <w:sz w:val="18"/>
                <w:szCs w:val="18"/>
              </w:rPr>
              <w:t>постоянно</w:t>
            </w:r>
          </w:p>
        </w:tc>
        <w:tc>
          <w:tcPr>
            <w:tcW w:w="2126" w:type="dxa"/>
            <w:gridSpan w:val="2"/>
          </w:tcPr>
          <w:p w:rsidR="00C2657D" w:rsidRDefault="00DE7A50" w:rsidP="004B10A7">
            <w:pPr>
              <w:rPr>
                <w:sz w:val="18"/>
                <w:szCs w:val="18"/>
              </w:rPr>
            </w:pPr>
            <w:r>
              <w:rPr>
                <w:sz w:val="18"/>
                <w:szCs w:val="18"/>
              </w:rPr>
              <w:t>Управление ГЭЭиНВОС, отдел ГЭЭ</w:t>
            </w:r>
          </w:p>
        </w:tc>
        <w:tc>
          <w:tcPr>
            <w:tcW w:w="1560" w:type="dxa"/>
            <w:gridSpan w:val="2"/>
          </w:tcPr>
          <w:p w:rsidR="00C2657D" w:rsidRDefault="00C2657D" w:rsidP="00F55617">
            <w:pPr>
              <w:rPr>
                <w:sz w:val="18"/>
                <w:szCs w:val="18"/>
              </w:rPr>
            </w:pPr>
            <w:r>
              <w:rPr>
                <w:sz w:val="18"/>
                <w:szCs w:val="18"/>
              </w:rPr>
              <w:t>Первый заместитель министра</w:t>
            </w:r>
          </w:p>
          <w:p w:rsidR="00C2657D" w:rsidRDefault="00C2657D" w:rsidP="00F55617">
            <w:pPr>
              <w:rPr>
                <w:sz w:val="18"/>
                <w:szCs w:val="18"/>
              </w:rPr>
            </w:pPr>
          </w:p>
          <w:p w:rsidR="00C2657D" w:rsidRDefault="00C2657D" w:rsidP="00F55617">
            <w:pPr>
              <w:rPr>
                <w:sz w:val="18"/>
                <w:szCs w:val="18"/>
              </w:rPr>
            </w:pPr>
          </w:p>
          <w:p w:rsidR="00C2657D" w:rsidRDefault="00C2657D" w:rsidP="00F55617">
            <w:pPr>
              <w:rPr>
                <w:sz w:val="18"/>
                <w:szCs w:val="18"/>
              </w:rPr>
            </w:pPr>
          </w:p>
        </w:tc>
      </w:tr>
      <w:tr w:rsidR="00C2657D" w:rsidRPr="00893C88" w:rsidTr="00044FA8">
        <w:trPr>
          <w:gridAfter w:val="5"/>
          <w:wAfter w:w="7800" w:type="dxa"/>
          <w:trHeight w:val="1545"/>
        </w:trPr>
        <w:tc>
          <w:tcPr>
            <w:tcW w:w="566" w:type="dxa"/>
            <w:vMerge/>
          </w:tcPr>
          <w:p w:rsidR="00C2657D" w:rsidRPr="00930986" w:rsidRDefault="00C2657D" w:rsidP="00996EB6">
            <w:pPr>
              <w:rPr>
                <w:sz w:val="18"/>
                <w:szCs w:val="18"/>
              </w:rPr>
            </w:pPr>
          </w:p>
        </w:tc>
        <w:tc>
          <w:tcPr>
            <w:tcW w:w="712" w:type="dxa"/>
            <w:gridSpan w:val="2"/>
          </w:tcPr>
          <w:p w:rsidR="00C2657D" w:rsidRDefault="00C2657D" w:rsidP="004B10A7">
            <w:pPr>
              <w:rPr>
                <w:sz w:val="18"/>
                <w:szCs w:val="18"/>
              </w:rPr>
            </w:pPr>
            <w:r>
              <w:rPr>
                <w:sz w:val="18"/>
                <w:szCs w:val="18"/>
              </w:rPr>
              <w:t>3.6.3</w:t>
            </w:r>
          </w:p>
        </w:tc>
        <w:tc>
          <w:tcPr>
            <w:tcW w:w="5811" w:type="dxa"/>
            <w:gridSpan w:val="2"/>
          </w:tcPr>
          <w:p w:rsidR="00C2657D" w:rsidRDefault="00C2657D" w:rsidP="00C2657D">
            <w:pPr>
              <w:rPr>
                <w:sz w:val="18"/>
                <w:szCs w:val="18"/>
              </w:rPr>
            </w:pPr>
            <w:r>
              <w:rPr>
                <w:sz w:val="18"/>
                <w:szCs w:val="18"/>
              </w:rPr>
              <w:t>Обеспечение работ по проведению разъяснительной работы по внедрению "зеленых" стандартов на объектах недвижимости</w:t>
            </w:r>
          </w:p>
        </w:tc>
        <w:tc>
          <w:tcPr>
            <w:tcW w:w="2267" w:type="dxa"/>
            <w:gridSpan w:val="3"/>
          </w:tcPr>
          <w:p w:rsidR="00C2657D" w:rsidRDefault="00C2657D" w:rsidP="00C2657D">
            <w:pPr>
              <w:pStyle w:val="21"/>
              <w:jc w:val="left"/>
              <w:rPr>
                <w:bCs w:val="0"/>
                <w:sz w:val="18"/>
                <w:szCs w:val="18"/>
              </w:rPr>
            </w:pPr>
            <w:r>
              <w:rPr>
                <w:bCs w:val="0"/>
                <w:sz w:val="18"/>
                <w:szCs w:val="18"/>
              </w:rPr>
              <w:t>Публикации на официальном сайте Министерства, информационные письма, ведения слоя "Зеленые стандарты" ГИС "Экологическая карта РТ"</w:t>
            </w:r>
          </w:p>
          <w:p w:rsidR="00C2657D" w:rsidRDefault="00C2657D" w:rsidP="00C2657D">
            <w:pPr>
              <w:pStyle w:val="21"/>
              <w:jc w:val="left"/>
              <w:rPr>
                <w:bCs w:val="0"/>
                <w:sz w:val="18"/>
                <w:szCs w:val="18"/>
              </w:rPr>
            </w:pPr>
          </w:p>
        </w:tc>
        <w:tc>
          <w:tcPr>
            <w:tcW w:w="1560" w:type="dxa"/>
          </w:tcPr>
          <w:p w:rsidR="00C2657D" w:rsidRDefault="00C2657D" w:rsidP="00E156B3">
            <w:pPr>
              <w:rPr>
                <w:sz w:val="18"/>
                <w:szCs w:val="18"/>
              </w:rPr>
            </w:pPr>
            <w:r>
              <w:rPr>
                <w:sz w:val="18"/>
                <w:szCs w:val="18"/>
              </w:rPr>
              <w:t>201</w:t>
            </w:r>
            <w:r w:rsidR="00E156B3">
              <w:rPr>
                <w:sz w:val="18"/>
                <w:szCs w:val="18"/>
              </w:rPr>
              <w:t>7</w:t>
            </w:r>
            <w:r>
              <w:rPr>
                <w:sz w:val="18"/>
                <w:szCs w:val="18"/>
              </w:rPr>
              <w:t>-2030</w:t>
            </w:r>
          </w:p>
        </w:tc>
        <w:tc>
          <w:tcPr>
            <w:tcW w:w="1417" w:type="dxa"/>
            <w:gridSpan w:val="2"/>
          </w:tcPr>
          <w:p w:rsidR="00C2657D" w:rsidRDefault="00C2657D" w:rsidP="00930986">
            <w:pPr>
              <w:ind w:left="-11" w:firstLine="5"/>
              <w:rPr>
                <w:sz w:val="18"/>
                <w:szCs w:val="18"/>
              </w:rPr>
            </w:pPr>
            <w:r>
              <w:rPr>
                <w:sz w:val="18"/>
                <w:szCs w:val="18"/>
              </w:rPr>
              <w:t>постоянно</w:t>
            </w:r>
          </w:p>
        </w:tc>
        <w:tc>
          <w:tcPr>
            <w:tcW w:w="2126" w:type="dxa"/>
            <w:gridSpan w:val="2"/>
          </w:tcPr>
          <w:p w:rsidR="00C2657D" w:rsidRDefault="00DE7A50" w:rsidP="004B10A7">
            <w:pPr>
              <w:rPr>
                <w:sz w:val="18"/>
                <w:szCs w:val="18"/>
              </w:rPr>
            </w:pPr>
            <w:r>
              <w:rPr>
                <w:sz w:val="18"/>
                <w:szCs w:val="18"/>
              </w:rPr>
              <w:t>Управление ГЭЭиНВОС, отдел ГЭЭ</w:t>
            </w:r>
          </w:p>
        </w:tc>
        <w:tc>
          <w:tcPr>
            <w:tcW w:w="1560" w:type="dxa"/>
            <w:gridSpan w:val="2"/>
          </w:tcPr>
          <w:p w:rsidR="00C2657D" w:rsidRDefault="00C2657D" w:rsidP="00C2657D">
            <w:pPr>
              <w:rPr>
                <w:sz w:val="18"/>
                <w:szCs w:val="18"/>
              </w:rPr>
            </w:pPr>
            <w:r>
              <w:rPr>
                <w:sz w:val="18"/>
                <w:szCs w:val="18"/>
              </w:rPr>
              <w:t>Первый заместитель министра</w:t>
            </w:r>
          </w:p>
        </w:tc>
      </w:tr>
      <w:tr w:rsidR="00C2657D" w:rsidRPr="00893C88" w:rsidTr="00044FA8">
        <w:trPr>
          <w:gridAfter w:val="5"/>
          <w:wAfter w:w="7800" w:type="dxa"/>
          <w:trHeight w:val="303"/>
        </w:trPr>
        <w:tc>
          <w:tcPr>
            <w:tcW w:w="566" w:type="dxa"/>
            <w:vMerge/>
          </w:tcPr>
          <w:p w:rsidR="00C2657D" w:rsidRPr="00930986" w:rsidRDefault="00C2657D" w:rsidP="00996EB6">
            <w:pPr>
              <w:rPr>
                <w:sz w:val="18"/>
                <w:szCs w:val="18"/>
              </w:rPr>
            </w:pPr>
          </w:p>
        </w:tc>
        <w:tc>
          <w:tcPr>
            <w:tcW w:w="712" w:type="dxa"/>
            <w:gridSpan w:val="2"/>
          </w:tcPr>
          <w:p w:rsidR="00C2657D" w:rsidRDefault="00C2657D" w:rsidP="004B10A7">
            <w:pPr>
              <w:rPr>
                <w:sz w:val="18"/>
                <w:szCs w:val="18"/>
              </w:rPr>
            </w:pPr>
            <w:r>
              <w:rPr>
                <w:sz w:val="18"/>
                <w:szCs w:val="18"/>
              </w:rPr>
              <w:t>3.6.4</w:t>
            </w:r>
          </w:p>
          <w:p w:rsidR="00F57591" w:rsidRDefault="00F57591" w:rsidP="004B10A7">
            <w:pPr>
              <w:rPr>
                <w:sz w:val="18"/>
                <w:szCs w:val="18"/>
              </w:rPr>
            </w:pPr>
          </w:p>
          <w:p w:rsidR="00F57591" w:rsidRDefault="00F57591" w:rsidP="004B10A7">
            <w:pPr>
              <w:rPr>
                <w:sz w:val="18"/>
                <w:szCs w:val="18"/>
              </w:rPr>
            </w:pPr>
          </w:p>
          <w:p w:rsidR="00F57591" w:rsidRDefault="00F57591" w:rsidP="004B10A7">
            <w:pPr>
              <w:rPr>
                <w:sz w:val="18"/>
                <w:szCs w:val="18"/>
              </w:rPr>
            </w:pPr>
          </w:p>
          <w:p w:rsidR="00F57591" w:rsidRDefault="00F57591" w:rsidP="004B10A7">
            <w:pPr>
              <w:rPr>
                <w:sz w:val="18"/>
                <w:szCs w:val="18"/>
              </w:rPr>
            </w:pPr>
            <w:r>
              <w:rPr>
                <w:sz w:val="18"/>
                <w:szCs w:val="18"/>
              </w:rPr>
              <w:t>3.6.5</w:t>
            </w:r>
          </w:p>
          <w:p w:rsidR="00F57591" w:rsidRDefault="00F57591" w:rsidP="004B10A7">
            <w:pPr>
              <w:rPr>
                <w:sz w:val="18"/>
                <w:szCs w:val="18"/>
              </w:rPr>
            </w:pPr>
          </w:p>
        </w:tc>
        <w:tc>
          <w:tcPr>
            <w:tcW w:w="5811" w:type="dxa"/>
            <w:gridSpan w:val="2"/>
          </w:tcPr>
          <w:p w:rsidR="00F57591" w:rsidRDefault="00C2657D" w:rsidP="00F57591">
            <w:pPr>
              <w:rPr>
                <w:sz w:val="18"/>
                <w:szCs w:val="18"/>
              </w:rPr>
            </w:pPr>
            <w:r>
              <w:rPr>
                <w:sz w:val="18"/>
                <w:szCs w:val="18"/>
              </w:rPr>
              <w:t>Подготовка предложений по совершенствованию механизма государственной экологической экспертизы и внедрения стратегической экологической оценки</w:t>
            </w:r>
          </w:p>
          <w:p w:rsidR="00F57591" w:rsidRDefault="00F57591" w:rsidP="00F57591">
            <w:pPr>
              <w:rPr>
                <w:sz w:val="18"/>
                <w:szCs w:val="18"/>
              </w:rPr>
            </w:pPr>
          </w:p>
          <w:p w:rsidR="00F57591" w:rsidRDefault="00F57591" w:rsidP="00F57591">
            <w:pPr>
              <w:rPr>
                <w:sz w:val="18"/>
                <w:szCs w:val="18"/>
              </w:rPr>
            </w:pPr>
            <w:r>
              <w:rPr>
                <w:sz w:val="18"/>
                <w:szCs w:val="18"/>
              </w:rPr>
              <w:t>Обеспечение экологического сопровождения важных инвестиционных проектов Республики Татарстан</w:t>
            </w:r>
          </w:p>
        </w:tc>
        <w:tc>
          <w:tcPr>
            <w:tcW w:w="2267" w:type="dxa"/>
            <w:gridSpan w:val="3"/>
          </w:tcPr>
          <w:p w:rsidR="00C2657D" w:rsidRDefault="00C2657D" w:rsidP="00F57591">
            <w:pPr>
              <w:pStyle w:val="21"/>
              <w:jc w:val="left"/>
              <w:rPr>
                <w:bCs w:val="0"/>
                <w:sz w:val="18"/>
                <w:szCs w:val="18"/>
              </w:rPr>
            </w:pPr>
            <w:r>
              <w:rPr>
                <w:bCs w:val="0"/>
                <w:sz w:val="18"/>
                <w:szCs w:val="18"/>
              </w:rPr>
              <w:t xml:space="preserve"> Письма, информационно-аналитические материалы</w:t>
            </w:r>
          </w:p>
          <w:p w:rsidR="00F57591" w:rsidRDefault="00F57591" w:rsidP="00F57591">
            <w:pPr>
              <w:pStyle w:val="21"/>
              <w:jc w:val="left"/>
              <w:rPr>
                <w:bCs w:val="0"/>
                <w:sz w:val="18"/>
                <w:szCs w:val="18"/>
              </w:rPr>
            </w:pPr>
          </w:p>
          <w:p w:rsidR="00F57591" w:rsidRDefault="00F57591" w:rsidP="00F57591">
            <w:pPr>
              <w:pStyle w:val="21"/>
              <w:jc w:val="left"/>
              <w:rPr>
                <w:bCs w:val="0"/>
                <w:sz w:val="18"/>
                <w:szCs w:val="18"/>
              </w:rPr>
            </w:pPr>
          </w:p>
          <w:p w:rsidR="00F57591" w:rsidRDefault="00F57591" w:rsidP="00F57591">
            <w:pPr>
              <w:pStyle w:val="21"/>
              <w:jc w:val="left"/>
              <w:rPr>
                <w:bCs w:val="0"/>
                <w:sz w:val="18"/>
                <w:szCs w:val="18"/>
              </w:rPr>
            </w:pPr>
            <w:r>
              <w:rPr>
                <w:bCs w:val="0"/>
                <w:sz w:val="18"/>
                <w:szCs w:val="18"/>
              </w:rPr>
              <w:t>Информационно-аналитические справки, письма, протоколы</w:t>
            </w:r>
          </w:p>
        </w:tc>
        <w:tc>
          <w:tcPr>
            <w:tcW w:w="1560" w:type="dxa"/>
          </w:tcPr>
          <w:p w:rsidR="00C2657D" w:rsidRDefault="00C2657D" w:rsidP="004B10A7">
            <w:pPr>
              <w:rPr>
                <w:sz w:val="18"/>
                <w:szCs w:val="18"/>
              </w:rPr>
            </w:pPr>
            <w:r>
              <w:rPr>
                <w:sz w:val="18"/>
                <w:szCs w:val="18"/>
              </w:rPr>
              <w:t>201</w:t>
            </w:r>
            <w:r w:rsidR="00E156B3">
              <w:rPr>
                <w:sz w:val="18"/>
                <w:szCs w:val="18"/>
              </w:rPr>
              <w:t>7</w:t>
            </w:r>
            <w:r>
              <w:rPr>
                <w:sz w:val="18"/>
                <w:szCs w:val="18"/>
              </w:rPr>
              <w:t>-2030</w:t>
            </w:r>
          </w:p>
          <w:p w:rsidR="00F57591" w:rsidRDefault="00F57591" w:rsidP="004B10A7">
            <w:pPr>
              <w:rPr>
                <w:sz w:val="18"/>
                <w:szCs w:val="18"/>
              </w:rPr>
            </w:pPr>
          </w:p>
          <w:p w:rsidR="00F57591" w:rsidRDefault="00F57591" w:rsidP="004B10A7">
            <w:pPr>
              <w:rPr>
                <w:sz w:val="18"/>
                <w:szCs w:val="18"/>
              </w:rPr>
            </w:pPr>
          </w:p>
          <w:p w:rsidR="00F57591" w:rsidRDefault="00F57591" w:rsidP="004B10A7">
            <w:pPr>
              <w:rPr>
                <w:sz w:val="18"/>
                <w:szCs w:val="18"/>
              </w:rPr>
            </w:pPr>
          </w:p>
          <w:p w:rsidR="00F57591" w:rsidRDefault="00F57591" w:rsidP="00E156B3">
            <w:pPr>
              <w:rPr>
                <w:sz w:val="18"/>
                <w:szCs w:val="18"/>
              </w:rPr>
            </w:pPr>
            <w:r>
              <w:rPr>
                <w:sz w:val="18"/>
                <w:szCs w:val="18"/>
              </w:rPr>
              <w:t>201</w:t>
            </w:r>
            <w:r w:rsidR="00E156B3">
              <w:rPr>
                <w:sz w:val="18"/>
                <w:szCs w:val="18"/>
              </w:rPr>
              <w:t>7</w:t>
            </w:r>
            <w:r>
              <w:rPr>
                <w:sz w:val="18"/>
                <w:szCs w:val="18"/>
              </w:rPr>
              <w:t>-2030</w:t>
            </w:r>
          </w:p>
        </w:tc>
        <w:tc>
          <w:tcPr>
            <w:tcW w:w="1417" w:type="dxa"/>
            <w:gridSpan w:val="2"/>
          </w:tcPr>
          <w:p w:rsidR="00C2657D" w:rsidRDefault="00F57591" w:rsidP="00930986">
            <w:pPr>
              <w:ind w:left="-11" w:firstLine="5"/>
              <w:rPr>
                <w:sz w:val="18"/>
                <w:szCs w:val="18"/>
              </w:rPr>
            </w:pPr>
            <w:r>
              <w:rPr>
                <w:sz w:val="18"/>
                <w:szCs w:val="18"/>
              </w:rPr>
              <w:t>П</w:t>
            </w:r>
            <w:r w:rsidR="00C2657D">
              <w:rPr>
                <w:sz w:val="18"/>
                <w:szCs w:val="18"/>
              </w:rPr>
              <w:t>остоянно</w:t>
            </w:r>
          </w:p>
          <w:p w:rsidR="00F57591" w:rsidRDefault="00F57591" w:rsidP="00930986">
            <w:pPr>
              <w:ind w:left="-11" w:firstLine="5"/>
              <w:rPr>
                <w:sz w:val="18"/>
                <w:szCs w:val="18"/>
              </w:rPr>
            </w:pPr>
          </w:p>
          <w:p w:rsidR="00F57591" w:rsidRDefault="00F57591" w:rsidP="00930986">
            <w:pPr>
              <w:ind w:left="-11" w:firstLine="5"/>
              <w:rPr>
                <w:sz w:val="18"/>
                <w:szCs w:val="18"/>
              </w:rPr>
            </w:pPr>
          </w:p>
          <w:p w:rsidR="00F57591" w:rsidRDefault="00F57591" w:rsidP="00930986">
            <w:pPr>
              <w:ind w:left="-11" w:firstLine="5"/>
              <w:rPr>
                <w:sz w:val="18"/>
                <w:szCs w:val="18"/>
              </w:rPr>
            </w:pPr>
          </w:p>
          <w:p w:rsidR="00F57591" w:rsidRDefault="00F57591" w:rsidP="00930986">
            <w:pPr>
              <w:ind w:left="-11" w:firstLine="5"/>
              <w:rPr>
                <w:sz w:val="18"/>
                <w:szCs w:val="18"/>
              </w:rPr>
            </w:pPr>
            <w:r>
              <w:rPr>
                <w:sz w:val="18"/>
                <w:szCs w:val="18"/>
              </w:rPr>
              <w:t>постоянно</w:t>
            </w:r>
          </w:p>
        </w:tc>
        <w:tc>
          <w:tcPr>
            <w:tcW w:w="2126" w:type="dxa"/>
            <w:gridSpan w:val="2"/>
          </w:tcPr>
          <w:p w:rsidR="00F57591" w:rsidRDefault="00DE7A50" w:rsidP="004B10A7">
            <w:pPr>
              <w:rPr>
                <w:sz w:val="18"/>
                <w:szCs w:val="18"/>
              </w:rPr>
            </w:pPr>
            <w:r>
              <w:rPr>
                <w:sz w:val="18"/>
                <w:szCs w:val="18"/>
              </w:rPr>
              <w:t xml:space="preserve">Управление ГЭЭиНВОС, отдел ГЭЭ </w:t>
            </w:r>
          </w:p>
          <w:p w:rsidR="00F57591" w:rsidRDefault="00F57591" w:rsidP="004B10A7">
            <w:pPr>
              <w:rPr>
                <w:sz w:val="18"/>
                <w:szCs w:val="18"/>
              </w:rPr>
            </w:pPr>
          </w:p>
          <w:p w:rsidR="00F57591" w:rsidRDefault="00F57591" w:rsidP="004B10A7">
            <w:pPr>
              <w:rPr>
                <w:sz w:val="18"/>
                <w:szCs w:val="18"/>
              </w:rPr>
            </w:pPr>
          </w:p>
          <w:p w:rsidR="00F57591" w:rsidRDefault="00DE7A50" w:rsidP="004B10A7">
            <w:pPr>
              <w:rPr>
                <w:sz w:val="18"/>
                <w:szCs w:val="18"/>
              </w:rPr>
            </w:pPr>
            <w:r>
              <w:rPr>
                <w:sz w:val="18"/>
                <w:szCs w:val="18"/>
              </w:rPr>
              <w:t>Управление ГЭЭиНВОС, отдел ГЭЭ</w:t>
            </w:r>
          </w:p>
        </w:tc>
        <w:tc>
          <w:tcPr>
            <w:tcW w:w="1560" w:type="dxa"/>
            <w:gridSpan w:val="2"/>
          </w:tcPr>
          <w:p w:rsidR="00C2657D" w:rsidRDefault="00C2657D" w:rsidP="00F55617">
            <w:pPr>
              <w:rPr>
                <w:sz w:val="18"/>
                <w:szCs w:val="18"/>
              </w:rPr>
            </w:pPr>
            <w:r>
              <w:rPr>
                <w:sz w:val="18"/>
                <w:szCs w:val="18"/>
              </w:rPr>
              <w:t>Первый заместитель министра</w:t>
            </w:r>
          </w:p>
          <w:p w:rsidR="00F57591" w:rsidRDefault="00F57591" w:rsidP="00F55617">
            <w:pPr>
              <w:rPr>
                <w:sz w:val="18"/>
                <w:szCs w:val="18"/>
              </w:rPr>
            </w:pPr>
          </w:p>
          <w:p w:rsidR="00F57591" w:rsidRDefault="00F57591" w:rsidP="00F55617">
            <w:pPr>
              <w:rPr>
                <w:sz w:val="18"/>
                <w:szCs w:val="18"/>
              </w:rPr>
            </w:pPr>
            <w:r>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15453" w:type="dxa"/>
            <w:gridSpan w:val="14"/>
          </w:tcPr>
          <w:p w:rsidR="002352C9" w:rsidRPr="00930986" w:rsidRDefault="002352C9" w:rsidP="00A7359F">
            <w:pPr>
              <w:rPr>
                <w:sz w:val="18"/>
                <w:szCs w:val="18"/>
              </w:rPr>
            </w:pPr>
            <w:r w:rsidRPr="00930986">
              <w:rPr>
                <w:b/>
                <w:sz w:val="18"/>
                <w:szCs w:val="18"/>
              </w:rPr>
              <w:t>3.7. Биологическое разнообразие</w:t>
            </w:r>
          </w:p>
        </w:tc>
      </w:tr>
      <w:tr w:rsidR="002352C9" w:rsidRPr="00893C88" w:rsidTr="00044FA8">
        <w:trPr>
          <w:gridAfter w:val="5"/>
          <w:wAfter w:w="7800" w:type="dxa"/>
          <w:trHeight w:val="457"/>
        </w:trPr>
        <w:tc>
          <w:tcPr>
            <w:tcW w:w="566" w:type="dxa"/>
          </w:tcPr>
          <w:p w:rsidR="002352C9" w:rsidRPr="00930986" w:rsidRDefault="002352C9" w:rsidP="00847709">
            <w:pPr>
              <w:rPr>
                <w:sz w:val="18"/>
                <w:szCs w:val="18"/>
              </w:rPr>
            </w:pPr>
          </w:p>
        </w:tc>
        <w:tc>
          <w:tcPr>
            <w:tcW w:w="712" w:type="dxa"/>
            <w:gridSpan w:val="2"/>
          </w:tcPr>
          <w:p w:rsidR="002352C9" w:rsidRPr="00930986" w:rsidRDefault="001C7F3D" w:rsidP="00847709">
            <w:pPr>
              <w:rPr>
                <w:sz w:val="18"/>
                <w:szCs w:val="18"/>
              </w:rPr>
            </w:pPr>
            <w:r>
              <w:rPr>
                <w:sz w:val="18"/>
                <w:szCs w:val="18"/>
              </w:rPr>
              <w:t>3.7.1</w:t>
            </w:r>
          </w:p>
        </w:tc>
        <w:tc>
          <w:tcPr>
            <w:tcW w:w="5811" w:type="dxa"/>
            <w:gridSpan w:val="2"/>
          </w:tcPr>
          <w:p w:rsidR="002352C9" w:rsidRPr="00930986" w:rsidRDefault="001C7F3D" w:rsidP="00930986">
            <w:pPr>
              <w:jc w:val="both"/>
              <w:rPr>
                <w:sz w:val="18"/>
                <w:szCs w:val="18"/>
              </w:rPr>
            </w:pPr>
            <w:r>
              <w:rPr>
                <w:sz w:val="18"/>
                <w:szCs w:val="18"/>
              </w:rPr>
              <w:t>Участие в реализации мероприятий подпрограммы «Сохранение биологического разнообразия Республики Татарстан на 2014-2020 годы» Государственной программы «Охрана окружающей среды, воспроизводство и использование природных ресурсов Республики Татарстан на 2014-2020 годы»</w:t>
            </w:r>
          </w:p>
        </w:tc>
        <w:tc>
          <w:tcPr>
            <w:tcW w:w="2267" w:type="dxa"/>
            <w:gridSpan w:val="3"/>
          </w:tcPr>
          <w:p w:rsidR="002352C9" w:rsidRPr="00930986" w:rsidRDefault="001C7F3D" w:rsidP="00847709">
            <w:pPr>
              <w:rPr>
                <w:sz w:val="18"/>
                <w:szCs w:val="18"/>
              </w:rPr>
            </w:pPr>
            <w:r>
              <w:rPr>
                <w:sz w:val="18"/>
                <w:szCs w:val="18"/>
              </w:rPr>
              <w:t>Мониторинг, отчетность</w:t>
            </w:r>
          </w:p>
        </w:tc>
        <w:tc>
          <w:tcPr>
            <w:tcW w:w="1560" w:type="dxa"/>
          </w:tcPr>
          <w:p w:rsidR="002352C9" w:rsidRPr="00930986" w:rsidRDefault="001C7F3D" w:rsidP="00E156B3">
            <w:pPr>
              <w:rPr>
                <w:bCs/>
                <w:sz w:val="18"/>
                <w:szCs w:val="18"/>
              </w:rPr>
            </w:pPr>
            <w:r>
              <w:rPr>
                <w:sz w:val="18"/>
                <w:szCs w:val="18"/>
              </w:rPr>
              <w:t>201</w:t>
            </w:r>
            <w:r w:rsidR="00E156B3">
              <w:rPr>
                <w:sz w:val="18"/>
                <w:szCs w:val="18"/>
              </w:rPr>
              <w:t>7</w:t>
            </w:r>
            <w:r>
              <w:rPr>
                <w:sz w:val="18"/>
                <w:szCs w:val="18"/>
              </w:rPr>
              <w:t>-2020 гг.</w:t>
            </w:r>
          </w:p>
        </w:tc>
        <w:tc>
          <w:tcPr>
            <w:tcW w:w="1417" w:type="dxa"/>
            <w:gridSpan w:val="2"/>
          </w:tcPr>
          <w:p w:rsidR="002352C9" w:rsidRPr="00930986" w:rsidRDefault="001C7F3D" w:rsidP="00847709">
            <w:pPr>
              <w:rPr>
                <w:bCs/>
                <w:sz w:val="18"/>
                <w:szCs w:val="18"/>
              </w:rPr>
            </w:pPr>
            <w:r>
              <w:rPr>
                <w:sz w:val="18"/>
                <w:szCs w:val="18"/>
              </w:rPr>
              <w:t>ежегодно</w:t>
            </w:r>
          </w:p>
        </w:tc>
        <w:tc>
          <w:tcPr>
            <w:tcW w:w="2126" w:type="dxa"/>
            <w:gridSpan w:val="2"/>
          </w:tcPr>
          <w:p w:rsidR="002352C9" w:rsidRDefault="001C7F3D">
            <w:r>
              <w:rPr>
                <w:sz w:val="18"/>
                <w:szCs w:val="18"/>
              </w:rPr>
              <w:t>Отдел охраны  земельных ресурсов</w:t>
            </w:r>
          </w:p>
        </w:tc>
        <w:tc>
          <w:tcPr>
            <w:tcW w:w="1560" w:type="dxa"/>
            <w:gridSpan w:val="2"/>
          </w:tcPr>
          <w:p w:rsidR="002352C9" w:rsidRPr="00930986" w:rsidRDefault="001C7F3D" w:rsidP="00847709">
            <w:pPr>
              <w:rPr>
                <w:sz w:val="18"/>
                <w:szCs w:val="18"/>
              </w:rPr>
            </w:pPr>
            <w:r w:rsidRPr="006F0EF2">
              <w:rPr>
                <w:sz w:val="18"/>
                <w:szCs w:val="18"/>
              </w:rPr>
              <w:t>Первый заместитель министра</w:t>
            </w:r>
          </w:p>
        </w:tc>
      </w:tr>
      <w:tr w:rsidR="001C7F3D" w:rsidRPr="00893C88" w:rsidTr="00044FA8">
        <w:trPr>
          <w:gridAfter w:val="5"/>
          <w:wAfter w:w="7800" w:type="dxa"/>
          <w:trHeight w:val="457"/>
        </w:trPr>
        <w:tc>
          <w:tcPr>
            <w:tcW w:w="566" w:type="dxa"/>
          </w:tcPr>
          <w:p w:rsidR="001C7F3D" w:rsidRPr="00930986" w:rsidRDefault="001C7F3D" w:rsidP="00847709">
            <w:pPr>
              <w:rPr>
                <w:sz w:val="18"/>
                <w:szCs w:val="18"/>
              </w:rPr>
            </w:pPr>
          </w:p>
        </w:tc>
        <w:tc>
          <w:tcPr>
            <w:tcW w:w="712" w:type="dxa"/>
            <w:gridSpan w:val="2"/>
          </w:tcPr>
          <w:p w:rsidR="001C7F3D" w:rsidRPr="00930986" w:rsidRDefault="001C7F3D" w:rsidP="00847709">
            <w:pPr>
              <w:rPr>
                <w:sz w:val="18"/>
                <w:szCs w:val="18"/>
              </w:rPr>
            </w:pPr>
            <w:r>
              <w:rPr>
                <w:sz w:val="18"/>
                <w:szCs w:val="18"/>
              </w:rPr>
              <w:t>3.7.2</w:t>
            </w:r>
          </w:p>
        </w:tc>
        <w:tc>
          <w:tcPr>
            <w:tcW w:w="5811" w:type="dxa"/>
            <w:gridSpan w:val="2"/>
          </w:tcPr>
          <w:p w:rsidR="001C7F3D" w:rsidRPr="00930986" w:rsidRDefault="001C7F3D" w:rsidP="00930986">
            <w:pPr>
              <w:jc w:val="both"/>
              <w:rPr>
                <w:sz w:val="18"/>
                <w:szCs w:val="18"/>
              </w:rPr>
            </w:pPr>
            <w:r>
              <w:rPr>
                <w:sz w:val="18"/>
                <w:szCs w:val="18"/>
              </w:rPr>
              <w:t>Осуществление мониторинга обеспечения сохранения объектов зеленого фонда населенных пунктов Республики Татарстан</w:t>
            </w:r>
          </w:p>
        </w:tc>
        <w:tc>
          <w:tcPr>
            <w:tcW w:w="2267" w:type="dxa"/>
            <w:gridSpan w:val="3"/>
          </w:tcPr>
          <w:p w:rsidR="001C7F3D" w:rsidRPr="00930986" w:rsidRDefault="001C7F3D" w:rsidP="00847709">
            <w:pPr>
              <w:rPr>
                <w:sz w:val="18"/>
                <w:szCs w:val="18"/>
              </w:rPr>
            </w:pPr>
            <w:r>
              <w:rPr>
                <w:sz w:val="18"/>
                <w:szCs w:val="18"/>
              </w:rPr>
              <w:t>Мониторинг, информационно-аналитические справки</w:t>
            </w:r>
          </w:p>
        </w:tc>
        <w:tc>
          <w:tcPr>
            <w:tcW w:w="1560" w:type="dxa"/>
          </w:tcPr>
          <w:p w:rsidR="001C7F3D" w:rsidRPr="00930986" w:rsidRDefault="001C7F3D" w:rsidP="00E156B3">
            <w:pPr>
              <w:rPr>
                <w:bCs/>
                <w:sz w:val="18"/>
                <w:szCs w:val="18"/>
              </w:rPr>
            </w:pPr>
            <w:r>
              <w:rPr>
                <w:sz w:val="18"/>
                <w:szCs w:val="18"/>
              </w:rPr>
              <w:t>201</w:t>
            </w:r>
            <w:r w:rsidR="00E156B3">
              <w:rPr>
                <w:sz w:val="18"/>
                <w:szCs w:val="18"/>
              </w:rPr>
              <w:t>7</w:t>
            </w:r>
            <w:r>
              <w:rPr>
                <w:sz w:val="18"/>
                <w:szCs w:val="18"/>
              </w:rPr>
              <w:t>-2021гг.</w:t>
            </w:r>
          </w:p>
        </w:tc>
        <w:tc>
          <w:tcPr>
            <w:tcW w:w="1417" w:type="dxa"/>
            <w:gridSpan w:val="2"/>
          </w:tcPr>
          <w:p w:rsidR="001C7F3D" w:rsidRPr="00930986" w:rsidRDefault="001C7F3D" w:rsidP="00847709">
            <w:pPr>
              <w:rPr>
                <w:bCs/>
                <w:sz w:val="18"/>
                <w:szCs w:val="18"/>
              </w:rPr>
            </w:pPr>
            <w:r>
              <w:rPr>
                <w:sz w:val="18"/>
                <w:szCs w:val="18"/>
              </w:rPr>
              <w:t>ежегодно</w:t>
            </w:r>
          </w:p>
        </w:tc>
        <w:tc>
          <w:tcPr>
            <w:tcW w:w="2126" w:type="dxa"/>
            <w:gridSpan w:val="2"/>
          </w:tcPr>
          <w:p w:rsidR="001C7F3D" w:rsidRDefault="001C7F3D" w:rsidP="001C7F3D">
            <w:pPr>
              <w:rPr>
                <w:sz w:val="18"/>
                <w:szCs w:val="18"/>
              </w:rPr>
            </w:pPr>
            <w:r>
              <w:rPr>
                <w:sz w:val="18"/>
                <w:szCs w:val="18"/>
              </w:rPr>
              <w:t>Отдел охраны  земельных ресурсов,</w:t>
            </w:r>
          </w:p>
          <w:p w:rsidR="001C7F3D" w:rsidRDefault="001C7F3D" w:rsidP="001C7F3D">
            <w:r>
              <w:rPr>
                <w:sz w:val="18"/>
                <w:szCs w:val="18"/>
              </w:rPr>
              <w:t>территориальные управления министерства</w:t>
            </w:r>
          </w:p>
        </w:tc>
        <w:tc>
          <w:tcPr>
            <w:tcW w:w="1560" w:type="dxa"/>
            <w:gridSpan w:val="2"/>
          </w:tcPr>
          <w:p w:rsidR="001C7F3D" w:rsidRPr="00930986" w:rsidRDefault="001C7F3D" w:rsidP="00847709">
            <w:pPr>
              <w:rPr>
                <w:sz w:val="18"/>
                <w:szCs w:val="18"/>
              </w:rPr>
            </w:pPr>
            <w:r w:rsidRPr="006F0EF2">
              <w:rPr>
                <w:sz w:val="18"/>
                <w:szCs w:val="18"/>
              </w:rPr>
              <w:t>Первый заместитель министра</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15453" w:type="dxa"/>
            <w:gridSpan w:val="14"/>
          </w:tcPr>
          <w:p w:rsidR="002352C9" w:rsidRPr="00930986" w:rsidRDefault="002352C9" w:rsidP="00A7359F">
            <w:pPr>
              <w:rPr>
                <w:sz w:val="18"/>
                <w:szCs w:val="18"/>
              </w:rPr>
            </w:pPr>
            <w:r w:rsidRPr="00930986">
              <w:rPr>
                <w:b/>
                <w:sz w:val="18"/>
                <w:szCs w:val="18"/>
              </w:rPr>
              <w:t>3.8.Экологичекое образование и просвещение</w:t>
            </w:r>
          </w:p>
        </w:tc>
      </w:tr>
      <w:tr w:rsidR="002352C9" w:rsidRPr="00893C88" w:rsidTr="00044FA8">
        <w:trPr>
          <w:gridAfter w:val="5"/>
          <w:wAfter w:w="7800" w:type="dxa"/>
        </w:trPr>
        <w:tc>
          <w:tcPr>
            <w:tcW w:w="566" w:type="dxa"/>
          </w:tcPr>
          <w:p w:rsidR="002352C9" w:rsidRPr="00930986" w:rsidRDefault="002352C9" w:rsidP="00847709">
            <w:pPr>
              <w:rPr>
                <w:sz w:val="18"/>
                <w:szCs w:val="18"/>
              </w:rPr>
            </w:pPr>
          </w:p>
        </w:tc>
        <w:tc>
          <w:tcPr>
            <w:tcW w:w="712" w:type="dxa"/>
            <w:gridSpan w:val="2"/>
          </w:tcPr>
          <w:p w:rsidR="002352C9" w:rsidRPr="00930986" w:rsidRDefault="00C029BB" w:rsidP="00847709">
            <w:pPr>
              <w:rPr>
                <w:sz w:val="18"/>
                <w:szCs w:val="18"/>
              </w:rPr>
            </w:pPr>
            <w:r>
              <w:rPr>
                <w:sz w:val="18"/>
                <w:szCs w:val="18"/>
              </w:rPr>
              <w:t>3.8.1</w:t>
            </w:r>
          </w:p>
        </w:tc>
        <w:tc>
          <w:tcPr>
            <w:tcW w:w="5811" w:type="dxa"/>
            <w:gridSpan w:val="2"/>
          </w:tcPr>
          <w:p w:rsidR="002352C9" w:rsidRPr="00930986" w:rsidRDefault="001423D7" w:rsidP="00847709">
            <w:pPr>
              <w:pStyle w:val="21"/>
              <w:rPr>
                <w:bCs w:val="0"/>
                <w:sz w:val="18"/>
                <w:szCs w:val="18"/>
              </w:rPr>
            </w:pPr>
            <w:r>
              <w:rPr>
                <w:bCs w:val="0"/>
                <w:sz w:val="18"/>
                <w:szCs w:val="18"/>
              </w:rPr>
              <w:t>Проведение конкурса среди общеобразовательных организаций Республики Татарстан «Школьный экопатруль»</w:t>
            </w:r>
          </w:p>
        </w:tc>
        <w:tc>
          <w:tcPr>
            <w:tcW w:w="2267" w:type="dxa"/>
            <w:gridSpan w:val="3"/>
          </w:tcPr>
          <w:p w:rsidR="002352C9" w:rsidRPr="00930986" w:rsidRDefault="001423D7" w:rsidP="00930986">
            <w:pPr>
              <w:pStyle w:val="21"/>
              <w:jc w:val="left"/>
              <w:rPr>
                <w:sz w:val="18"/>
                <w:szCs w:val="18"/>
              </w:rPr>
            </w:pPr>
            <w:r>
              <w:rPr>
                <w:sz w:val="18"/>
                <w:szCs w:val="18"/>
              </w:rPr>
              <w:t>Постановление КМ РТ</w:t>
            </w:r>
          </w:p>
        </w:tc>
        <w:tc>
          <w:tcPr>
            <w:tcW w:w="1560" w:type="dxa"/>
          </w:tcPr>
          <w:p w:rsidR="002352C9" w:rsidRPr="00930986" w:rsidRDefault="001423D7" w:rsidP="00930986">
            <w:pPr>
              <w:pStyle w:val="aa"/>
              <w:ind w:firstLine="0"/>
              <w:jc w:val="left"/>
              <w:rPr>
                <w:sz w:val="18"/>
                <w:szCs w:val="18"/>
              </w:rPr>
            </w:pPr>
            <w:r>
              <w:rPr>
                <w:sz w:val="18"/>
                <w:szCs w:val="18"/>
              </w:rPr>
              <w:t>с 1 сентября по 31 августа</w:t>
            </w:r>
          </w:p>
        </w:tc>
        <w:tc>
          <w:tcPr>
            <w:tcW w:w="1417" w:type="dxa"/>
            <w:gridSpan w:val="2"/>
          </w:tcPr>
          <w:p w:rsidR="002352C9" w:rsidRPr="00930986" w:rsidRDefault="001423D7" w:rsidP="00847709">
            <w:pPr>
              <w:rPr>
                <w:sz w:val="18"/>
                <w:szCs w:val="18"/>
              </w:rPr>
            </w:pPr>
            <w:r>
              <w:rPr>
                <w:sz w:val="18"/>
                <w:szCs w:val="18"/>
                <w:lang w:val="en-US"/>
              </w:rPr>
              <w:t xml:space="preserve">III-IV </w:t>
            </w:r>
            <w:r>
              <w:rPr>
                <w:sz w:val="18"/>
                <w:szCs w:val="18"/>
              </w:rPr>
              <w:t>квартал</w:t>
            </w:r>
          </w:p>
        </w:tc>
        <w:tc>
          <w:tcPr>
            <w:tcW w:w="2126" w:type="dxa"/>
            <w:gridSpan w:val="2"/>
          </w:tcPr>
          <w:p w:rsidR="002352C9" w:rsidRPr="00930986" w:rsidRDefault="001423D7" w:rsidP="00847709">
            <w:pPr>
              <w:rPr>
                <w:sz w:val="18"/>
                <w:szCs w:val="18"/>
              </w:rPr>
            </w:pPr>
            <w:r>
              <w:rPr>
                <w:sz w:val="18"/>
                <w:szCs w:val="18"/>
              </w:rPr>
              <w:t>Отдел экологического образования и взаимодействия с общественными организациями</w:t>
            </w:r>
          </w:p>
        </w:tc>
        <w:tc>
          <w:tcPr>
            <w:tcW w:w="1560" w:type="dxa"/>
            <w:gridSpan w:val="2"/>
          </w:tcPr>
          <w:p w:rsidR="002352C9" w:rsidRPr="00930986" w:rsidRDefault="001423D7" w:rsidP="00847709">
            <w:pPr>
              <w:rPr>
                <w:sz w:val="18"/>
                <w:szCs w:val="18"/>
              </w:rPr>
            </w:pPr>
            <w:r>
              <w:rPr>
                <w:sz w:val="18"/>
                <w:szCs w:val="18"/>
              </w:rPr>
              <w:t>заместитель министра экологи и природных ресурсов Республики Татарстан</w:t>
            </w:r>
          </w:p>
        </w:tc>
      </w:tr>
      <w:tr w:rsidR="001423D7" w:rsidRPr="00893C88" w:rsidTr="00044FA8">
        <w:trPr>
          <w:gridAfter w:val="5"/>
          <w:wAfter w:w="7800" w:type="dxa"/>
        </w:trPr>
        <w:tc>
          <w:tcPr>
            <w:tcW w:w="566" w:type="dxa"/>
          </w:tcPr>
          <w:p w:rsidR="001423D7" w:rsidRPr="00930986" w:rsidRDefault="001423D7" w:rsidP="00847709">
            <w:pPr>
              <w:rPr>
                <w:sz w:val="18"/>
                <w:szCs w:val="18"/>
              </w:rPr>
            </w:pPr>
          </w:p>
        </w:tc>
        <w:tc>
          <w:tcPr>
            <w:tcW w:w="712" w:type="dxa"/>
            <w:gridSpan w:val="2"/>
          </w:tcPr>
          <w:p w:rsidR="001423D7" w:rsidRPr="00930986" w:rsidRDefault="00C029BB" w:rsidP="00847709">
            <w:pPr>
              <w:rPr>
                <w:sz w:val="18"/>
                <w:szCs w:val="18"/>
              </w:rPr>
            </w:pPr>
            <w:r>
              <w:rPr>
                <w:sz w:val="18"/>
                <w:szCs w:val="18"/>
              </w:rPr>
              <w:t>3.8.2</w:t>
            </w:r>
          </w:p>
        </w:tc>
        <w:tc>
          <w:tcPr>
            <w:tcW w:w="5811" w:type="dxa"/>
            <w:gridSpan w:val="2"/>
          </w:tcPr>
          <w:p w:rsidR="001423D7" w:rsidRPr="00930986" w:rsidRDefault="001423D7" w:rsidP="00847709">
            <w:pPr>
              <w:pStyle w:val="21"/>
              <w:rPr>
                <w:bCs w:val="0"/>
                <w:sz w:val="18"/>
                <w:szCs w:val="18"/>
              </w:rPr>
            </w:pPr>
            <w:r w:rsidRPr="00790A79">
              <w:rPr>
                <w:bCs w:val="0"/>
                <w:sz w:val="18"/>
                <w:szCs w:val="18"/>
              </w:rPr>
              <w:t xml:space="preserve">Организация акций, эколого-просветительских мероприятий с целью </w:t>
            </w:r>
            <w:r w:rsidRPr="00790A79">
              <w:rPr>
                <w:color w:val="212121"/>
                <w:sz w:val="18"/>
                <w:szCs w:val="18"/>
              </w:rPr>
              <w:t>развития молодежного экологического движения</w:t>
            </w:r>
            <w:r w:rsidRPr="00790A79">
              <w:rPr>
                <w:bCs w:val="0"/>
                <w:sz w:val="18"/>
                <w:szCs w:val="18"/>
              </w:rPr>
              <w:t xml:space="preserve"> (Всероссийский экологический субботник, Единый экологический урок, Час Земли, День очистки водоемов, День без автомобиля)</w:t>
            </w:r>
          </w:p>
        </w:tc>
        <w:tc>
          <w:tcPr>
            <w:tcW w:w="2267" w:type="dxa"/>
            <w:gridSpan w:val="3"/>
          </w:tcPr>
          <w:p w:rsidR="001423D7" w:rsidRPr="00930986" w:rsidRDefault="001423D7" w:rsidP="00930986">
            <w:pPr>
              <w:pStyle w:val="21"/>
              <w:jc w:val="left"/>
              <w:rPr>
                <w:sz w:val="18"/>
                <w:szCs w:val="18"/>
              </w:rPr>
            </w:pPr>
            <w:r>
              <w:rPr>
                <w:sz w:val="18"/>
                <w:szCs w:val="18"/>
              </w:rPr>
              <w:t>Информационные материалы, отчеты</w:t>
            </w:r>
          </w:p>
        </w:tc>
        <w:tc>
          <w:tcPr>
            <w:tcW w:w="1560" w:type="dxa"/>
          </w:tcPr>
          <w:p w:rsidR="001423D7" w:rsidRPr="00930986" w:rsidRDefault="001423D7" w:rsidP="00930986">
            <w:pPr>
              <w:pStyle w:val="aa"/>
              <w:ind w:firstLine="0"/>
              <w:jc w:val="left"/>
              <w:rPr>
                <w:sz w:val="18"/>
                <w:szCs w:val="18"/>
              </w:rPr>
            </w:pPr>
            <w:r>
              <w:rPr>
                <w:sz w:val="18"/>
                <w:szCs w:val="18"/>
              </w:rPr>
              <w:t>в течение года</w:t>
            </w:r>
          </w:p>
        </w:tc>
        <w:tc>
          <w:tcPr>
            <w:tcW w:w="1417" w:type="dxa"/>
            <w:gridSpan w:val="2"/>
          </w:tcPr>
          <w:p w:rsidR="001423D7" w:rsidRPr="00930986" w:rsidRDefault="001423D7" w:rsidP="00847709">
            <w:pPr>
              <w:rPr>
                <w:sz w:val="18"/>
                <w:szCs w:val="18"/>
              </w:rPr>
            </w:pPr>
            <w:r>
              <w:rPr>
                <w:sz w:val="18"/>
                <w:szCs w:val="18"/>
              </w:rPr>
              <w:t>в течение года</w:t>
            </w:r>
          </w:p>
        </w:tc>
        <w:tc>
          <w:tcPr>
            <w:tcW w:w="2126" w:type="dxa"/>
            <w:gridSpan w:val="2"/>
          </w:tcPr>
          <w:p w:rsidR="001423D7" w:rsidRPr="00930986" w:rsidRDefault="001423D7" w:rsidP="00847709">
            <w:pPr>
              <w:rPr>
                <w:sz w:val="18"/>
                <w:szCs w:val="18"/>
              </w:rPr>
            </w:pPr>
            <w:r>
              <w:rPr>
                <w:sz w:val="18"/>
                <w:szCs w:val="18"/>
              </w:rPr>
              <w:t>Отдел экологического образования и взаимодействия с общественными организациями</w:t>
            </w:r>
          </w:p>
        </w:tc>
        <w:tc>
          <w:tcPr>
            <w:tcW w:w="1560" w:type="dxa"/>
            <w:gridSpan w:val="2"/>
          </w:tcPr>
          <w:p w:rsidR="001423D7" w:rsidRPr="00930986" w:rsidRDefault="001423D7" w:rsidP="00847709">
            <w:pPr>
              <w:rPr>
                <w:sz w:val="18"/>
                <w:szCs w:val="18"/>
              </w:rPr>
            </w:pPr>
            <w:r>
              <w:rPr>
                <w:sz w:val="18"/>
                <w:szCs w:val="18"/>
              </w:rPr>
              <w:t>заместитель министра экологи и природных ресурсов Республики Татарстан</w:t>
            </w:r>
          </w:p>
        </w:tc>
      </w:tr>
      <w:tr w:rsidR="001423D7" w:rsidRPr="00893C88" w:rsidTr="00044FA8">
        <w:trPr>
          <w:gridAfter w:val="5"/>
          <w:wAfter w:w="7800" w:type="dxa"/>
        </w:trPr>
        <w:tc>
          <w:tcPr>
            <w:tcW w:w="566" w:type="dxa"/>
          </w:tcPr>
          <w:p w:rsidR="001423D7" w:rsidRPr="00930986" w:rsidRDefault="001423D7" w:rsidP="00847709">
            <w:pPr>
              <w:rPr>
                <w:sz w:val="18"/>
                <w:szCs w:val="18"/>
              </w:rPr>
            </w:pPr>
          </w:p>
        </w:tc>
        <w:tc>
          <w:tcPr>
            <w:tcW w:w="712" w:type="dxa"/>
            <w:gridSpan w:val="2"/>
          </w:tcPr>
          <w:p w:rsidR="001423D7" w:rsidRPr="00930986" w:rsidRDefault="00C029BB" w:rsidP="00847709">
            <w:pPr>
              <w:rPr>
                <w:sz w:val="18"/>
                <w:szCs w:val="18"/>
              </w:rPr>
            </w:pPr>
            <w:r>
              <w:rPr>
                <w:sz w:val="18"/>
                <w:szCs w:val="18"/>
              </w:rPr>
              <w:t>3.8.3</w:t>
            </w:r>
          </w:p>
        </w:tc>
        <w:tc>
          <w:tcPr>
            <w:tcW w:w="5811" w:type="dxa"/>
            <w:gridSpan w:val="2"/>
          </w:tcPr>
          <w:p w:rsidR="001423D7" w:rsidRPr="00930986" w:rsidRDefault="001423D7" w:rsidP="00847709">
            <w:pPr>
              <w:pStyle w:val="21"/>
              <w:rPr>
                <w:bCs w:val="0"/>
                <w:sz w:val="18"/>
                <w:szCs w:val="18"/>
              </w:rPr>
            </w:pPr>
            <w:r>
              <w:rPr>
                <w:bCs w:val="0"/>
                <w:sz w:val="18"/>
                <w:szCs w:val="18"/>
              </w:rPr>
              <w:t>Проведение республиканских конкурсов «Эколидер» и «Человек и природа»</w:t>
            </w:r>
          </w:p>
        </w:tc>
        <w:tc>
          <w:tcPr>
            <w:tcW w:w="2267" w:type="dxa"/>
            <w:gridSpan w:val="3"/>
          </w:tcPr>
          <w:p w:rsidR="001423D7" w:rsidRPr="00930986" w:rsidRDefault="001423D7" w:rsidP="00930986">
            <w:pPr>
              <w:pStyle w:val="21"/>
              <w:jc w:val="left"/>
              <w:rPr>
                <w:sz w:val="18"/>
                <w:szCs w:val="18"/>
              </w:rPr>
            </w:pPr>
            <w:r>
              <w:rPr>
                <w:sz w:val="18"/>
                <w:szCs w:val="18"/>
              </w:rPr>
              <w:t>Постановление КМ РТ</w:t>
            </w:r>
          </w:p>
        </w:tc>
        <w:tc>
          <w:tcPr>
            <w:tcW w:w="1560" w:type="dxa"/>
          </w:tcPr>
          <w:p w:rsidR="001423D7" w:rsidRPr="00930986" w:rsidRDefault="001423D7" w:rsidP="00930986">
            <w:pPr>
              <w:pStyle w:val="aa"/>
              <w:ind w:firstLine="0"/>
              <w:jc w:val="left"/>
              <w:rPr>
                <w:sz w:val="18"/>
                <w:szCs w:val="18"/>
              </w:rPr>
            </w:pPr>
            <w:r>
              <w:rPr>
                <w:sz w:val="18"/>
                <w:szCs w:val="18"/>
                <w:lang w:val="en-US"/>
              </w:rPr>
              <w:t xml:space="preserve">III-IV </w:t>
            </w:r>
            <w:r>
              <w:rPr>
                <w:sz w:val="18"/>
                <w:szCs w:val="18"/>
              </w:rPr>
              <w:t>квартал</w:t>
            </w:r>
          </w:p>
        </w:tc>
        <w:tc>
          <w:tcPr>
            <w:tcW w:w="1417" w:type="dxa"/>
            <w:gridSpan w:val="2"/>
          </w:tcPr>
          <w:p w:rsidR="001423D7" w:rsidRPr="00930986" w:rsidRDefault="001423D7" w:rsidP="00847709">
            <w:pPr>
              <w:rPr>
                <w:sz w:val="18"/>
                <w:szCs w:val="18"/>
              </w:rPr>
            </w:pPr>
            <w:r>
              <w:rPr>
                <w:sz w:val="18"/>
                <w:szCs w:val="18"/>
                <w:lang w:val="en-US"/>
              </w:rPr>
              <w:t xml:space="preserve">IV </w:t>
            </w:r>
            <w:r>
              <w:rPr>
                <w:sz w:val="18"/>
                <w:szCs w:val="18"/>
              </w:rPr>
              <w:t>квартал</w:t>
            </w:r>
          </w:p>
        </w:tc>
        <w:tc>
          <w:tcPr>
            <w:tcW w:w="2126" w:type="dxa"/>
            <w:gridSpan w:val="2"/>
          </w:tcPr>
          <w:p w:rsidR="001423D7" w:rsidRPr="00930986" w:rsidRDefault="001423D7" w:rsidP="00847709">
            <w:pPr>
              <w:rPr>
                <w:sz w:val="18"/>
                <w:szCs w:val="18"/>
              </w:rPr>
            </w:pPr>
            <w:r>
              <w:rPr>
                <w:sz w:val="18"/>
                <w:szCs w:val="18"/>
              </w:rPr>
              <w:t>Отдел экологического образования и взаимодействия с общественными организациями</w:t>
            </w:r>
          </w:p>
        </w:tc>
        <w:tc>
          <w:tcPr>
            <w:tcW w:w="1560" w:type="dxa"/>
            <w:gridSpan w:val="2"/>
          </w:tcPr>
          <w:p w:rsidR="001423D7" w:rsidRPr="00930986" w:rsidRDefault="001423D7" w:rsidP="00847709">
            <w:pPr>
              <w:rPr>
                <w:sz w:val="18"/>
                <w:szCs w:val="18"/>
              </w:rPr>
            </w:pPr>
            <w:r>
              <w:rPr>
                <w:sz w:val="18"/>
                <w:szCs w:val="18"/>
              </w:rPr>
              <w:t>заместитель министра экологи и природных ресурсов Республики Татарстан</w:t>
            </w:r>
          </w:p>
        </w:tc>
      </w:tr>
      <w:tr w:rsidR="002352C9" w:rsidRPr="00893C88" w:rsidTr="00044FA8">
        <w:trPr>
          <w:gridAfter w:val="5"/>
          <w:wAfter w:w="7800" w:type="dxa"/>
        </w:trPr>
        <w:tc>
          <w:tcPr>
            <w:tcW w:w="566" w:type="dxa"/>
          </w:tcPr>
          <w:p w:rsidR="002352C9" w:rsidRPr="00930986" w:rsidRDefault="002352C9" w:rsidP="00996EB6">
            <w:pPr>
              <w:rPr>
                <w:sz w:val="18"/>
                <w:szCs w:val="18"/>
              </w:rPr>
            </w:pPr>
          </w:p>
        </w:tc>
        <w:tc>
          <w:tcPr>
            <w:tcW w:w="15453" w:type="dxa"/>
            <w:gridSpan w:val="14"/>
          </w:tcPr>
          <w:p w:rsidR="002352C9" w:rsidRPr="00930986" w:rsidRDefault="002352C9" w:rsidP="00930986">
            <w:pPr>
              <w:ind w:left="-11" w:firstLine="5"/>
              <w:rPr>
                <w:sz w:val="18"/>
                <w:szCs w:val="18"/>
              </w:rPr>
            </w:pPr>
            <w:r w:rsidRPr="00930986">
              <w:rPr>
                <w:b/>
                <w:sz w:val="18"/>
                <w:szCs w:val="18"/>
              </w:rPr>
              <w:t>3.9 .Государственный экологический надзор</w:t>
            </w:r>
          </w:p>
        </w:tc>
      </w:tr>
      <w:tr w:rsidR="002352C9" w:rsidRPr="00893C88" w:rsidTr="00044FA8">
        <w:trPr>
          <w:gridAfter w:val="5"/>
          <w:wAfter w:w="7800" w:type="dxa"/>
        </w:trPr>
        <w:tc>
          <w:tcPr>
            <w:tcW w:w="566" w:type="dxa"/>
          </w:tcPr>
          <w:p w:rsidR="002352C9" w:rsidRPr="00930986" w:rsidRDefault="002352C9" w:rsidP="00DD1A97">
            <w:pPr>
              <w:rPr>
                <w:sz w:val="18"/>
                <w:szCs w:val="18"/>
              </w:rPr>
            </w:pPr>
          </w:p>
        </w:tc>
        <w:tc>
          <w:tcPr>
            <w:tcW w:w="712" w:type="dxa"/>
            <w:gridSpan w:val="2"/>
          </w:tcPr>
          <w:p w:rsidR="002352C9" w:rsidRPr="00930986" w:rsidRDefault="002352C9" w:rsidP="00DD1A97">
            <w:pPr>
              <w:rPr>
                <w:sz w:val="18"/>
                <w:szCs w:val="18"/>
              </w:rPr>
            </w:pPr>
            <w:r>
              <w:rPr>
                <w:sz w:val="18"/>
                <w:szCs w:val="18"/>
              </w:rPr>
              <w:t>3.9.1</w:t>
            </w:r>
          </w:p>
        </w:tc>
        <w:tc>
          <w:tcPr>
            <w:tcW w:w="5811" w:type="dxa"/>
            <w:gridSpan w:val="2"/>
          </w:tcPr>
          <w:p w:rsidR="002352C9" w:rsidRPr="00930986" w:rsidRDefault="00495E28" w:rsidP="00495E28">
            <w:pPr>
              <w:jc w:val="both"/>
              <w:rPr>
                <w:bCs/>
                <w:sz w:val="18"/>
                <w:szCs w:val="18"/>
              </w:rPr>
            </w:pPr>
            <w:r>
              <w:rPr>
                <w:bCs/>
                <w:sz w:val="18"/>
                <w:szCs w:val="18"/>
              </w:rPr>
              <w:t>Обеспечение выполнения индикатора по д</w:t>
            </w:r>
            <w:r w:rsidR="002352C9">
              <w:rPr>
                <w:bCs/>
                <w:sz w:val="18"/>
                <w:szCs w:val="18"/>
              </w:rPr>
              <w:t>ол</w:t>
            </w:r>
            <w:r>
              <w:rPr>
                <w:bCs/>
                <w:sz w:val="18"/>
                <w:szCs w:val="18"/>
              </w:rPr>
              <w:t>и</w:t>
            </w:r>
            <w:r w:rsidR="002352C9">
              <w:rPr>
                <w:bCs/>
                <w:sz w:val="18"/>
                <w:szCs w:val="18"/>
              </w:rPr>
              <w:t xml:space="preserve"> устраненных нарушений из числа выявленных нарушений в сфере природопользования и охраны окружающей среды</w:t>
            </w:r>
          </w:p>
        </w:tc>
        <w:tc>
          <w:tcPr>
            <w:tcW w:w="2267" w:type="dxa"/>
            <w:gridSpan w:val="3"/>
          </w:tcPr>
          <w:p w:rsidR="002352C9" w:rsidRPr="00930986" w:rsidRDefault="002352C9" w:rsidP="00B15047">
            <w:pPr>
              <w:pStyle w:val="21"/>
              <w:jc w:val="center"/>
              <w:rPr>
                <w:sz w:val="18"/>
                <w:szCs w:val="18"/>
              </w:rPr>
            </w:pPr>
            <w:r>
              <w:rPr>
                <w:sz w:val="18"/>
                <w:szCs w:val="18"/>
              </w:rPr>
              <w:t>Постановление КМ РТ, отчетный документ по достижению пороговых показателей, индикатор</w:t>
            </w:r>
          </w:p>
        </w:tc>
        <w:tc>
          <w:tcPr>
            <w:tcW w:w="1560" w:type="dxa"/>
          </w:tcPr>
          <w:p w:rsidR="002352C9" w:rsidRPr="00930986" w:rsidRDefault="002352C9" w:rsidP="00E156B3">
            <w:pPr>
              <w:rPr>
                <w:bCs/>
                <w:sz w:val="18"/>
                <w:szCs w:val="18"/>
              </w:rPr>
            </w:pPr>
            <w:r>
              <w:rPr>
                <w:bCs/>
                <w:sz w:val="18"/>
                <w:szCs w:val="18"/>
              </w:rPr>
              <w:t>201</w:t>
            </w:r>
            <w:r w:rsidR="00E156B3">
              <w:rPr>
                <w:bCs/>
                <w:sz w:val="18"/>
                <w:szCs w:val="18"/>
              </w:rPr>
              <w:t>7</w:t>
            </w:r>
            <w:r>
              <w:rPr>
                <w:bCs/>
                <w:sz w:val="18"/>
                <w:szCs w:val="18"/>
              </w:rPr>
              <w:t>-2018 гг.</w:t>
            </w:r>
          </w:p>
        </w:tc>
        <w:tc>
          <w:tcPr>
            <w:tcW w:w="1417" w:type="dxa"/>
            <w:gridSpan w:val="2"/>
          </w:tcPr>
          <w:p w:rsidR="002352C9" w:rsidRPr="00930986" w:rsidRDefault="002352C9" w:rsidP="00180E77">
            <w:pPr>
              <w:rPr>
                <w:bCs/>
                <w:sz w:val="18"/>
                <w:szCs w:val="18"/>
              </w:rPr>
            </w:pPr>
            <w:r>
              <w:rPr>
                <w:bCs/>
                <w:sz w:val="18"/>
                <w:szCs w:val="18"/>
              </w:rPr>
              <w:t>ежеквартально</w:t>
            </w:r>
          </w:p>
        </w:tc>
        <w:tc>
          <w:tcPr>
            <w:tcW w:w="2126" w:type="dxa"/>
            <w:gridSpan w:val="2"/>
          </w:tcPr>
          <w:p w:rsidR="002352C9" w:rsidRPr="00930986" w:rsidRDefault="002352C9" w:rsidP="00180E77">
            <w:pPr>
              <w:rPr>
                <w:bCs/>
                <w:sz w:val="18"/>
                <w:szCs w:val="18"/>
              </w:rPr>
            </w:pPr>
            <w:r>
              <w:rPr>
                <w:bCs/>
                <w:sz w:val="18"/>
                <w:szCs w:val="18"/>
              </w:rPr>
              <w:t>Территориальные управления Министерства, ГИЭН</w:t>
            </w:r>
          </w:p>
        </w:tc>
        <w:tc>
          <w:tcPr>
            <w:tcW w:w="1560" w:type="dxa"/>
            <w:gridSpan w:val="2"/>
          </w:tcPr>
          <w:p w:rsidR="002352C9" w:rsidRPr="00930986" w:rsidRDefault="002352C9" w:rsidP="00445892">
            <w:pPr>
              <w:rPr>
                <w:sz w:val="18"/>
                <w:szCs w:val="18"/>
              </w:rPr>
            </w:pPr>
            <w:r>
              <w:rPr>
                <w:sz w:val="18"/>
                <w:szCs w:val="18"/>
              </w:rPr>
              <w:t>Заместитель министра</w:t>
            </w:r>
          </w:p>
        </w:tc>
      </w:tr>
      <w:tr w:rsidR="002352C9" w:rsidRPr="00893C88" w:rsidTr="00044FA8">
        <w:trPr>
          <w:gridAfter w:val="5"/>
          <w:wAfter w:w="7800" w:type="dxa"/>
        </w:trPr>
        <w:tc>
          <w:tcPr>
            <w:tcW w:w="566" w:type="dxa"/>
          </w:tcPr>
          <w:p w:rsidR="002352C9" w:rsidRPr="00930986" w:rsidRDefault="002352C9" w:rsidP="00DD1A97">
            <w:pPr>
              <w:rPr>
                <w:sz w:val="18"/>
                <w:szCs w:val="18"/>
              </w:rPr>
            </w:pPr>
          </w:p>
        </w:tc>
        <w:tc>
          <w:tcPr>
            <w:tcW w:w="712" w:type="dxa"/>
            <w:gridSpan w:val="2"/>
          </w:tcPr>
          <w:p w:rsidR="002352C9" w:rsidRPr="00930986" w:rsidRDefault="002352C9" w:rsidP="00DD1A97">
            <w:pPr>
              <w:rPr>
                <w:sz w:val="18"/>
                <w:szCs w:val="18"/>
              </w:rPr>
            </w:pPr>
            <w:r>
              <w:rPr>
                <w:sz w:val="18"/>
                <w:szCs w:val="18"/>
              </w:rPr>
              <w:t>3.9.2</w:t>
            </w:r>
          </w:p>
        </w:tc>
        <w:tc>
          <w:tcPr>
            <w:tcW w:w="5811" w:type="dxa"/>
            <w:gridSpan w:val="2"/>
          </w:tcPr>
          <w:p w:rsidR="002352C9" w:rsidRPr="00930986" w:rsidRDefault="00495E28" w:rsidP="00495E28">
            <w:pPr>
              <w:jc w:val="both"/>
              <w:rPr>
                <w:bCs/>
                <w:sz w:val="18"/>
                <w:szCs w:val="18"/>
              </w:rPr>
            </w:pPr>
            <w:r>
              <w:rPr>
                <w:bCs/>
                <w:sz w:val="18"/>
                <w:szCs w:val="18"/>
              </w:rPr>
              <w:t>Реализация мероприятий по о</w:t>
            </w:r>
            <w:r w:rsidR="002352C9">
              <w:rPr>
                <w:bCs/>
                <w:sz w:val="18"/>
                <w:szCs w:val="18"/>
              </w:rPr>
              <w:t>бъем</w:t>
            </w:r>
            <w:r>
              <w:rPr>
                <w:bCs/>
                <w:sz w:val="18"/>
                <w:szCs w:val="18"/>
              </w:rPr>
              <w:t>у</w:t>
            </w:r>
            <w:r w:rsidR="002352C9">
              <w:rPr>
                <w:bCs/>
                <w:sz w:val="18"/>
                <w:szCs w:val="18"/>
              </w:rPr>
              <w:t xml:space="preserve"> взысканных средств от наложенных штрафов</w:t>
            </w:r>
          </w:p>
        </w:tc>
        <w:tc>
          <w:tcPr>
            <w:tcW w:w="2267" w:type="dxa"/>
            <w:gridSpan w:val="3"/>
          </w:tcPr>
          <w:p w:rsidR="002352C9" w:rsidRPr="00930986" w:rsidRDefault="002352C9" w:rsidP="00C56A53">
            <w:pPr>
              <w:pStyle w:val="21"/>
              <w:jc w:val="center"/>
              <w:rPr>
                <w:sz w:val="18"/>
                <w:szCs w:val="18"/>
              </w:rPr>
            </w:pPr>
            <w:r>
              <w:rPr>
                <w:sz w:val="18"/>
                <w:szCs w:val="18"/>
              </w:rPr>
              <w:t>Постановление КМ РТ, отчетный документ по достижению пороговых показателей, индикатор</w:t>
            </w:r>
          </w:p>
        </w:tc>
        <w:tc>
          <w:tcPr>
            <w:tcW w:w="1560" w:type="dxa"/>
          </w:tcPr>
          <w:p w:rsidR="002352C9" w:rsidRPr="00930986" w:rsidRDefault="002352C9" w:rsidP="00E156B3">
            <w:pPr>
              <w:rPr>
                <w:bCs/>
                <w:sz w:val="18"/>
                <w:szCs w:val="18"/>
              </w:rPr>
            </w:pPr>
            <w:r>
              <w:rPr>
                <w:bCs/>
                <w:sz w:val="18"/>
                <w:szCs w:val="18"/>
              </w:rPr>
              <w:t>201</w:t>
            </w:r>
            <w:r w:rsidR="00E156B3">
              <w:rPr>
                <w:bCs/>
                <w:sz w:val="18"/>
                <w:szCs w:val="18"/>
              </w:rPr>
              <w:t>7</w:t>
            </w:r>
            <w:r>
              <w:rPr>
                <w:bCs/>
                <w:sz w:val="18"/>
                <w:szCs w:val="18"/>
              </w:rPr>
              <w:t>-2018 гг.</w:t>
            </w:r>
          </w:p>
        </w:tc>
        <w:tc>
          <w:tcPr>
            <w:tcW w:w="1417" w:type="dxa"/>
            <w:gridSpan w:val="2"/>
          </w:tcPr>
          <w:p w:rsidR="002352C9" w:rsidRPr="00930986" w:rsidRDefault="002352C9" w:rsidP="00C56A53">
            <w:pPr>
              <w:rPr>
                <w:bCs/>
                <w:sz w:val="18"/>
                <w:szCs w:val="18"/>
              </w:rPr>
            </w:pPr>
            <w:r>
              <w:rPr>
                <w:bCs/>
                <w:sz w:val="18"/>
                <w:szCs w:val="18"/>
              </w:rPr>
              <w:t>ежеквартально</w:t>
            </w:r>
          </w:p>
        </w:tc>
        <w:tc>
          <w:tcPr>
            <w:tcW w:w="2126" w:type="dxa"/>
            <w:gridSpan w:val="2"/>
          </w:tcPr>
          <w:p w:rsidR="002352C9" w:rsidRPr="00930986" w:rsidRDefault="002352C9" w:rsidP="00C56A53">
            <w:pPr>
              <w:rPr>
                <w:bCs/>
                <w:sz w:val="18"/>
                <w:szCs w:val="18"/>
              </w:rPr>
            </w:pPr>
            <w:r>
              <w:rPr>
                <w:bCs/>
                <w:sz w:val="18"/>
                <w:szCs w:val="18"/>
              </w:rPr>
              <w:t>Территориальные управления Министерства, ГИЭН</w:t>
            </w:r>
          </w:p>
        </w:tc>
        <w:tc>
          <w:tcPr>
            <w:tcW w:w="1560" w:type="dxa"/>
            <w:gridSpan w:val="2"/>
          </w:tcPr>
          <w:p w:rsidR="002352C9" w:rsidRPr="00930986" w:rsidRDefault="002352C9" w:rsidP="00C56A53">
            <w:pPr>
              <w:rPr>
                <w:sz w:val="18"/>
                <w:szCs w:val="18"/>
              </w:rPr>
            </w:pPr>
            <w:r>
              <w:rPr>
                <w:sz w:val="18"/>
                <w:szCs w:val="18"/>
              </w:rPr>
              <w:t>Заместитель министра</w:t>
            </w:r>
          </w:p>
        </w:tc>
      </w:tr>
      <w:tr w:rsidR="009D1DD3" w:rsidRPr="00893C88" w:rsidTr="00044FA8">
        <w:trPr>
          <w:gridAfter w:val="5"/>
          <w:wAfter w:w="7800" w:type="dxa"/>
        </w:trPr>
        <w:tc>
          <w:tcPr>
            <w:tcW w:w="566" w:type="dxa"/>
          </w:tcPr>
          <w:p w:rsidR="009D1DD3" w:rsidRPr="00930986" w:rsidRDefault="009D1DD3" w:rsidP="00DD1A97">
            <w:pPr>
              <w:rPr>
                <w:sz w:val="18"/>
                <w:szCs w:val="18"/>
              </w:rPr>
            </w:pPr>
          </w:p>
        </w:tc>
        <w:tc>
          <w:tcPr>
            <w:tcW w:w="712" w:type="dxa"/>
            <w:gridSpan w:val="2"/>
          </w:tcPr>
          <w:p w:rsidR="009D1DD3" w:rsidRDefault="009D1DD3" w:rsidP="00DD1A97">
            <w:pPr>
              <w:rPr>
                <w:sz w:val="18"/>
                <w:szCs w:val="18"/>
              </w:rPr>
            </w:pPr>
            <w:r>
              <w:rPr>
                <w:sz w:val="18"/>
                <w:szCs w:val="18"/>
              </w:rPr>
              <w:t>3.10</w:t>
            </w:r>
          </w:p>
        </w:tc>
        <w:tc>
          <w:tcPr>
            <w:tcW w:w="5811" w:type="dxa"/>
            <w:gridSpan w:val="2"/>
          </w:tcPr>
          <w:p w:rsidR="009D1DD3" w:rsidRPr="00540601" w:rsidRDefault="009D1DD3" w:rsidP="00930986">
            <w:pPr>
              <w:jc w:val="both"/>
              <w:rPr>
                <w:bCs/>
                <w:sz w:val="18"/>
                <w:szCs w:val="18"/>
              </w:rPr>
            </w:pPr>
            <w:r w:rsidRPr="00540601">
              <w:rPr>
                <w:b/>
                <w:sz w:val="18"/>
                <w:szCs w:val="18"/>
              </w:rPr>
              <w:t>Организация работы по исполнению органами исполнительной власти полномочий в области охраны окружающей среды</w:t>
            </w:r>
          </w:p>
        </w:tc>
        <w:tc>
          <w:tcPr>
            <w:tcW w:w="2267" w:type="dxa"/>
            <w:gridSpan w:val="3"/>
          </w:tcPr>
          <w:p w:rsidR="009D1DD3" w:rsidRPr="00540601" w:rsidRDefault="009D1DD3" w:rsidP="00C56A53">
            <w:pPr>
              <w:pStyle w:val="21"/>
              <w:jc w:val="center"/>
              <w:rPr>
                <w:sz w:val="18"/>
                <w:szCs w:val="18"/>
              </w:rPr>
            </w:pPr>
          </w:p>
        </w:tc>
        <w:tc>
          <w:tcPr>
            <w:tcW w:w="1560" w:type="dxa"/>
          </w:tcPr>
          <w:p w:rsidR="009D1DD3" w:rsidRPr="00540601" w:rsidRDefault="009D1DD3" w:rsidP="00C56A53">
            <w:pPr>
              <w:rPr>
                <w:bCs/>
                <w:sz w:val="18"/>
                <w:szCs w:val="18"/>
              </w:rPr>
            </w:pPr>
          </w:p>
        </w:tc>
        <w:tc>
          <w:tcPr>
            <w:tcW w:w="1417" w:type="dxa"/>
            <w:gridSpan w:val="2"/>
          </w:tcPr>
          <w:p w:rsidR="009D1DD3" w:rsidRPr="00540601" w:rsidRDefault="009D1DD3" w:rsidP="00C56A53">
            <w:pPr>
              <w:rPr>
                <w:bCs/>
                <w:sz w:val="18"/>
                <w:szCs w:val="18"/>
              </w:rPr>
            </w:pPr>
          </w:p>
        </w:tc>
        <w:tc>
          <w:tcPr>
            <w:tcW w:w="2126" w:type="dxa"/>
            <w:gridSpan w:val="2"/>
          </w:tcPr>
          <w:p w:rsidR="009D1DD3" w:rsidRPr="00540601" w:rsidRDefault="009D1DD3" w:rsidP="00C56A53">
            <w:pPr>
              <w:rPr>
                <w:bCs/>
                <w:sz w:val="18"/>
                <w:szCs w:val="18"/>
              </w:rPr>
            </w:pPr>
          </w:p>
        </w:tc>
        <w:tc>
          <w:tcPr>
            <w:tcW w:w="1560" w:type="dxa"/>
            <w:gridSpan w:val="2"/>
          </w:tcPr>
          <w:p w:rsidR="009D1DD3" w:rsidRPr="00540601" w:rsidRDefault="009D1DD3" w:rsidP="00C56A53">
            <w:pPr>
              <w:rPr>
                <w:sz w:val="18"/>
                <w:szCs w:val="18"/>
              </w:rPr>
            </w:pPr>
          </w:p>
        </w:tc>
      </w:tr>
      <w:tr w:rsidR="009D1DD3" w:rsidRPr="00893C88" w:rsidTr="00044FA8">
        <w:trPr>
          <w:gridAfter w:val="5"/>
          <w:wAfter w:w="7800" w:type="dxa"/>
        </w:trPr>
        <w:tc>
          <w:tcPr>
            <w:tcW w:w="566" w:type="dxa"/>
          </w:tcPr>
          <w:p w:rsidR="009D1DD3" w:rsidRPr="00930986" w:rsidRDefault="009D1DD3" w:rsidP="00DD1A97">
            <w:pPr>
              <w:rPr>
                <w:sz w:val="18"/>
                <w:szCs w:val="18"/>
              </w:rPr>
            </w:pPr>
          </w:p>
        </w:tc>
        <w:tc>
          <w:tcPr>
            <w:tcW w:w="712" w:type="dxa"/>
            <w:gridSpan w:val="2"/>
          </w:tcPr>
          <w:p w:rsidR="009D1DD3" w:rsidRDefault="009D1DD3" w:rsidP="00DD1A97">
            <w:pPr>
              <w:rPr>
                <w:sz w:val="18"/>
                <w:szCs w:val="18"/>
              </w:rPr>
            </w:pPr>
            <w:r w:rsidRPr="00540601">
              <w:rPr>
                <w:sz w:val="18"/>
                <w:szCs w:val="18"/>
              </w:rPr>
              <w:t>3.10.1.</w:t>
            </w:r>
          </w:p>
        </w:tc>
        <w:tc>
          <w:tcPr>
            <w:tcW w:w="5811" w:type="dxa"/>
            <w:gridSpan w:val="2"/>
          </w:tcPr>
          <w:p w:rsidR="009D1DD3" w:rsidRPr="00540601" w:rsidRDefault="009D1DD3" w:rsidP="009D1DD3">
            <w:pPr>
              <w:jc w:val="both"/>
              <w:rPr>
                <w:sz w:val="18"/>
                <w:szCs w:val="18"/>
              </w:rPr>
            </w:pPr>
            <w:r w:rsidRPr="00540601">
              <w:rPr>
                <w:sz w:val="18"/>
                <w:szCs w:val="18"/>
              </w:rPr>
              <w:t xml:space="preserve">Реализация природоохранных мероприятий на территориях </w:t>
            </w:r>
            <w:r w:rsidRPr="00540601">
              <w:rPr>
                <w:sz w:val="18"/>
                <w:szCs w:val="18"/>
              </w:rPr>
              <w:lastRenderedPageBreak/>
              <w:t>муниципальных районов (городских округов) за счет средств местных бюджетов в объеме доходов:</w:t>
            </w:r>
          </w:p>
          <w:p w:rsidR="009D1DD3" w:rsidRPr="00540601" w:rsidRDefault="009D1DD3" w:rsidP="009D1DD3">
            <w:pPr>
              <w:jc w:val="both"/>
              <w:rPr>
                <w:sz w:val="18"/>
                <w:szCs w:val="18"/>
              </w:rPr>
            </w:pPr>
            <w:r w:rsidRPr="00540601">
              <w:rPr>
                <w:sz w:val="18"/>
                <w:szCs w:val="18"/>
              </w:rPr>
              <w:t>- от платы за негативное воздействие на окружающую среду;</w:t>
            </w:r>
          </w:p>
          <w:p w:rsidR="009D1DD3" w:rsidRPr="00540601" w:rsidRDefault="009D1DD3" w:rsidP="009D1DD3">
            <w:pPr>
              <w:jc w:val="both"/>
              <w:rPr>
                <w:sz w:val="18"/>
                <w:szCs w:val="18"/>
              </w:rPr>
            </w:pPr>
            <w:r w:rsidRPr="00540601">
              <w:rPr>
                <w:sz w:val="18"/>
                <w:szCs w:val="18"/>
              </w:rPr>
              <w:t>- от налога на добычу общераспространенных полезных ископаемых;</w:t>
            </w:r>
          </w:p>
          <w:p w:rsidR="009D1DD3" w:rsidRPr="00540601" w:rsidRDefault="009D1DD3" w:rsidP="009D1DD3">
            <w:pPr>
              <w:jc w:val="both"/>
              <w:rPr>
                <w:bCs/>
                <w:sz w:val="18"/>
                <w:szCs w:val="18"/>
              </w:rPr>
            </w:pPr>
            <w:r w:rsidRPr="00540601">
              <w:rPr>
                <w:sz w:val="18"/>
                <w:szCs w:val="18"/>
              </w:rPr>
              <w:t>- от штрафов за нарушение природоохранного законодательства</w:t>
            </w:r>
          </w:p>
        </w:tc>
        <w:tc>
          <w:tcPr>
            <w:tcW w:w="2267" w:type="dxa"/>
            <w:gridSpan w:val="3"/>
          </w:tcPr>
          <w:p w:rsidR="009D1DD3" w:rsidRPr="00540601" w:rsidRDefault="009D1DD3" w:rsidP="00C56A53">
            <w:pPr>
              <w:pStyle w:val="21"/>
              <w:jc w:val="center"/>
              <w:rPr>
                <w:sz w:val="18"/>
                <w:szCs w:val="18"/>
              </w:rPr>
            </w:pPr>
            <w:r w:rsidRPr="00540601">
              <w:rPr>
                <w:bCs w:val="0"/>
                <w:sz w:val="18"/>
                <w:szCs w:val="18"/>
              </w:rPr>
              <w:lastRenderedPageBreak/>
              <w:t xml:space="preserve">Соглашения о </w:t>
            </w:r>
            <w:r w:rsidRPr="00540601">
              <w:rPr>
                <w:bCs w:val="0"/>
                <w:sz w:val="18"/>
                <w:szCs w:val="18"/>
              </w:rPr>
              <w:lastRenderedPageBreak/>
              <w:t>взаимодействии Министерства и Исполнительного комитета МО</w:t>
            </w:r>
          </w:p>
        </w:tc>
        <w:tc>
          <w:tcPr>
            <w:tcW w:w="1560" w:type="dxa"/>
          </w:tcPr>
          <w:p w:rsidR="009D1DD3" w:rsidRPr="00540601" w:rsidRDefault="009D1DD3" w:rsidP="00E156B3">
            <w:pPr>
              <w:rPr>
                <w:bCs/>
                <w:sz w:val="18"/>
                <w:szCs w:val="18"/>
              </w:rPr>
            </w:pPr>
            <w:r w:rsidRPr="00540601">
              <w:rPr>
                <w:sz w:val="18"/>
                <w:szCs w:val="18"/>
              </w:rPr>
              <w:lastRenderedPageBreak/>
              <w:t>201</w:t>
            </w:r>
            <w:r w:rsidR="00E156B3">
              <w:rPr>
                <w:sz w:val="18"/>
                <w:szCs w:val="18"/>
              </w:rPr>
              <w:t>7</w:t>
            </w:r>
            <w:r w:rsidRPr="00540601">
              <w:rPr>
                <w:sz w:val="18"/>
                <w:szCs w:val="18"/>
              </w:rPr>
              <w:t>-2021 гг.</w:t>
            </w:r>
          </w:p>
        </w:tc>
        <w:tc>
          <w:tcPr>
            <w:tcW w:w="1417" w:type="dxa"/>
            <w:gridSpan w:val="2"/>
          </w:tcPr>
          <w:p w:rsidR="009D1DD3" w:rsidRPr="00540601" w:rsidRDefault="009D1DD3" w:rsidP="00C56A53">
            <w:pPr>
              <w:rPr>
                <w:bCs/>
                <w:sz w:val="18"/>
                <w:szCs w:val="18"/>
              </w:rPr>
            </w:pPr>
            <w:r w:rsidRPr="00540601">
              <w:rPr>
                <w:sz w:val="18"/>
                <w:szCs w:val="18"/>
              </w:rPr>
              <w:t>ежегодно</w:t>
            </w:r>
          </w:p>
        </w:tc>
        <w:tc>
          <w:tcPr>
            <w:tcW w:w="2126" w:type="dxa"/>
            <w:gridSpan w:val="2"/>
          </w:tcPr>
          <w:p w:rsidR="009D1DD3" w:rsidRPr="00540601" w:rsidRDefault="009D1DD3" w:rsidP="009D1DD3">
            <w:pPr>
              <w:rPr>
                <w:sz w:val="18"/>
                <w:szCs w:val="18"/>
              </w:rPr>
            </w:pPr>
            <w:r w:rsidRPr="00540601">
              <w:rPr>
                <w:sz w:val="18"/>
                <w:szCs w:val="18"/>
              </w:rPr>
              <w:t xml:space="preserve">Исполнительные </w:t>
            </w:r>
            <w:r w:rsidRPr="00540601">
              <w:rPr>
                <w:sz w:val="18"/>
                <w:szCs w:val="18"/>
              </w:rPr>
              <w:lastRenderedPageBreak/>
              <w:t>комитеты муниципальных районов (городских округов) РТ,</w:t>
            </w:r>
          </w:p>
          <w:p w:rsidR="009D1DD3" w:rsidRPr="00540601" w:rsidRDefault="009D1DD3" w:rsidP="009D1DD3">
            <w:pPr>
              <w:rPr>
                <w:bCs/>
                <w:sz w:val="18"/>
                <w:szCs w:val="18"/>
              </w:rPr>
            </w:pPr>
            <w:r w:rsidRPr="00540601">
              <w:rPr>
                <w:sz w:val="18"/>
                <w:szCs w:val="18"/>
              </w:rPr>
              <w:t>отдел экономики охраны окружающей среды</w:t>
            </w:r>
          </w:p>
        </w:tc>
        <w:tc>
          <w:tcPr>
            <w:tcW w:w="1560" w:type="dxa"/>
            <w:gridSpan w:val="2"/>
          </w:tcPr>
          <w:p w:rsidR="009D1DD3" w:rsidRPr="00540601" w:rsidRDefault="009D1DD3" w:rsidP="00C56A53">
            <w:pPr>
              <w:rPr>
                <w:sz w:val="18"/>
                <w:szCs w:val="18"/>
              </w:rPr>
            </w:pPr>
            <w:r w:rsidRPr="00540601">
              <w:rPr>
                <w:sz w:val="18"/>
                <w:szCs w:val="18"/>
              </w:rPr>
              <w:lastRenderedPageBreak/>
              <w:t xml:space="preserve">Заместитель </w:t>
            </w:r>
            <w:r w:rsidRPr="00540601">
              <w:rPr>
                <w:sz w:val="18"/>
                <w:szCs w:val="18"/>
              </w:rPr>
              <w:lastRenderedPageBreak/>
              <w:t>министра</w:t>
            </w:r>
          </w:p>
        </w:tc>
      </w:tr>
      <w:tr w:rsidR="00044FA8" w:rsidRPr="00893C88" w:rsidTr="00044FA8">
        <w:tc>
          <w:tcPr>
            <w:tcW w:w="16019" w:type="dxa"/>
            <w:gridSpan w:val="15"/>
            <w:shd w:val="clear" w:color="auto" w:fill="D9D9D9"/>
          </w:tcPr>
          <w:p w:rsidR="00044FA8" w:rsidRPr="00930986" w:rsidRDefault="00044FA8" w:rsidP="00044FA8">
            <w:pPr>
              <w:pStyle w:val="aa"/>
              <w:spacing w:before="120" w:after="120"/>
              <w:ind w:firstLine="0"/>
              <w:rPr>
                <w:b/>
                <w:sz w:val="18"/>
                <w:szCs w:val="18"/>
              </w:rPr>
            </w:pPr>
            <w:bookmarkStart w:id="3" w:name="_Toc159488414"/>
            <w:bookmarkStart w:id="4" w:name="_Toc259195680"/>
            <w:r>
              <w:rPr>
                <w:b/>
                <w:caps/>
                <w:sz w:val="18"/>
                <w:szCs w:val="18"/>
              </w:rPr>
              <w:lastRenderedPageBreak/>
              <w:t>4</w:t>
            </w:r>
            <w:r w:rsidRPr="00930986">
              <w:rPr>
                <w:b/>
                <w:caps/>
                <w:sz w:val="18"/>
                <w:szCs w:val="18"/>
              </w:rPr>
              <w:t>. Межрегиональная деятельность</w:t>
            </w:r>
            <w:bookmarkEnd w:id="3"/>
            <w:bookmarkEnd w:id="4"/>
          </w:p>
        </w:tc>
        <w:tc>
          <w:tcPr>
            <w:tcW w:w="1560" w:type="dxa"/>
          </w:tcPr>
          <w:p w:rsidR="00044FA8" w:rsidRPr="00930986" w:rsidRDefault="00044FA8" w:rsidP="00044FA8">
            <w:pPr>
              <w:pStyle w:val="aa"/>
              <w:spacing w:before="120" w:after="120"/>
              <w:ind w:firstLine="0"/>
              <w:jc w:val="left"/>
              <w:rPr>
                <w:sz w:val="18"/>
                <w:szCs w:val="18"/>
              </w:rPr>
            </w:pPr>
          </w:p>
        </w:tc>
        <w:tc>
          <w:tcPr>
            <w:tcW w:w="1560" w:type="dxa"/>
          </w:tcPr>
          <w:p w:rsidR="00044FA8" w:rsidRPr="00930986" w:rsidRDefault="00044FA8" w:rsidP="00044FA8">
            <w:pPr>
              <w:pStyle w:val="aa"/>
              <w:spacing w:before="120" w:after="120"/>
              <w:ind w:firstLine="0"/>
              <w:jc w:val="left"/>
              <w:rPr>
                <w:bCs/>
                <w:sz w:val="18"/>
                <w:szCs w:val="18"/>
              </w:rPr>
            </w:pPr>
          </w:p>
        </w:tc>
        <w:tc>
          <w:tcPr>
            <w:tcW w:w="1560" w:type="dxa"/>
          </w:tcPr>
          <w:p w:rsidR="00044FA8" w:rsidRPr="00930986" w:rsidRDefault="00044FA8" w:rsidP="00044FA8">
            <w:pPr>
              <w:spacing w:before="120" w:after="120"/>
              <w:rPr>
                <w:sz w:val="18"/>
                <w:szCs w:val="18"/>
              </w:rPr>
            </w:pPr>
          </w:p>
        </w:tc>
        <w:tc>
          <w:tcPr>
            <w:tcW w:w="1560" w:type="dxa"/>
          </w:tcPr>
          <w:p w:rsidR="00044FA8" w:rsidRPr="00930986" w:rsidRDefault="00044FA8" w:rsidP="00044FA8">
            <w:pPr>
              <w:spacing w:before="120" w:after="120"/>
              <w:rPr>
                <w:sz w:val="18"/>
                <w:szCs w:val="18"/>
              </w:rPr>
            </w:pPr>
          </w:p>
        </w:tc>
        <w:tc>
          <w:tcPr>
            <w:tcW w:w="1560" w:type="dxa"/>
          </w:tcPr>
          <w:p w:rsidR="00044FA8" w:rsidRPr="00930986" w:rsidRDefault="00044FA8" w:rsidP="00044FA8">
            <w:pPr>
              <w:spacing w:before="120" w:after="120"/>
              <w:rPr>
                <w:sz w:val="18"/>
                <w:szCs w:val="18"/>
              </w:rPr>
            </w:pPr>
          </w:p>
        </w:tc>
      </w:tr>
      <w:tr w:rsidR="00044FA8" w:rsidRPr="00893C88" w:rsidTr="00044FA8">
        <w:trPr>
          <w:gridAfter w:val="5"/>
          <w:wAfter w:w="7800" w:type="dxa"/>
        </w:trPr>
        <w:tc>
          <w:tcPr>
            <w:tcW w:w="566" w:type="dxa"/>
          </w:tcPr>
          <w:p w:rsidR="00044FA8" w:rsidRPr="00930986" w:rsidRDefault="00044FA8" w:rsidP="00044FA8">
            <w:pPr>
              <w:rPr>
                <w:sz w:val="18"/>
                <w:szCs w:val="18"/>
              </w:rPr>
            </w:pPr>
          </w:p>
        </w:tc>
        <w:tc>
          <w:tcPr>
            <w:tcW w:w="712" w:type="dxa"/>
            <w:gridSpan w:val="2"/>
          </w:tcPr>
          <w:p w:rsidR="00044FA8" w:rsidRPr="00930986" w:rsidRDefault="00044FA8" w:rsidP="00044FA8">
            <w:pPr>
              <w:rPr>
                <w:sz w:val="18"/>
                <w:szCs w:val="18"/>
              </w:rPr>
            </w:pPr>
            <w:r>
              <w:rPr>
                <w:sz w:val="18"/>
                <w:szCs w:val="18"/>
              </w:rPr>
              <w:t>4.1</w:t>
            </w:r>
          </w:p>
        </w:tc>
        <w:tc>
          <w:tcPr>
            <w:tcW w:w="5811" w:type="dxa"/>
            <w:gridSpan w:val="2"/>
          </w:tcPr>
          <w:p w:rsidR="00044FA8" w:rsidRPr="00930986" w:rsidRDefault="00044FA8" w:rsidP="00044FA8">
            <w:pPr>
              <w:jc w:val="both"/>
              <w:rPr>
                <w:sz w:val="18"/>
                <w:szCs w:val="18"/>
              </w:rPr>
            </w:pPr>
            <w:r>
              <w:rPr>
                <w:sz w:val="18"/>
                <w:szCs w:val="18"/>
              </w:rPr>
              <w:t>Развитие сотрудничества в области природопользования, недропользования и охраны окружающей среды,</w:t>
            </w:r>
          </w:p>
        </w:tc>
        <w:tc>
          <w:tcPr>
            <w:tcW w:w="2267" w:type="dxa"/>
            <w:gridSpan w:val="3"/>
          </w:tcPr>
          <w:p w:rsidR="00044FA8" w:rsidRPr="00930986" w:rsidRDefault="00044FA8" w:rsidP="00044FA8">
            <w:pPr>
              <w:pStyle w:val="a3"/>
              <w:rPr>
                <w:rFonts w:ascii="Times New Roman" w:hAnsi="Times New Roman" w:cs="Times New Roman"/>
                <w:bCs/>
                <w:sz w:val="18"/>
                <w:szCs w:val="18"/>
              </w:rPr>
            </w:pPr>
            <w:r>
              <w:rPr>
                <w:rFonts w:ascii="Times New Roman" w:hAnsi="Times New Roman" w:cs="Times New Roman"/>
                <w:bCs/>
                <w:sz w:val="18"/>
                <w:szCs w:val="18"/>
              </w:rPr>
              <w:t>Соглашения и протоколы о сотрудничестве</w:t>
            </w:r>
          </w:p>
        </w:tc>
        <w:tc>
          <w:tcPr>
            <w:tcW w:w="1560" w:type="dxa"/>
          </w:tcPr>
          <w:p w:rsidR="00044FA8" w:rsidRPr="00930986" w:rsidRDefault="00044FA8" w:rsidP="00E156B3">
            <w:pPr>
              <w:pStyle w:val="aa"/>
              <w:ind w:firstLine="0"/>
              <w:jc w:val="left"/>
              <w:rPr>
                <w:sz w:val="18"/>
                <w:szCs w:val="18"/>
              </w:rPr>
            </w:pPr>
            <w:r w:rsidRPr="00930986">
              <w:rPr>
                <w:sz w:val="18"/>
                <w:szCs w:val="18"/>
              </w:rPr>
              <w:t>201</w:t>
            </w:r>
            <w:r w:rsidR="00E156B3">
              <w:rPr>
                <w:sz w:val="18"/>
                <w:szCs w:val="18"/>
              </w:rPr>
              <w:t>7</w:t>
            </w:r>
            <w:r w:rsidRPr="00930986">
              <w:rPr>
                <w:sz w:val="18"/>
                <w:szCs w:val="18"/>
              </w:rPr>
              <w:t>-2021 гг.</w:t>
            </w:r>
          </w:p>
        </w:tc>
        <w:tc>
          <w:tcPr>
            <w:tcW w:w="1417" w:type="dxa"/>
            <w:gridSpan w:val="2"/>
          </w:tcPr>
          <w:p w:rsidR="00044FA8" w:rsidRPr="00930986" w:rsidRDefault="00044FA8" w:rsidP="00044FA8">
            <w:pPr>
              <w:rPr>
                <w:sz w:val="18"/>
                <w:szCs w:val="18"/>
              </w:rPr>
            </w:pPr>
            <w:r>
              <w:rPr>
                <w:sz w:val="18"/>
                <w:szCs w:val="18"/>
              </w:rPr>
              <w:t>постоянно</w:t>
            </w:r>
          </w:p>
        </w:tc>
        <w:tc>
          <w:tcPr>
            <w:tcW w:w="2126" w:type="dxa"/>
            <w:gridSpan w:val="2"/>
          </w:tcPr>
          <w:p w:rsidR="00044FA8" w:rsidRPr="00930986" w:rsidRDefault="00044FA8" w:rsidP="00044FA8">
            <w:pPr>
              <w:rPr>
                <w:sz w:val="18"/>
                <w:szCs w:val="18"/>
              </w:rPr>
            </w:pPr>
            <w:r>
              <w:rPr>
                <w:sz w:val="18"/>
                <w:szCs w:val="18"/>
              </w:rPr>
              <w:t>Подразделения Министерства</w:t>
            </w:r>
          </w:p>
        </w:tc>
        <w:tc>
          <w:tcPr>
            <w:tcW w:w="1560" w:type="dxa"/>
            <w:gridSpan w:val="2"/>
          </w:tcPr>
          <w:p w:rsidR="00044FA8" w:rsidRPr="00445892" w:rsidRDefault="00044FA8" w:rsidP="00044FA8">
            <w:r w:rsidRPr="00930986">
              <w:rPr>
                <w:sz w:val="18"/>
                <w:szCs w:val="18"/>
              </w:rPr>
              <w:t>заместитель министра</w:t>
            </w:r>
          </w:p>
        </w:tc>
      </w:tr>
      <w:tr w:rsidR="00044FA8" w:rsidRPr="00893C88" w:rsidTr="00044FA8">
        <w:trPr>
          <w:gridAfter w:val="5"/>
          <w:wAfter w:w="7800" w:type="dxa"/>
        </w:trPr>
        <w:tc>
          <w:tcPr>
            <w:tcW w:w="16019" w:type="dxa"/>
            <w:gridSpan w:val="15"/>
            <w:shd w:val="clear" w:color="auto" w:fill="D9D9D9"/>
          </w:tcPr>
          <w:p w:rsidR="00044FA8" w:rsidRPr="00930986" w:rsidRDefault="00044FA8" w:rsidP="00044FA8">
            <w:pPr>
              <w:spacing w:before="120" w:after="120"/>
              <w:rPr>
                <w:b/>
                <w:sz w:val="18"/>
                <w:szCs w:val="18"/>
              </w:rPr>
            </w:pPr>
            <w:r>
              <w:rPr>
                <w:b/>
                <w:sz w:val="18"/>
                <w:szCs w:val="18"/>
              </w:rPr>
              <w:t>5</w:t>
            </w:r>
            <w:r w:rsidRPr="00930986">
              <w:rPr>
                <w:b/>
                <w:caps/>
                <w:sz w:val="18"/>
                <w:szCs w:val="18"/>
              </w:rPr>
              <w:t>. ПЕРЕЧЕНЬ ВОПРОСОВ ДЛЯ РАССМОТРЕНИЯ НА НАУЧНО-ТЕХНИЧЕСКОМ СОВЕТЕ</w:t>
            </w:r>
          </w:p>
        </w:tc>
      </w:tr>
      <w:tr w:rsidR="00044FA8" w:rsidRPr="00893C88" w:rsidTr="00044FA8">
        <w:trPr>
          <w:gridAfter w:val="5"/>
          <w:wAfter w:w="7800" w:type="dxa"/>
        </w:trPr>
        <w:tc>
          <w:tcPr>
            <w:tcW w:w="566" w:type="dxa"/>
          </w:tcPr>
          <w:p w:rsidR="00044FA8" w:rsidRPr="00930986" w:rsidRDefault="00044FA8" w:rsidP="00DD1A97">
            <w:pPr>
              <w:rPr>
                <w:sz w:val="18"/>
                <w:szCs w:val="18"/>
              </w:rPr>
            </w:pPr>
          </w:p>
        </w:tc>
        <w:tc>
          <w:tcPr>
            <w:tcW w:w="712" w:type="dxa"/>
            <w:gridSpan w:val="2"/>
          </w:tcPr>
          <w:p w:rsidR="00044FA8" w:rsidRPr="005C1AF5" w:rsidRDefault="00044FA8" w:rsidP="00044FA8">
            <w:pPr>
              <w:rPr>
                <w:sz w:val="18"/>
                <w:szCs w:val="18"/>
              </w:rPr>
            </w:pPr>
            <w:r>
              <w:rPr>
                <w:b/>
                <w:sz w:val="18"/>
                <w:szCs w:val="18"/>
              </w:rPr>
              <w:t>5</w:t>
            </w:r>
            <w:r w:rsidRPr="005C1AF5">
              <w:rPr>
                <w:b/>
                <w:sz w:val="18"/>
                <w:szCs w:val="18"/>
              </w:rPr>
              <w:t>.1</w:t>
            </w:r>
          </w:p>
        </w:tc>
        <w:tc>
          <w:tcPr>
            <w:tcW w:w="5811" w:type="dxa"/>
            <w:gridSpan w:val="2"/>
          </w:tcPr>
          <w:p w:rsidR="00044FA8" w:rsidRPr="005C1AF5" w:rsidRDefault="00044FA8" w:rsidP="00180E77">
            <w:pPr>
              <w:pStyle w:val="21"/>
              <w:rPr>
                <w:bCs w:val="0"/>
                <w:sz w:val="18"/>
                <w:szCs w:val="18"/>
              </w:rPr>
            </w:pPr>
            <w:r w:rsidRPr="005C1AF5">
              <w:rPr>
                <w:b/>
                <w:sz w:val="18"/>
                <w:szCs w:val="18"/>
              </w:rPr>
              <w:t>Рассмотрение проектов научно-исследовательских работ, направленных на улучшение качества окружающей среды, в целях внедрения положительного опыта по снижению негативного воздействия на  окружающую среду</w:t>
            </w:r>
          </w:p>
        </w:tc>
        <w:tc>
          <w:tcPr>
            <w:tcW w:w="2267" w:type="dxa"/>
            <w:gridSpan w:val="3"/>
          </w:tcPr>
          <w:p w:rsidR="00044FA8" w:rsidRPr="005C1AF5" w:rsidRDefault="00044FA8" w:rsidP="00930986">
            <w:pPr>
              <w:pStyle w:val="21"/>
              <w:jc w:val="left"/>
              <w:rPr>
                <w:sz w:val="18"/>
                <w:szCs w:val="18"/>
              </w:rPr>
            </w:pPr>
            <w:r w:rsidRPr="005C1AF5">
              <w:rPr>
                <w:sz w:val="18"/>
                <w:szCs w:val="18"/>
              </w:rPr>
              <w:t>отчетный документ</w:t>
            </w:r>
          </w:p>
        </w:tc>
        <w:tc>
          <w:tcPr>
            <w:tcW w:w="1560" w:type="dxa"/>
          </w:tcPr>
          <w:p w:rsidR="00044FA8" w:rsidRPr="005C1AF5" w:rsidRDefault="00044FA8" w:rsidP="00930986">
            <w:pPr>
              <w:pStyle w:val="aa"/>
              <w:ind w:firstLine="0"/>
              <w:jc w:val="left"/>
              <w:rPr>
                <w:sz w:val="18"/>
                <w:szCs w:val="18"/>
              </w:rPr>
            </w:pPr>
            <w:r w:rsidRPr="005C1AF5">
              <w:rPr>
                <w:sz w:val="18"/>
                <w:szCs w:val="18"/>
              </w:rPr>
              <w:t>2017-2021 гг.</w:t>
            </w:r>
          </w:p>
        </w:tc>
        <w:tc>
          <w:tcPr>
            <w:tcW w:w="1417" w:type="dxa"/>
            <w:gridSpan w:val="2"/>
          </w:tcPr>
          <w:p w:rsidR="00044FA8" w:rsidRPr="005C1AF5" w:rsidRDefault="00044FA8" w:rsidP="00180E77">
            <w:pPr>
              <w:rPr>
                <w:sz w:val="18"/>
                <w:szCs w:val="18"/>
              </w:rPr>
            </w:pPr>
            <w:r w:rsidRPr="005C1AF5">
              <w:rPr>
                <w:sz w:val="18"/>
                <w:szCs w:val="18"/>
              </w:rPr>
              <w:t>в течение года</w:t>
            </w:r>
          </w:p>
        </w:tc>
        <w:tc>
          <w:tcPr>
            <w:tcW w:w="2126" w:type="dxa"/>
            <w:gridSpan w:val="2"/>
          </w:tcPr>
          <w:p w:rsidR="00044FA8" w:rsidRPr="005C1AF5" w:rsidRDefault="00044FA8" w:rsidP="00004A16">
            <w:pPr>
              <w:jc w:val="center"/>
              <w:rPr>
                <w:sz w:val="18"/>
                <w:szCs w:val="18"/>
              </w:rPr>
            </w:pPr>
            <w:r w:rsidRPr="005C1AF5">
              <w:rPr>
                <w:sz w:val="18"/>
                <w:szCs w:val="18"/>
              </w:rPr>
              <w:t>заместители министра, начальники управлений,</w:t>
            </w:r>
          </w:p>
          <w:p w:rsidR="00044FA8" w:rsidRPr="005C1AF5" w:rsidRDefault="00044FA8" w:rsidP="00004A16">
            <w:pPr>
              <w:rPr>
                <w:sz w:val="18"/>
                <w:szCs w:val="18"/>
              </w:rPr>
            </w:pPr>
            <w:r w:rsidRPr="005C1AF5">
              <w:rPr>
                <w:sz w:val="18"/>
                <w:szCs w:val="18"/>
              </w:rPr>
              <w:t>начальники отделов</w:t>
            </w:r>
          </w:p>
        </w:tc>
        <w:tc>
          <w:tcPr>
            <w:tcW w:w="1560" w:type="dxa"/>
            <w:gridSpan w:val="2"/>
          </w:tcPr>
          <w:p w:rsidR="00044FA8" w:rsidRPr="005C1AF5" w:rsidRDefault="00044FA8" w:rsidP="003E29EA">
            <w:pPr>
              <w:rPr>
                <w:sz w:val="18"/>
                <w:szCs w:val="18"/>
              </w:rPr>
            </w:pPr>
            <w:r w:rsidRPr="005C1AF5">
              <w:rPr>
                <w:sz w:val="18"/>
                <w:szCs w:val="18"/>
              </w:rPr>
              <w:t>первый заместитель министра</w:t>
            </w:r>
          </w:p>
        </w:tc>
      </w:tr>
      <w:tr w:rsidR="00044FA8" w:rsidRPr="00893C88" w:rsidTr="00044FA8">
        <w:trPr>
          <w:gridAfter w:val="5"/>
          <w:wAfter w:w="7800" w:type="dxa"/>
        </w:trPr>
        <w:tc>
          <w:tcPr>
            <w:tcW w:w="566" w:type="dxa"/>
          </w:tcPr>
          <w:p w:rsidR="00044FA8" w:rsidRPr="00930986" w:rsidRDefault="00044FA8" w:rsidP="00DD1A97">
            <w:pPr>
              <w:rPr>
                <w:sz w:val="18"/>
                <w:szCs w:val="18"/>
              </w:rPr>
            </w:pPr>
          </w:p>
        </w:tc>
        <w:tc>
          <w:tcPr>
            <w:tcW w:w="712" w:type="dxa"/>
            <w:gridSpan w:val="2"/>
          </w:tcPr>
          <w:p w:rsidR="00044FA8" w:rsidRPr="005C1AF5" w:rsidRDefault="00044FA8" w:rsidP="00DD1A97">
            <w:pPr>
              <w:rPr>
                <w:b/>
                <w:sz w:val="18"/>
                <w:szCs w:val="18"/>
              </w:rPr>
            </w:pPr>
            <w:r>
              <w:rPr>
                <w:b/>
                <w:sz w:val="18"/>
                <w:szCs w:val="18"/>
              </w:rPr>
              <w:t>5.2</w:t>
            </w:r>
          </w:p>
        </w:tc>
        <w:tc>
          <w:tcPr>
            <w:tcW w:w="5811" w:type="dxa"/>
            <w:gridSpan w:val="2"/>
          </w:tcPr>
          <w:p w:rsidR="00044FA8" w:rsidRPr="006F513A" w:rsidRDefault="00044FA8" w:rsidP="00180E77">
            <w:pPr>
              <w:pStyle w:val="21"/>
              <w:rPr>
                <w:b/>
                <w:sz w:val="18"/>
                <w:szCs w:val="18"/>
              </w:rPr>
            </w:pPr>
            <w:r w:rsidRPr="006F513A">
              <w:rPr>
                <w:bCs w:val="0"/>
                <w:sz w:val="18"/>
                <w:szCs w:val="18"/>
              </w:rPr>
              <w:t>Рассмотрение результатов геологических работ, проектов научно-исследовательских работ, направленных на геологическое изучение недр и воспроизводство минерально-сырьевой базы Республики Татарстан (Секция по недропользованию).</w:t>
            </w:r>
          </w:p>
        </w:tc>
        <w:tc>
          <w:tcPr>
            <w:tcW w:w="2267" w:type="dxa"/>
            <w:gridSpan w:val="3"/>
          </w:tcPr>
          <w:p w:rsidR="00044FA8" w:rsidRPr="006F513A" w:rsidRDefault="00044FA8" w:rsidP="00930986">
            <w:pPr>
              <w:pStyle w:val="21"/>
              <w:jc w:val="left"/>
              <w:rPr>
                <w:sz w:val="18"/>
                <w:szCs w:val="18"/>
              </w:rPr>
            </w:pPr>
            <w:r w:rsidRPr="006F513A">
              <w:rPr>
                <w:sz w:val="18"/>
                <w:szCs w:val="18"/>
              </w:rPr>
              <w:t>отчетный документ</w:t>
            </w:r>
          </w:p>
        </w:tc>
        <w:tc>
          <w:tcPr>
            <w:tcW w:w="1560" w:type="dxa"/>
          </w:tcPr>
          <w:p w:rsidR="00044FA8" w:rsidRPr="006F513A" w:rsidRDefault="00044FA8" w:rsidP="00930986">
            <w:pPr>
              <w:pStyle w:val="aa"/>
              <w:ind w:firstLine="0"/>
              <w:jc w:val="left"/>
              <w:rPr>
                <w:sz w:val="18"/>
                <w:szCs w:val="18"/>
              </w:rPr>
            </w:pPr>
            <w:r w:rsidRPr="006F513A">
              <w:rPr>
                <w:sz w:val="18"/>
                <w:szCs w:val="18"/>
              </w:rPr>
              <w:t>2017-2021 гг.</w:t>
            </w:r>
          </w:p>
        </w:tc>
        <w:tc>
          <w:tcPr>
            <w:tcW w:w="1417" w:type="dxa"/>
            <w:gridSpan w:val="2"/>
          </w:tcPr>
          <w:p w:rsidR="00044FA8" w:rsidRPr="006F513A" w:rsidRDefault="00044FA8" w:rsidP="00180E77">
            <w:pPr>
              <w:rPr>
                <w:sz w:val="18"/>
                <w:szCs w:val="18"/>
              </w:rPr>
            </w:pPr>
            <w:r w:rsidRPr="006F513A">
              <w:rPr>
                <w:sz w:val="18"/>
                <w:szCs w:val="18"/>
              </w:rPr>
              <w:t>в течение года</w:t>
            </w:r>
          </w:p>
        </w:tc>
        <w:tc>
          <w:tcPr>
            <w:tcW w:w="2126" w:type="dxa"/>
            <w:gridSpan w:val="2"/>
          </w:tcPr>
          <w:p w:rsidR="00044FA8" w:rsidRPr="006F513A" w:rsidRDefault="00044FA8" w:rsidP="006F513A">
            <w:pPr>
              <w:jc w:val="center"/>
              <w:rPr>
                <w:sz w:val="18"/>
                <w:szCs w:val="18"/>
              </w:rPr>
            </w:pPr>
            <w:r w:rsidRPr="006F513A">
              <w:rPr>
                <w:sz w:val="18"/>
                <w:szCs w:val="18"/>
              </w:rPr>
              <w:t>начальники управлений,</w:t>
            </w:r>
          </w:p>
          <w:p w:rsidR="00044FA8" w:rsidRPr="006F513A" w:rsidRDefault="00044FA8" w:rsidP="006F513A">
            <w:pPr>
              <w:jc w:val="center"/>
              <w:rPr>
                <w:sz w:val="18"/>
                <w:szCs w:val="18"/>
              </w:rPr>
            </w:pPr>
            <w:r w:rsidRPr="006F513A">
              <w:rPr>
                <w:sz w:val="18"/>
                <w:szCs w:val="18"/>
              </w:rPr>
              <w:t>начальники отделов (Члены НТС по согласованию)</w:t>
            </w:r>
          </w:p>
        </w:tc>
        <w:tc>
          <w:tcPr>
            <w:tcW w:w="1560" w:type="dxa"/>
            <w:gridSpan w:val="2"/>
          </w:tcPr>
          <w:p w:rsidR="00044FA8" w:rsidRPr="006F513A" w:rsidRDefault="00044FA8" w:rsidP="003E29EA">
            <w:pPr>
              <w:rPr>
                <w:sz w:val="18"/>
                <w:szCs w:val="18"/>
              </w:rPr>
            </w:pPr>
            <w:r w:rsidRPr="006F513A">
              <w:rPr>
                <w:sz w:val="18"/>
                <w:szCs w:val="18"/>
              </w:rPr>
              <w:t>заместитель министра</w:t>
            </w:r>
          </w:p>
        </w:tc>
      </w:tr>
      <w:tr w:rsidR="00044FA8" w:rsidRPr="00893C88" w:rsidTr="00044FA8">
        <w:trPr>
          <w:gridAfter w:val="5"/>
          <w:wAfter w:w="7800" w:type="dxa"/>
        </w:trPr>
        <w:tc>
          <w:tcPr>
            <w:tcW w:w="566" w:type="dxa"/>
          </w:tcPr>
          <w:p w:rsidR="00044FA8" w:rsidRPr="00930986" w:rsidRDefault="00044FA8" w:rsidP="00DD1A97">
            <w:pPr>
              <w:rPr>
                <w:sz w:val="18"/>
                <w:szCs w:val="18"/>
              </w:rPr>
            </w:pPr>
          </w:p>
        </w:tc>
        <w:tc>
          <w:tcPr>
            <w:tcW w:w="712" w:type="dxa"/>
            <w:gridSpan w:val="2"/>
          </w:tcPr>
          <w:p w:rsidR="00044FA8" w:rsidRDefault="00044FA8" w:rsidP="00DD1A97">
            <w:pPr>
              <w:rPr>
                <w:b/>
                <w:sz w:val="18"/>
                <w:szCs w:val="18"/>
              </w:rPr>
            </w:pPr>
            <w:r>
              <w:rPr>
                <w:b/>
                <w:sz w:val="18"/>
                <w:szCs w:val="18"/>
              </w:rPr>
              <w:t>5.3</w:t>
            </w:r>
          </w:p>
        </w:tc>
        <w:tc>
          <w:tcPr>
            <w:tcW w:w="5811" w:type="dxa"/>
            <w:gridSpan w:val="2"/>
          </w:tcPr>
          <w:p w:rsidR="00044FA8" w:rsidRPr="008C7E5B" w:rsidRDefault="00044FA8" w:rsidP="00180E77">
            <w:pPr>
              <w:pStyle w:val="21"/>
              <w:rPr>
                <w:bCs w:val="0"/>
                <w:sz w:val="18"/>
                <w:szCs w:val="18"/>
              </w:rPr>
            </w:pPr>
            <w:r w:rsidRPr="008C7E5B">
              <w:rPr>
                <w:sz w:val="18"/>
                <w:szCs w:val="18"/>
              </w:rPr>
              <w:t>Перечень мероприятий, планируемый к финансированию на очередной финансовый год</w:t>
            </w:r>
          </w:p>
        </w:tc>
        <w:tc>
          <w:tcPr>
            <w:tcW w:w="2267" w:type="dxa"/>
            <w:gridSpan w:val="3"/>
          </w:tcPr>
          <w:p w:rsidR="00044FA8" w:rsidRPr="008C7E5B" w:rsidRDefault="00044FA8" w:rsidP="00930986">
            <w:pPr>
              <w:pStyle w:val="21"/>
              <w:jc w:val="left"/>
              <w:rPr>
                <w:sz w:val="18"/>
                <w:szCs w:val="18"/>
              </w:rPr>
            </w:pPr>
            <w:r w:rsidRPr="008C7E5B">
              <w:rPr>
                <w:sz w:val="18"/>
                <w:szCs w:val="18"/>
              </w:rPr>
              <w:t>Перечень мероприятий</w:t>
            </w:r>
          </w:p>
        </w:tc>
        <w:tc>
          <w:tcPr>
            <w:tcW w:w="1560" w:type="dxa"/>
          </w:tcPr>
          <w:p w:rsidR="00044FA8" w:rsidRPr="008C7E5B" w:rsidRDefault="00044FA8" w:rsidP="00E156B3">
            <w:pPr>
              <w:pStyle w:val="aa"/>
              <w:ind w:firstLine="0"/>
              <w:jc w:val="left"/>
              <w:rPr>
                <w:sz w:val="18"/>
                <w:szCs w:val="18"/>
              </w:rPr>
            </w:pPr>
            <w:r w:rsidRPr="008C7E5B">
              <w:rPr>
                <w:sz w:val="18"/>
                <w:szCs w:val="18"/>
              </w:rPr>
              <w:t>201</w:t>
            </w:r>
            <w:r w:rsidR="00E156B3">
              <w:rPr>
                <w:sz w:val="18"/>
                <w:szCs w:val="18"/>
              </w:rPr>
              <w:t>7</w:t>
            </w:r>
            <w:r w:rsidRPr="008C7E5B">
              <w:rPr>
                <w:sz w:val="18"/>
                <w:szCs w:val="18"/>
              </w:rPr>
              <w:t>-2021 гг.</w:t>
            </w:r>
          </w:p>
        </w:tc>
        <w:tc>
          <w:tcPr>
            <w:tcW w:w="1417" w:type="dxa"/>
            <w:gridSpan w:val="2"/>
          </w:tcPr>
          <w:p w:rsidR="00044FA8" w:rsidRPr="008C7E5B" w:rsidRDefault="00044FA8" w:rsidP="00180E77">
            <w:pPr>
              <w:rPr>
                <w:sz w:val="18"/>
                <w:szCs w:val="18"/>
              </w:rPr>
            </w:pPr>
            <w:r w:rsidRPr="008C7E5B">
              <w:rPr>
                <w:sz w:val="18"/>
                <w:szCs w:val="18"/>
              </w:rPr>
              <w:t>Ежегодно</w:t>
            </w:r>
          </w:p>
        </w:tc>
        <w:tc>
          <w:tcPr>
            <w:tcW w:w="2126" w:type="dxa"/>
            <w:gridSpan w:val="2"/>
          </w:tcPr>
          <w:p w:rsidR="00044FA8" w:rsidRPr="008C7E5B" w:rsidRDefault="00044FA8" w:rsidP="008C7E5B">
            <w:pPr>
              <w:rPr>
                <w:sz w:val="18"/>
                <w:szCs w:val="18"/>
              </w:rPr>
            </w:pPr>
            <w:r w:rsidRPr="008C7E5B">
              <w:rPr>
                <w:sz w:val="18"/>
                <w:szCs w:val="18"/>
              </w:rPr>
              <w:t>подразделения Министерства,</w:t>
            </w:r>
          </w:p>
          <w:p w:rsidR="00044FA8" w:rsidRPr="008C7E5B" w:rsidRDefault="00044FA8" w:rsidP="008C7E5B">
            <w:pPr>
              <w:jc w:val="center"/>
              <w:rPr>
                <w:sz w:val="18"/>
                <w:szCs w:val="18"/>
              </w:rPr>
            </w:pPr>
            <w:r w:rsidRPr="008C7E5B">
              <w:rPr>
                <w:sz w:val="18"/>
                <w:szCs w:val="18"/>
              </w:rPr>
              <w:t>отдел экономики охраны окружающей среды</w:t>
            </w:r>
          </w:p>
        </w:tc>
        <w:tc>
          <w:tcPr>
            <w:tcW w:w="1560" w:type="dxa"/>
            <w:gridSpan w:val="2"/>
          </w:tcPr>
          <w:p w:rsidR="00044FA8" w:rsidRPr="008C7E5B" w:rsidRDefault="00044FA8" w:rsidP="003E29EA">
            <w:pPr>
              <w:rPr>
                <w:sz w:val="18"/>
                <w:szCs w:val="18"/>
              </w:rPr>
            </w:pPr>
            <w:r w:rsidRPr="008C7E5B">
              <w:rPr>
                <w:sz w:val="18"/>
                <w:szCs w:val="18"/>
              </w:rPr>
              <w:t>Заместитель министра</w:t>
            </w:r>
          </w:p>
        </w:tc>
      </w:tr>
      <w:tr w:rsidR="00044FA8" w:rsidRPr="00893C88" w:rsidTr="00044FA8">
        <w:trPr>
          <w:gridAfter w:val="5"/>
          <w:wAfter w:w="7800" w:type="dxa"/>
        </w:trPr>
        <w:tc>
          <w:tcPr>
            <w:tcW w:w="16019" w:type="dxa"/>
            <w:gridSpan w:val="15"/>
            <w:shd w:val="clear" w:color="auto" w:fill="D9D9D9"/>
          </w:tcPr>
          <w:p w:rsidR="00044FA8" w:rsidRPr="00930986" w:rsidRDefault="00044FA8" w:rsidP="00044FA8">
            <w:pPr>
              <w:spacing w:before="120" w:after="120"/>
              <w:rPr>
                <w:b/>
                <w:caps/>
                <w:sz w:val="18"/>
                <w:szCs w:val="18"/>
              </w:rPr>
            </w:pPr>
            <w:r>
              <w:rPr>
                <w:b/>
                <w:caps/>
                <w:sz w:val="18"/>
                <w:szCs w:val="18"/>
              </w:rPr>
              <w:t>7</w:t>
            </w:r>
            <w:r w:rsidRPr="00930986">
              <w:rPr>
                <w:b/>
                <w:caps/>
                <w:sz w:val="18"/>
                <w:szCs w:val="18"/>
              </w:rPr>
              <w:t>. Информационное сопровождение деятельности министерства</w:t>
            </w:r>
          </w:p>
        </w:tc>
      </w:tr>
      <w:tr w:rsidR="00044FA8" w:rsidRPr="00893C88" w:rsidTr="00044FA8">
        <w:trPr>
          <w:gridAfter w:val="5"/>
          <w:wAfter w:w="7800" w:type="dxa"/>
        </w:trPr>
        <w:tc>
          <w:tcPr>
            <w:tcW w:w="566" w:type="dxa"/>
          </w:tcPr>
          <w:p w:rsidR="00044FA8" w:rsidRPr="00930986" w:rsidRDefault="00044FA8" w:rsidP="005051E9">
            <w:pPr>
              <w:rPr>
                <w:sz w:val="18"/>
                <w:szCs w:val="18"/>
              </w:rPr>
            </w:pPr>
          </w:p>
        </w:tc>
        <w:tc>
          <w:tcPr>
            <w:tcW w:w="712" w:type="dxa"/>
            <w:gridSpan w:val="2"/>
          </w:tcPr>
          <w:p w:rsidR="00044FA8" w:rsidRPr="00930986" w:rsidRDefault="00044FA8" w:rsidP="00044FA8">
            <w:pPr>
              <w:pStyle w:val="a7"/>
              <w:tabs>
                <w:tab w:val="left" w:pos="708"/>
              </w:tabs>
              <w:ind w:right="-108"/>
              <w:rPr>
                <w:sz w:val="18"/>
                <w:szCs w:val="18"/>
              </w:rPr>
            </w:pPr>
            <w:r>
              <w:rPr>
                <w:sz w:val="18"/>
                <w:szCs w:val="18"/>
              </w:rPr>
              <w:t>7.1</w:t>
            </w:r>
          </w:p>
        </w:tc>
        <w:tc>
          <w:tcPr>
            <w:tcW w:w="5811" w:type="dxa"/>
            <w:gridSpan w:val="2"/>
          </w:tcPr>
          <w:p w:rsidR="00044FA8" w:rsidRPr="00930986" w:rsidRDefault="00044FA8" w:rsidP="00930986">
            <w:pPr>
              <w:jc w:val="both"/>
              <w:rPr>
                <w:sz w:val="18"/>
                <w:szCs w:val="18"/>
              </w:rPr>
            </w:pPr>
            <w:r>
              <w:rPr>
                <w:sz w:val="18"/>
                <w:szCs w:val="18"/>
              </w:rPr>
              <w:t>Развитие и сопровождение ГИС «Экологическая карта Республики Татарстан»</w:t>
            </w:r>
          </w:p>
        </w:tc>
        <w:tc>
          <w:tcPr>
            <w:tcW w:w="2267" w:type="dxa"/>
            <w:gridSpan w:val="3"/>
          </w:tcPr>
          <w:p w:rsidR="00044FA8" w:rsidRPr="00930986" w:rsidRDefault="00044FA8" w:rsidP="00930986">
            <w:pPr>
              <w:tabs>
                <w:tab w:val="left" w:pos="3240"/>
              </w:tabs>
              <w:jc w:val="both"/>
              <w:rPr>
                <w:sz w:val="18"/>
                <w:szCs w:val="18"/>
              </w:rPr>
            </w:pPr>
            <w:r>
              <w:rPr>
                <w:sz w:val="18"/>
                <w:szCs w:val="18"/>
              </w:rPr>
              <w:t>Бесперебойное функционирование системы, создание подсистем в соответствии запросами структурных подразделений, приказ о вводе в эксплуатацию разработанных подсистем</w:t>
            </w:r>
          </w:p>
        </w:tc>
        <w:tc>
          <w:tcPr>
            <w:tcW w:w="1560" w:type="dxa"/>
          </w:tcPr>
          <w:p w:rsidR="00044FA8" w:rsidRPr="00930986" w:rsidRDefault="00044FA8" w:rsidP="00930986">
            <w:pPr>
              <w:pStyle w:val="aa"/>
              <w:ind w:firstLine="0"/>
              <w:jc w:val="left"/>
              <w:rPr>
                <w:sz w:val="18"/>
                <w:szCs w:val="18"/>
              </w:rPr>
            </w:pPr>
            <w:r>
              <w:rPr>
                <w:sz w:val="18"/>
                <w:szCs w:val="18"/>
              </w:rPr>
              <w:t>в течение года</w:t>
            </w:r>
          </w:p>
        </w:tc>
        <w:tc>
          <w:tcPr>
            <w:tcW w:w="1417" w:type="dxa"/>
            <w:gridSpan w:val="2"/>
          </w:tcPr>
          <w:p w:rsidR="00044FA8" w:rsidRPr="00930986" w:rsidRDefault="00044FA8" w:rsidP="00930986">
            <w:pPr>
              <w:tabs>
                <w:tab w:val="left" w:pos="3240"/>
              </w:tabs>
              <w:rPr>
                <w:bCs/>
                <w:sz w:val="18"/>
                <w:szCs w:val="18"/>
              </w:rPr>
            </w:pPr>
            <w:r>
              <w:rPr>
                <w:bCs/>
                <w:sz w:val="18"/>
                <w:szCs w:val="18"/>
              </w:rPr>
              <w:t>согласно срока, указанного в государственном контракте</w:t>
            </w:r>
          </w:p>
        </w:tc>
        <w:tc>
          <w:tcPr>
            <w:tcW w:w="2126" w:type="dxa"/>
            <w:gridSpan w:val="2"/>
          </w:tcPr>
          <w:p w:rsidR="00044FA8" w:rsidRPr="00930986" w:rsidRDefault="00044FA8" w:rsidP="00930986">
            <w:pPr>
              <w:pStyle w:val="aa"/>
              <w:ind w:firstLine="0"/>
              <w:rPr>
                <w:sz w:val="18"/>
                <w:szCs w:val="18"/>
              </w:rPr>
            </w:pPr>
            <w:r>
              <w:rPr>
                <w:sz w:val="18"/>
                <w:szCs w:val="18"/>
              </w:rPr>
              <w:t>Отдел развития информационных систем  и информатизации, структурные подразделения Министерства</w:t>
            </w:r>
          </w:p>
        </w:tc>
        <w:tc>
          <w:tcPr>
            <w:tcW w:w="1560" w:type="dxa"/>
            <w:gridSpan w:val="2"/>
          </w:tcPr>
          <w:p w:rsidR="00044FA8" w:rsidRPr="00930986" w:rsidRDefault="00DE7A50" w:rsidP="00DE7A50">
            <w:pPr>
              <w:rPr>
                <w:sz w:val="18"/>
                <w:szCs w:val="18"/>
              </w:rPr>
            </w:pPr>
            <w:r>
              <w:rPr>
                <w:sz w:val="18"/>
                <w:szCs w:val="18"/>
              </w:rPr>
              <w:t>Начальник Управления ИАД</w:t>
            </w:r>
          </w:p>
        </w:tc>
      </w:tr>
    </w:tbl>
    <w:p w:rsidR="00F57591" w:rsidRDefault="00F57591" w:rsidP="007B6CC1">
      <w:pPr>
        <w:rPr>
          <w:sz w:val="6"/>
          <w:szCs w:val="6"/>
        </w:rPr>
      </w:pPr>
    </w:p>
    <w:p w:rsidR="00F57591" w:rsidRDefault="00F57591" w:rsidP="007B6CC1">
      <w:pPr>
        <w:rPr>
          <w:sz w:val="6"/>
          <w:szCs w:val="6"/>
        </w:rPr>
      </w:pPr>
    </w:p>
    <w:p w:rsidR="00F57591" w:rsidRDefault="00F57591" w:rsidP="007B6CC1">
      <w:pPr>
        <w:rPr>
          <w:sz w:val="6"/>
          <w:szCs w:val="6"/>
        </w:rPr>
      </w:pPr>
    </w:p>
    <w:p w:rsidR="00F57591" w:rsidRDefault="00F57591" w:rsidP="007B6CC1">
      <w:pPr>
        <w:rPr>
          <w:sz w:val="6"/>
          <w:szCs w:val="6"/>
        </w:rPr>
      </w:pPr>
    </w:p>
    <w:p w:rsidR="00FB489B" w:rsidRPr="00893C88" w:rsidRDefault="00FB489B" w:rsidP="007B6CC1">
      <w:pPr>
        <w:rPr>
          <w:sz w:val="6"/>
          <w:szCs w:val="6"/>
        </w:rPr>
      </w:pPr>
    </w:p>
    <w:p w:rsidR="00FB489B" w:rsidRPr="00893C88" w:rsidRDefault="00FB489B" w:rsidP="00684168">
      <w:pPr>
        <w:rPr>
          <w:sz w:val="6"/>
          <w:szCs w:val="6"/>
        </w:rPr>
      </w:pPr>
    </w:p>
    <w:p w:rsidR="00FB489B" w:rsidRPr="00893C88" w:rsidRDefault="00FB489B" w:rsidP="00684168">
      <w:pPr>
        <w:rPr>
          <w:sz w:val="6"/>
          <w:szCs w:val="6"/>
        </w:rPr>
      </w:pPr>
    </w:p>
    <w:sectPr w:rsidR="00FB489B" w:rsidRPr="00893C88" w:rsidSect="00A77790">
      <w:footerReference w:type="even" r:id="rId7"/>
      <w:footerReference w:type="default" r:id="rId8"/>
      <w:headerReference w:type="first" r:id="rId9"/>
      <w:pgSz w:w="16838" w:h="11906" w:orient="landscape"/>
      <w:pgMar w:top="1134" w:right="1134" w:bottom="709"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16" w:rsidRDefault="00210516">
      <w:r>
        <w:separator/>
      </w:r>
    </w:p>
  </w:endnote>
  <w:endnote w:type="continuationSeparator" w:id="1">
    <w:p w:rsidR="00210516" w:rsidRDefault="0021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8F" w:rsidRDefault="00821EEA" w:rsidP="00675600">
    <w:pPr>
      <w:pStyle w:val="a5"/>
      <w:framePr w:wrap="around" w:vAnchor="text" w:hAnchor="margin" w:xAlign="center" w:y="1"/>
      <w:rPr>
        <w:rStyle w:val="a9"/>
      </w:rPr>
    </w:pPr>
    <w:r>
      <w:rPr>
        <w:rStyle w:val="a9"/>
      </w:rPr>
      <w:fldChar w:fldCharType="begin"/>
    </w:r>
    <w:r w:rsidR="00C5588F">
      <w:rPr>
        <w:rStyle w:val="a9"/>
      </w:rPr>
      <w:instrText xml:space="preserve">PAGE  </w:instrText>
    </w:r>
    <w:r>
      <w:rPr>
        <w:rStyle w:val="a9"/>
      </w:rPr>
      <w:fldChar w:fldCharType="end"/>
    </w:r>
  </w:p>
  <w:p w:rsidR="00C5588F" w:rsidRDefault="00C5588F" w:rsidP="0067560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8F" w:rsidRDefault="00821EEA" w:rsidP="00675600">
    <w:pPr>
      <w:pStyle w:val="a5"/>
      <w:framePr w:wrap="around" w:vAnchor="text" w:hAnchor="margin" w:xAlign="center" w:y="1"/>
      <w:rPr>
        <w:rStyle w:val="a9"/>
      </w:rPr>
    </w:pPr>
    <w:r>
      <w:rPr>
        <w:rStyle w:val="a9"/>
      </w:rPr>
      <w:fldChar w:fldCharType="begin"/>
    </w:r>
    <w:r w:rsidR="00C5588F">
      <w:rPr>
        <w:rStyle w:val="a9"/>
      </w:rPr>
      <w:instrText xml:space="preserve">PAGE  </w:instrText>
    </w:r>
    <w:r>
      <w:rPr>
        <w:rStyle w:val="a9"/>
      </w:rPr>
      <w:fldChar w:fldCharType="separate"/>
    </w:r>
    <w:r w:rsidR="00070AE3">
      <w:rPr>
        <w:rStyle w:val="a9"/>
        <w:noProof/>
      </w:rPr>
      <w:t>7</w:t>
    </w:r>
    <w:r>
      <w:rPr>
        <w:rStyle w:val="a9"/>
      </w:rPr>
      <w:fldChar w:fldCharType="end"/>
    </w:r>
  </w:p>
  <w:p w:rsidR="00C5588F" w:rsidRDefault="00C5588F" w:rsidP="00675600">
    <w:pPr>
      <w:pStyle w:val="a5"/>
      <w:framePr w:wrap="around" w:vAnchor="text" w:hAnchor="margin" w:xAlign="right" w:y="1"/>
      <w:rPr>
        <w:rStyle w:val="a9"/>
      </w:rPr>
    </w:pPr>
  </w:p>
  <w:p w:rsidR="00C5588F" w:rsidRDefault="00C5588F" w:rsidP="006756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16" w:rsidRDefault="00210516">
      <w:r>
        <w:separator/>
      </w:r>
    </w:p>
  </w:footnote>
  <w:footnote w:type="continuationSeparator" w:id="1">
    <w:p w:rsidR="00210516" w:rsidRDefault="0021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90" w:rsidRDefault="00821EEA">
    <w:pPr>
      <w:pStyle w:val="a7"/>
      <w:jc w:val="center"/>
    </w:pPr>
    <w:r>
      <w:fldChar w:fldCharType="begin"/>
    </w:r>
    <w:r w:rsidR="00A77790">
      <w:instrText>PAGE   \* MERGEFORMAT</w:instrText>
    </w:r>
    <w:r>
      <w:fldChar w:fldCharType="separate"/>
    </w:r>
    <w:r w:rsidR="00A77790">
      <w:rPr>
        <w:noProof/>
      </w:rPr>
      <w:t>1</w:t>
    </w:r>
    <w:r>
      <w:fldChar w:fldCharType="end"/>
    </w:r>
  </w:p>
  <w:p w:rsidR="00C5588F" w:rsidRDefault="00C558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5E"/>
    <w:multiLevelType w:val="multilevel"/>
    <w:tmpl w:val="54FE1B1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
    <w:nsid w:val="24C37EF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DC47AD"/>
    <w:multiLevelType w:val="hybridMultilevel"/>
    <w:tmpl w:val="E2A6B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F72A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0D805AC"/>
    <w:multiLevelType w:val="hybridMultilevel"/>
    <w:tmpl w:val="9AB0E0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CE54E8"/>
    <w:multiLevelType w:val="hybridMultilevel"/>
    <w:tmpl w:val="4A249364"/>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E77B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41063F80"/>
    <w:multiLevelType w:val="hybridMultilevel"/>
    <w:tmpl w:val="64FEC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BC7E2C"/>
    <w:multiLevelType w:val="hybridMultilevel"/>
    <w:tmpl w:val="5B74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5C33B1"/>
    <w:multiLevelType w:val="multilevel"/>
    <w:tmpl w:val="AC3602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5DD8660E"/>
    <w:multiLevelType w:val="multilevel"/>
    <w:tmpl w:val="F8E062F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62E36E34"/>
    <w:multiLevelType w:val="hybridMultilevel"/>
    <w:tmpl w:val="24C26C00"/>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9455F0"/>
    <w:multiLevelType w:val="multilevel"/>
    <w:tmpl w:val="041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772759D2"/>
    <w:multiLevelType w:val="hybridMultilevel"/>
    <w:tmpl w:val="D92E5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0"/>
  </w:num>
  <w:num w:numId="5">
    <w:abstractNumId w:val="13"/>
  </w:num>
  <w:num w:numId="6">
    <w:abstractNumId w:val="4"/>
  </w:num>
  <w:num w:numId="7">
    <w:abstractNumId w:val="2"/>
  </w:num>
  <w:num w:numId="8">
    <w:abstractNumId w:val="0"/>
  </w:num>
  <w:num w:numId="9">
    <w:abstractNumId w:val="7"/>
  </w:num>
  <w:num w:numId="10">
    <w:abstractNumId w:val="8"/>
  </w:num>
  <w:num w:numId="11">
    <w:abstractNumId w:val="5"/>
  </w:num>
  <w:num w:numId="12">
    <w:abstractNumId w:val="11"/>
  </w:num>
  <w:num w:numId="13">
    <w:abstractNumId w:val="6"/>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357"/>
  <w:doNotHyphenateCaps/>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E0C"/>
    <w:rsid w:val="00002198"/>
    <w:rsid w:val="000021D9"/>
    <w:rsid w:val="00003B2E"/>
    <w:rsid w:val="00003BDD"/>
    <w:rsid w:val="000041C9"/>
    <w:rsid w:val="00004A16"/>
    <w:rsid w:val="000064AA"/>
    <w:rsid w:val="00006FB8"/>
    <w:rsid w:val="000077E5"/>
    <w:rsid w:val="000103E9"/>
    <w:rsid w:val="0001081E"/>
    <w:rsid w:val="0001140F"/>
    <w:rsid w:val="00012BCD"/>
    <w:rsid w:val="00012DA9"/>
    <w:rsid w:val="00012F05"/>
    <w:rsid w:val="00013577"/>
    <w:rsid w:val="000135D2"/>
    <w:rsid w:val="00013A3A"/>
    <w:rsid w:val="000142B3"/>
    <w:rsid w:val="000151F1"/>
    <w:rsid w:val="000166B7"/>
    <w:rsid w:val="000169A6"/>
    <w:rsid w:val="00017348"/>
    <w:rsid w:val="0001782A"/>
    <w:rsid w:val="00017888"/>
    <w:rsid w:val="0002041C"/>
    <w:rsid w:val="00022595"/>
    <w:rsid w:val="000232E8"/>
    <w:rsid w:val="00024954"/>
    <w:rsid w:val="00025194"/>
    <w:rsid w:val="00025702"/>
    <w:rsid w:val="0002570E"/>
    <w:rsid w:val="000265BA"/>
    <w:rsid w:val="000267D4"/>
    <w:rsid w:val="00026889"/>
    <w:rsid w:val="00026B68"/>
    <w:rsid w:val="00030DCA"/>
    <w:rsid w:val="000310AA"/>
    <w:rsid w:val="00031335"/>
    <w:rsid w:val="00031630"/>
    <w:rsid w:val="00031CF1"/>
    <w:rsid w:val="000359AC"/>
    <w:rsid w:val="00035C94"/>
    <w:rsid w:val="00036287"/>
    <w:rsid w:val="000376E9"/>
    <w:rsid w:val="00037CA9"/>
    <w:rsid w:val="000405B2"/>
    <w:rsid w:val="00041920"/>
    <w:rsid w:val="00041958"/>
    <w:rsid w:val="00043326"/>
    <w:rsid w:val="00044776"/>
    <w:rsid w:val="00044F2C"/>
    <w:rsid w:val="00044FA8"/>
    <w:rsid w:val="0004657E"/>
    <w:rsid w:val="00046594"/>
    <w:rsid w:val="000468BB"/>
    <w:rsid w:val="00047261"/>
    <w:rsid w:val="000477B6"/>
    <w:rsid w:val="00047B64"/>
    <w:rsid w:val="00050673"/>
    <w:rsid w:val="00050782"/>
    <w:rsid w:val="000517D5"/>
    <w:rsid w:val="00051A1D"/>
    <w:rsid w:val="000527A6"/>
    <w:rsid w:val="00052D65"/>
    <w:rsid w:val="00053609"/>
    <w:rsid w:val="00053CB3"/>
    <w:rsid w:val="000545A6"/>
    <w:rsid w:val="000551E2"/>
    <w:rsid w:val="00055996"/>
    <w:rsid w:val="00056D2D"/>
    <w:rsid w:val="00057066"/>
    <w:rsid w:val="00057B40"/>
    <w:rsid w:val="00061F1B"/>
    <w:rsid w:val="0006450B"/>
    <w:rsid w:val="000661C5"/>
    <w:rsid w:val="0006623A"/>
    <w:rsid w:val="00066999"/>
    <w:rsid w:val="00066B49"/>
    <w:rsid w:val="000671DE"/>
    <w:rsid w:val="00067B22"/>
    <w:rsid w:val="00070AE3"/>
    <w:rsid w:val="00071BBD"/>
    <w:rsid w:val="00071DFE"/>
    <w:rsid w:val="0007264C"/>
    <w:rsid w:val="00074008"/>
    <w:rsid w:val="0007581E"/>
    <w:rsid w:val="00077B8D"/>
    <w:rsid w:val="00080063"/>
    <w:rsid w:val="0008046F"/>
    <w:rsid w:val="00080488"/>
    <w:rsid w:val="00080A4F"/>
    <w:rsid w:val="0008123C"/>
    <w:rsid w:val="000812D2"/>
    <w:rsid w:val="00081325"/>
    <w:rsid w:val="00084209"/>
    <w:rsid w:val="00084B97"/>
    <w:rsid w:val="00087022"/>
    <w:rsid w:val="00087164"/>
    <w:rsid w:val="00087281"/>
    <w:rsid w:val="000873F4"/>
    <w:rsid w:val="000876DD"/>
    <w:rsid w:val="00087854"/>
    <w:rsid w:val="00087CC1"/>
    <w:rsid w:val="00087EE3"/>
    <w:rsid w:val="00090238"/>
    <w:rsid w:val="00090264"/>
    <w:rsid w:val="000905EC"/>
    <w:rsid w:val="00091CFC"/>
    <w:rsid w:val="00091FB7"/>
    <w:rsid w:val="00091FED"/>
    <w:rsid w:val="000920D3"/>
    <w:rsid w:val="00092299"/>
    <w:rsid w:val="00092BBA"/>
    <w:rsid w:val="00096BCC"/>
    <w:rsid w:val="000973CD"/>
    <w:rsid w:val="000977FE"/>
    <w:rsid w:val="00097895"/>
    <w:rsid w:val="00097C39"/>
    <w:rsid w:val="000A02AA"/>
    <w:rsid w:val="000A0652"/>
    <w:rsid w:val="000A06B1"/>
    <w:rsid w:val="000A09A6"/>
    <w:rsid w:val="000A14C5"/>
    <w:rsid w:val="000A2831"/>
    <w:rsid w:val="000A2ECB"/>
    <w:rsid w:val="000A3F90"/>
    <w:rsid w:val="000A47F3"/>
    <w:rsid w:val="000B15FB"/>
    <w:rsid w:val="000B1E74"/>
    <w:rsid w:val="000B2AB7"/>
    <w:rsid w:val="000B2D3B"/>
    <w:rsid w:val="000B2E06"/>
    <w:rsid w:val="000B4277"/>
    <w:rsid w:val="000B724E"/>
    <w:rsid w:val="000B7320"/>
    <w:rsid w:val="000B7756"/>
    <w:rsid w:val="000C1380"/>
    <w:rsid w:val="000C1F60"/>
    <w:rsid w:val="000C2484"/>
    <w:rsid w:val="000C2BE2"/>
    <w:rsid w:val="000C3C77"/>
    <w:rsid w:val="000C43F5"/>
    <w:rsid w:val="000C4865"/>
    <w:rsid w:val="000C64D6"/>
    <w:rsid w:val="000C693F"/>
    <w:rsid w:val="000C6993"/>
    <w:rsid w:val="000C7808"/>
    <w:rsid w:val="000C7D20"/>
    <w:rsid w:val="000D033B"/>
    <w:rsid w:val="000D03D7"/>
    <w:rsid w:val="000D0BE0"/>
    <w:rsid w:val="000D11EE"/>
    <w:rsid w:val="000D184A"/>
    <w:rsid w:val="000D1DB4"/>
    <w:rsid w:val="000D3B18"/>
    <w:rsid w:val="000D455D"/>
    <w:rsid w:val="000D472B"/>
    <w:rsid w:val="000D5F75"/>
    <w:rsid w:val="000D63F8"/>
    <w:rsid w:val="000D6C2B"/>
    <w:rsid w:val="000D71E9"/>
    <w:rsid w:val="000D7285"/>
    <w:rsid w:val="000E0135"/>
    <w:rsid w:val="000E1148"/>
    <w:rsid w:val="000E33FD"/>
    <w:rsid w:val="000E48D2"/>
    <w:rsid w:val="000E552A"/>
    <w:rsid w:val="000E78FC"/>
    <w:rsid w:val="000F1130"/>
    <w:rsid w:val="000F25A5"/>
    <w:rsid w:val="000F5075"/>
    <w:rsid w:val="000F5666"/>
    <w:rsid w:val="000F570A"/>
    <w:rsid w:val="000F6511"/>
    <w:rsid w:val="000F6C40"/>
    <w:rsid w:val="00101A45"/>
    <w:rsid w:val="0010227D"/>
    <w:rsid w:val="00103360"/>
    <w:rsid w:val="0010431B"/>
    <w:rsid w:val="00104783"/>
    <w:rsid w:val="00104D21"/>
    <w:rsid w:val="00105653"/>
    <w:rsid w:val="00105865"/>
    <w:rsid w:val="00105AE1"/>
    <w:rsid w:val="00105B35"/>
    <w:rsid w:val="00107047"/>
    <w:rsid w:val="00110829"/>
    <w:rsid w:val="001114A9"/>
    <w:rsid w:val="00111508"/>
    <w:rsid w:val="00115E43"/>
    <w:rsid w:val="00116076"/>
    <w:rsid w:val="00116B81"/>
    <w:rsid w:val="00117353"/>
    <w:rsid w:val="00117A90"/>
    <w:rsid w:val="001206E4"/>
    <w:rsid w:val="00121151"/>
    <w:rsid w:val="00121D98"/>
    <w:rsid w:val="00124005"/>
    <w:rsid w:val="0012440B"/>
    <w:rsid w:val="001244FA"/>
    <w:rsid w:val="001246D6"/>
    <w:rsid w:val="001261DE"/>
    <w:rsid w:val="00126D28"/>
    <w:rsid w:val="001271DC"/>
    <w:rsid w:val="00127E97"/>
    <w:rsid w:val="001304DA"/>
    <w:rsid w:val="0013133E"/>
    <w:rsid w:val="001321F5"/>
    <w:rsid w:val="001322D3"/>
    <w:rsid w:val="00132C59"/>
    <w:rsid w:val="0013420B"/>
    <w:rsid w:val="00134575"/>
    <w:rsid w:val="00134A42"/>
    <w:rsid w:val="00134F5E"/>
    <w:rsid w:val="00135AB9"/>
    <w:rsid w:val="00135BA2"/>
    <w:rsid w:val="00135D98"/>
    <w:rsid w:val="0013600E"/>
    <w:rsid w:val="001362D1"/>
    <w:rsid w:val="00137623"/>
    <w:rsid w:val="00137724"/>
    <w:rsid w:val="00137DBD"/>
    <w:rsid w:val="00137DC2"/>
    <w:rsid w:val="0014092D"/>
    <w:rsid w:val="00140B52"/>
    <w:rsid w:val="00140D7B"/>
    <w:rsid w:val="0014149E"/>
    <w:rsid w:val="001416A0"/>
    <w:rsid w:val="001423D7"/>
    <w:rsid w:val="001426C7"/>
    <w:rsid w:val="00143323"/>
    <w:rsid w:val="00144DEE"/>
    <w:rsid w:val="00144ED0"/>
    <w:rsid w:val="00145053"/>
    <w:rsid w:val="00147638"/>
    <w:rsid w:val="00147820"/>
    <w:rsid w:val="001479F6"/>
    <w:rsid w:val="001509D5"/>
    <w:rsid w:val="00152BEA"/>
    <w:rsid w:val="0015313F"/>
    <w:rsid w:val="00153300"/>
    <w:rsid w:val="00153B37"/>
    <w:rsid w:val="00153FD0"/>
    <w:rsid w:val="0015502C"/>
    <w:rsid w:val="00155C35"/>
    <w:rsid w:val="00156088"/>
    <w:rsid w:val="00156BD1"/>
    <w:rsid w:val="00156D39"/>
    <w:rsid w:val="00156EE0"/>
    <w:rsid w:val="00157A34"/>
    <w:rsid w:val="00157ABA"/>
    <w:rsid w:val="001607AA"/>
    <w:rsid w:val="00160CC1"/>
    <w:rsid w:val="00160D4E"/>
    <w:rsid w:val="001612A0"/>
    <w:rsid w:val="00161491"/>
    <w:rsid w:val="00162EF1"/>
    <w:rsid w:val="00163E41"/>
    <w:rsid w:val="00164775"/>
    <w:rsid w:val="00164C19"/>
    <w:rsid w:val="001712BD"/>
    <w:rsid w:val="00171E2D"/>
    <w:rsid w:val="00171F8F"/>
    <w:rsid w:val="001728D4"/>
    <w:rsid w:val="00172E66"/>
    <w:rsid w:val="00172ED5"/>
    <w:rsid w:val="00172F9F"/>
    <w:rsid w:val="001737E7"/>
    <w:rsid w:val="001739F3"/>
    <w:rsid w:val="0017409C"/>
    <w:rsid w:val="00174C32"/>
    <w:rsid w:val="00175B5E"/>
    <w:rsid w:val="00176849"/>
    <w:rsid w:val="00176C41"/>
    <w:rsid w:val="00177529"/>
    <w:rsid w:val="00180E77"/>
    <w:rsid w:val="00181C32"/>
    <w:rsid w:val="00184FA4"/>
    <w:rsid w:val="001857C0"/>
    <w:rsid w:val="00185963"/>
    <w:rsid w:val="00185A7C"/>
    <w:rsid w:val="001860E1"/>
    <w:rsid w:val="00186FC5"/>
    <w:rsid w:val="001871B6"/>
    <w:rsid w:val="001876AB"/>
    <w:rsid w:val="0019093D"/>
    <w:rsid w:val="00190A42"/>
    <w:rsid w:val="00190FC4"/>
    <w:rsid w:val="00191529"/>
    <w:rsid w:val="00191BFE"/>
    <w:rsid w:val="00191DDF"/>
    <w:rsid w:val="00191F08"/>
    <w:rsid w:val="001925BC"/>
    <w:rsid w:val="00192E83"/>
    <w:rsid w:val="00193FD2"/>
    <w:rsid w:val="001956B8"/>
    <w:rsid w:val="001967FA"/>
    <w:rsid w:val="00196E0C"/>
    <w:rsid w:val="00197BEA"/>
    <w:rsid w:val="001A09EF"/>
    <w:rsid w:val="001A0A9B"/>
    <w:rsid w:val="001A10AB"/>
    <w:rsid w:val="001A1FA6"/>
    <w:rsid w:val="001A29F0"/>
    <w:rsid w:val="001A2B9D"/>
    <w:rsid w:val="001A2CC3"/>
    <w:rsid w:val="001A424C"/>
    <w:rsid w:val="001A4673"/>
    <w:rsid w:val="001A51FE"/>
    <w:rsid w:val="001A5F2F"/>
    <w:rsid w:val="001A6263"/>
    <w:rsid w:val="001A6B09"/>
    <w:rsid w:val="001A778A"/>
    <w:rsid w:val="001B0036"/>
    <w:rsid w:val="001B06B3"/>
    <w:rsid w:val="001B0FC4"/>
    <w:rsid w:val="001B12D2"/>
    <w:rsid w:val="001B3D9C"/>
    <w:rsid w:val="001B4617"/>
    <w:rsid w:val="001B4AA3"/>
    <w:rsid w:val="001B4B0D"/>
    <w:rsid w:val="001B4F33"/>
    <w:rsid w:val="001B67A2"/>
    <w:rsid w:val="001B693B"/>
    <w:rsid w:val="001B6E70"/>
    <w:rsid w:val="001B6ECA"/>
    <w:rsid w:val="001B70D7"/>
    <w:rsid w:val="001C055C"/>
    <w:rsid w:val="001C0C6A"/>
    <w:rsid w:val="001C0E8A"/>
    <w:rsid w:val="001C203F"/>
    <w:rsid w:val="001C25F0"/>
    <w:rsid w:val="001C34C5"/>
    <w:rsid w:val="001C397C"/>
    <w:rsid w:val="001C5195"/>
    <w:rsid w:val="001C6AC6"/>
    <w:rsid w:val="001C6DB4"/>
    <w:rsid w:val="001C702C"/>
    <w:rsid w:val="001C7448"/>
    <w:rsid w:val="001C74FD"/>
    <w:rsid w:val="001C7F3D"/>
    <w:rsid w:val="001D0267"/>
    <w:rsid w:val="001D0453"/>
    <w:rsid w:val="001D1BA8"/>
    <w:rsid w:val="001D2017"/>
    <w:rsid w:val="001D3245"/>
    <w:rsid w:val="001D377D"/>
    <w:rsid w:val="001D487E"/>
    <w:rsid w:val="001D60D6"/>
    <w:rsid w:val="001D7D3E"/>
    <w:rsid w:val="001E00E7"/>
    <w:rsid w:val="001E3071"/>
    <w:rsid w:val="001E4B68"/>
    <w:rsid w:val="001E5342"/>
    <w:rsid w:val="001E561D"/>
    <w:rsid w:val="001E5FCF"/>
    <w:rsid w:val="001E62AB"/>
    <w:rsid w:val="001F0137"/>
    <w:rsid w:val="001F0CD0"/>
    <w:rsid w:val="001F1ABF"/>
    <w:rsid w:val="001F2914"/>
    <w:rsid w:val="001F2C4E"/>
    <w:rsid w:val="001F300A"/>
    <w:rsid w:val="001F3913"/>
    <w:rsid w:val="001F3CEA"/>
    <w:rsid w:val="001F3ECA"/>
    <w:rsid w:val="001F615A"/>
    <w:rsid w:val="001F6F0D"/>
    <w:rsid w:val="00200176"/>
    <w:rsid w:val="00200D49"/>
    <w:rsid w:val="00200FFA"/>
    <w:rsid w:val="00201009"/>
    <w:rsid w:val="002010F7"/>
    <w:rsid w:val="00201E34"/>
    <w:rsid w:val="00201ECC"/>
    <w:rsid w:val="00201F44"/>
    <w:rsid w:val="00202294"/>
    <w:rsid w:val="00203B29"/>
    <w:rsid w:val="00203E33"/>
    <w:rsid w:val="00203F70"/>
    <w:rsid w:val="00206529"/>
    <w:rsid w:val="002072BE"/>
    <w:rsid w:val="0020777F"/>
    <w:rsid w:val="00210516"/>
    <w:rsid w:val="002105BD"/>
    <w:rsid w:val="00210919"/>
    <w:rsid w:val="002109F2"/>
    <w:rsid w:val="00210D0C"/>
    <w:rsid w:val="00210F1E"/>
    <w:rsid w:val="002110D6"/>
    <w:rsid w:val="00211518"/>
    <w:rsid w:val="00211677"/>
    <w:rsid w:val="00211EFF"/>
    <w:rsid w:val="00212851"/>
    <w:rsid w:val="00214186"/>
    <w:rsid w:val="0021487D"/>
    <w:rsid w:val="002154FF"/>
    <w:rsid w:val="002159EB"/>
    <w:rsid w:val="0021678A"/>
    <w:rsid w:val="00216BAC"/>
    <w:rsid w:val="00216CEF"/>
    <w:rsid w:val="00217CE5"/>
    <w:rsid w:val="00220098"/>
    <w:rsid w:val="00220102"/>
    <w:rsid w:val="00221250"/>
    <w:rsid w:val="002219ED"/>
    <w:rsid w:val="00221E73"/>
    <w:rsid w:val="00221F21"/>
    <w:rsid w:val="002225BA"/>
    <w:rsid w:val="00222DA1"/>
    <w:rsid w:val="00222E00"/>
    <w:rsid w:val="002231B7"/>
    <w:rsid w:val="002232EB"/>
    <w:rsid w:val="0022362A"/>
    <w:rsid w:val="0022489F"/>
    <w:rsid w:val="002261AF"/>
    <w:rsid w:val="00226219"/>
    <w:rsid w:val="002265F4"/>
    <w:rsid w:val="00231297"/>
    <w:rsid w:val="002315B5"/>
    <w:rsid w:val="00232FAA"/>
    <w:rsid w:val="00233457"/>
    <w:rsid w:val="00233702"/>
    <w:rsid w:val="002352C9"/>
    <w:rsid w:val="00235EB8"/>
    <w:rsid w:val="002362FE"/>
    <w:rsid w:val="00237FE5"/>
    <w:rsid w:val="0024036C"/>
    <w:rsid w:val="00240600"/>
    <w:rsid w:val="00241390"/>
    <w:rsid w:val="00242321"/>
    <w:rsid w:val="0024233B"/>
    <w:rsid w:val="0024328D"/>
    <w:rsid w:val="0024498E"/>
    <w:rsid w:val="002449DF"/>
    <w:rsid w:val="00244D07"/>
    <w:rsid w:val="00244D52"/>
    <w:rsid w:val="00245257"/>
    <w:rsid w:val="00245A74"/>
    <w:rsid w:val="002466EC"/>
    <w:rsid w:val="00246CF5"/>
    <w:rsid w:val="00246D59"/>
    <w:rsid w:val="0024735F"/>
    <w:rsid w:val="00247EF2"/>
    <w:rsid w:val="00250D91"/>
    <w:rsid w:val="0025128E"/>
    <w:rsid w:val="0025138F"/>
    <w:rsid w:val="00251691"/>
    <w:rsid w:val="0025205F"/>
    <w:rsid w:val="00253FC7"/>
    <w:rsid w:val="0025404A"/>
    <w:rsid w:val="00254214"/>
    <w:rsid w:val="0025440D"/>
    <w:rsid w:val="00254444"/>
    <w:rsid w:val="002557AA"/>
    <w:rsid w:val="00256901"/>
    <w:rsid w:val="002569B7"/>
    <w:rsid w:val="00257AE1"/>
    <w:rsid w:val="00257B6D"/>
    <w:rsid w:val="0026264A"/>
    <w:rsid w:val="00263A29"/>
    <w:rsid w:val="00263B8B"/>
    <w:rsid w:val="00267343"/>
    <w:rsid w:val="002677C1"/>
    <w:rsid w:val="00271FD3"/>
    <w:rsid w:val="00272503"/>
    <w:rsid w:val="00272C8C"/>
    <w:rsid w:val="00273714"/>
    <w:rsid w:val="00274058"/>
    <w:rsid w:val="0027412B"/>
    <w:rsid w:val="00274144"/>
    <w:rsid w:val="00274A12"/>
    <w:rsid w:val="002751A6"/>
    <w:rsid w:val="00276CC3"/>
    <w:rsid w:val="00277FD5"/>
    <w:rsid w:val="00280F66"/>
    <w:rsid w:val="00281088"/>
    <w:rsid w:val="00281E26"/>
    <w:rsid w:val="0028290C"/>
    <w:rsid w:val="00284951"/>
    <w:rsid w:val="002858F4"/>
    <w:rsid w:val="002868F6"/>
    <w:rsid w:val="00287CAC"/>
    <w:rsid w:val="00287FA5"/>
    <w:rsid w:val="00290EFD"/>
    <w:rsid w:val="0029217E"/>
    <w:rsid w:val="002922E6"/>
    <w:rsid w:val="00292AD7"/>
    <w:rsid w:val="00292C1F"/>
    <w:rsid w:val="0029337E"/>
    <w:rsid w:val="002944C5"/>
    <w:rsid w:val="00294EC7"/>
    <w:rsid w:val="002951CB"/>
    <w:rsid w:val="002964FE"/>
    <w:rsid w:val="00297309"/>
    <w:rsid w:val="002973B5"/>
    <w:rsid w:val="00297BB8"/>
    <w:rsid w:val="00297F56"/>
    <w:rsid w:val="002A1A51"/>
    <w:rsid w:val="002A1A69"/>
    <w:rsid w:val="002A2302"/>
    <w:rsid w:val="002A2403"/>
    <w:rsid w:val="002A254E"/>
    <w:rsid w:val="002A3841"/>
    <w:rsid w:val="002A388B"/>
    <w:rsid w:val="002A3BD8"/>
    <w:rsid w:val="002A467E"/>
    <w:rsid w:val="002A4C71"/>
    <w:rsid w:val="002A5001"/>
    <w:rsid w:val="002A51C0"/>
    <w:rsid w:val="002A5325"/>
    <w:rsid w:val="002A66A6"/>
    <w:rsid w:val="002A66AD"/>
    <w:rsid w:val="002A6B0F"/>
    <w:rsid w:val="002A7548"/>
    <w:rsid w:val="002A76E2"/>
    <w:rsid w:val="002A77AA"/>
    <w:rsid w:val="002A7A83"/>
    <w:rsid w:val="002B02DB"/>
    <w:rsid w:val="002B12E4"/>
    <w:rsid w:val="002B19BF"/>
    <w:rsid w:val="002B1BD2"/>
    <w:rsid w:val="002B31BE"/>
    <w:rsid w:val="002B424C"/>
    <w:rsid w:val="002B4E0C"/>
    <w:rsid w:val="002B504A"/>
    <w:rsid w:val="002B529C"/>
    <w:rsid w:val="002B561D"/>
    <w:rsid w:val="002B576B"/>
    <w:rsid w:val="002B596C"/>
    <w:rsid w:val="002B677C"/>
    <w:rsid w:val="002B73BA"/>
    <w:rsid w:val="002C0817"/>
    <w:rsid w:val="002C276A"/>
    <w:rsid w:val="002C381A"/>
    <w:rsid w:val="002C4048"/>
    <w:rsid w:val="002C44CE"/>
    <w:rsid w:val="002C5262"/>
    <w:rsid w:val="002C5810"/>
    <w:rsid w:val="002C59AB"/>
    <w:rsid w:val="002C61D9"/>
    <w:rsid w:val="002C6DB0"/>
    <w:rsid w:val="002C791F"/>
    <w:rsid w:val="002D29EE"/>
    <w:rsid w:val="002D36B4"/>
    <w:rsid w:val="002D3F63"/>
    <w:rsid w:val="002D44C3"/>
    <w:rsid w:val="002D4B26"/>
    <w:rsid w:val="002D4C9E"/>
    <w:rsid w:val="002D594D"/>
    <w:rsid w:val="002D7195"/>
    <w:rsid w:val="002E0741"/>
    <w:rsid w:val="002E1507"/>
    <w:rsid w:val="002E1B2D"/>
    <w:rsid w:val="002E2F4F"/>
    <w:rsid w:val="002E4880"/>
    <w:rsid w:val="002E5149"/>
    <w:rsid w:val="002E51D6"/>
    <w:rsid w:val="002E5440"/>
    <w:rsid w:val="002E568C"/>
    <w:rsid w:val="002E5E59"/>
    <w:rsid w:val="002E6582"/>
    <w:rsid w:val="002F095B"/>
    <w:rsid w:val="002F1533"/>
    <w:rsid w:val="002F160D"/>
    <w:rsid w:val="002F233C"/>
    <w:rsid w:val="002F38B2"/>
    <w:rsid w:val="002F4BE2"/>
    <w:rsid w:val="002F60EF"/>
    <w:rsid w:val="002F680D"/>
    <w:rsid w:val="002F7605"/>
    <w:rsid w:val="0030017F"/>
    <w:rsid w:val="003019F9"/>
    <w:rsid w:val="0030303F"/>
    <w:rsid w:val="00303C4C"/>
    <w:rsid w:val="0030403E"/>
    <w:rsid w:val="00305DA8"/>
    <w:rsid w:val="00306061"/>
    <w:rsid w:val="0031077F"/>
    <w:rsid w:val="003109F1"/>
    <w:rsid w:val="00311FC2"/>
    <w:rsid w:val="00312B56"/>
    <w:rsid w:val="003151D5"/>
    <w:rsid w:val="00316598"/>
    <w:rsid w:val="0032127F"/>
    <w:rsid w:val="00322011"/>
    <w:rsid w:val="0032282B"/>
    <w:rsid w:val="00323BF5"/>
    <w:rsid w:val="003241A5"/>
    <w:rsid w:val="00324247"/>
    <w:rsid w:val="00324446"/>
    <w:rsid w:val="00325F97"/>
    <w:rsid w:val="0032710A"/>
    <w:rsid w:val="0032772B"/>
    <w:rsid w:val="00327FC6"/>
    <w:rsid w:val="0033058F"/>
    <w:rsid w:val="00330EBB"/>
    <w:rsid w:val="003323EF"/>
    <w:rsid w:val="003357DE"/>
    <w:rsid w:val="00335B28"/>
    <w:rsid w:val="00336235"/>
    <w:rsid w:val="00336316"/>
    <w:rsid w:val="00336848"/>
    <w:rsid w:val="0033754B"/>
    <w:rsid w:val="003376D5"/>
    <w:rsid w:val="0034082F"/>
    <w:rsid w:val="00342A52"/>
    <w:rsid w:val="0034373E"/>
    <w:rsid w:val="00343891"/>
    <w:rsid w:val="00343EE5"/>
    <w:rsid w:val="00344FB5"/>
    <w:rsid w:val="00346EDF"/>
    <w:rsid w:val="00347ED2"/>
    <w:rsid w:val="00351EEA"/>
    <w:rsid w:val="00352214"/>
    <w:rsid w:val="00352219"/>
    <w:rsid w:val="00352A52"/>
    <w:rsid w:val="00352D4F"/>
    <w:rsid w:val="00352D90"/>
    <w:rsid w:val="00353764"/>
    <w:rsid w:val="00356277"/>
    <w:rsid w:val="00356805"/>
    <w:rsid w:val="00357887"/>
    <w:rsid w:val="0036205F"/>
    <w:rsid w:val="00362D65"/>
    <w:rsid w:val="003630AB"/>
    <w:rsid w:val="00366A54"/>
    <w:rsid w:val="003672F0"/>
    <w:rsid w:val="00367718"/>
    <w:rsid w:val="00367748"/>
    <w:rsid w:val="00367DC4"/>
    <w:rsid w:val="00374888"/>
    <w:rsid w:val="0037490A"/>
    <w:rsid w:val="00374E15"/>
    <w:rsid w:val="003755BD"/>
    <w:rsid w:val="003758BB"/>
    <w:rsid w:val="00375BC8"/>
    <w:rsid w:val="00375DA5"/>
    <w:rsid w:val="0037673B"/>
    <w:rsid w:val="003767C1"/>
    <w:rsid w:val="003769CA"/>
    <w:rsid w:val="0037704D"/>
    <w:rsid w:val="0037722A"/>
    <w:rsid w:val="00380D59"/>
    <w:rsid w:val="003810A9"/>
    <w:rsid w:val="003815B0"/>
    <w:rsid w:val="00381A7E"/>
    <w:rsid w:val="00382F12"/>
    <w:rsid w:val="00383890"/>
    <w:rsid w:val="00384039"/>
    <w:rsid w:val="00384067"/>
    <w:rsid w:val="0038413B"/>
    <w:rsid w:val="0038416D"/>
    <w:rsid w:val="003847B0"/>
    <w:rsid w:val="00384BEE"/>
    <w:rsid w:val="00384EFD"/>
    <w:rsid w:val="0038568E"/>
    <w:rsid w:val="00386072"/>
    <w:rsid w:val="00387EC1"/>
    <w:rsid w:val="00392959"/>
    <w:rsid w:val="003933C7"/>
    <w:rsid w:val="003938B3"/>
    <w:rsid w:val="00396DE1"/>
    <w:rsid w:val="00397ACB"/>
    <w:rsid w:val="003A002D"/>
    <w:rsid w:val="003A0096"/>
    <w:rsid w:val="003A0C2B"/>
    <w:rsid w:val="003A18CC"/>
    <w:rsid w:val="003A1DB3"/>
    <w:rsid w:val="003A2129"/>
    <w:rsid w:val="003A30AF"/>
    <w:rsid w:val="003A34D8"/>
    <w:rsid w:val="003A4E84"/>
    <w:rsid w:val="003A74E7"/>
    <w:rsid w:val="003B06B5"/>
    <w:rsid w:val="003B13E6"/>
    <w:rsid w:val="003B2ACA"/>
    <w:rsid w:val="003B484E"/>
    <w:rsid w:val="003B4C30"/>
    <w:rsid w:val="003B5C07"/>
    <w:rsid w:val="003C05F4"/>
    <w:rsid w:val="003C0603"/>
    <w:rsid w:val="003C09C2"/>
    <w:rsid w:val="003C16AE"/>
    <w:rsid w:val="003C1CEE"/>
    <w:rsid w:val="003C2415"/>
    <w:rsid w:val="003C5657"/>
    <w:rsid w:val="003C597C"/>
    <w:rsid w:val="003C65CE"/>
    <w:rsid w:val="003C73FB"/>
    <w:rsid w:val="003D43D0"/>
    <w:rsid w:val="003D644F"/>
    <w:rsid w:val="003D6E86"/>
    <w:rsid w:val="003D7FDA"/>
    <w:rsid w:val="003E27F5"/>
    <w:rsid w:val="003E29EA"/>
    <w:rsid w:val="003E2D00"/>
    <w:rsid w:val="003E2E47"/>
    <w:rsid w:val="003E302E"/>
    <w:rsid w:val="003E6203"/>
    <w:rsid w:val="003E67A8"/>
    <w:rsid w:val="003E6D19"/>
    <w:rsid w:val="003E7320"/>
    <w:rsid w:val="003E7544"/>
    <w:rsid w:val="003E7DF8"/>
    <w:rsid w:val="003F0EDE"/>
    <w:rsid w:val="003F1E62"/>
    <w:rsid w:val="003F218D"/>
    <w:rsid w:val="003F2795"/>
    <w:rsid w:val="003F318D"/>
    <w:rsid w:val="003F43FA"/>
    <w:rsid w:val="003F482B"/>
    <w:rsid w:val="003F4D3A"/>
    <w:rsid w:val="003F55E9"/>
    <w:rsid w:val="003F716A"/>
    <w:rsid w:val="003F740D"/>
    <w:rsid w:val="003F79B2"/>
    <w:rsid w:val="00400831"/>
    <w:rsid w:val="00400E45"/>
    <w:rsid w:val="00401EB9"/>
    <w:rsid w:val="00403348"/>
    <w:rsid w:val="00403D39"/>
    <w:rsid w:val="00404E97"/>
    <w:rsid w:val="004066C4"/>
    <w:rsid w:val="00407570"/>
    <w:rsid w:val="00407D3A"/>
    <w:rsid w:val="0041162F"/>
    <w:rsid w:val="00411C35"/>
    <w:rsid w:val="00411F0A"/>
    <w:rsid w:val="004143D9"/>
    <w:rsid w:val="004148EA"/>
    <w:rsid w:val="00415120"/>
    <w:rsid w:val="00416303"/>
    <w:rsid w:val="004163DE"/>
    <w:rsid w:val="00417DD7"/>
    <w:rsid w:val="00421643"/>
    <w:rsid w:val="00421E68"/>
    <w:rsid w:val="00423E47"/>
    <w:rsid w:val="00424C44"/>
    <w:rsid w:val="00425416"/>
    <w:rsid w:val="004259E9"/>
    <w:rsid w:val="00426F66"/>
    <w:rsid w:val="0042705A"/>
    <w:rsid w:val="00427A37"/>
    <w:rsid w:val="00427C74"/>
    <w:rsid w:val="00427D15"/>
    <w:rsid w:val="00430451"/>
    <w:rsid w:val="00430AC3"/>
    <w:rsid w:val="00430AF2"/>
    <w:rsid w:val="00431237"/>
    <w:rsid w:val="00431690"/>
    <w:rsid w:val="0043280A"/>
    <w:rsid w:val="0043423A"/>
    <w:rsid w:val="00435CAB"/>
    <w:rsid w:val="00436DF2"/>
    <w:rsid w:val="00441594"/>
    <w:rsid w:val="00441B25"/>
    <w:rsid w:val="0044205C"/>
    <w:rsid w:val="00442985"/>
    <w:rsid w:val="00443057"/>
    <w:rsid w:val="00443859"/>
    <w:rsid w:val="004442B8"/>
    <w:rsid w:val="00445892"/>
    <w:rsid w:val="0044760B"/>
    <w:rsid w:val="004476B9"/>
    <w:rsid w:val="00447986"/>
    <w:rsid w:val="00447FC5"/>
    <w:rsid w:val="00450F35"/>
    <w:rsid w:val="004510DF"/>
    <w:rsid w:val="00451486"/>
    <w:rsid w:val="00451D3C"/>
    <w:rsid w:val="0045249C"/>
    <w:rsid w:val="004529A3"/>
    <w:rsid w:val="00452C4F"/>
    <w:rsid w:val="00454A22"/>
    <w:rsid w:val="00456821"/>
    <w:rsid w:val="0045731E"/>
    <w:rsid w:val="00457A6F"/>
    <w:rsid w:val="00460ADE"/>
    <w:rsid w:val="00461A59"/>
    <w:rsid w:val="0046244B"/>
    <w:rsid w:val="00462D48"/>
    <w:rsid w:val="004636AC"/>
    <w:rsid w:val="004655D5"/>
    <w:rsid w:val="00465834"/>
    <w:rsid w:val="00465ADB"/>
    <w:rsid w:val="00466F0C"/>
    <w:rsid w:val="00466F5C"/>
    <w:rsid w:val="00467B1B"/>
    <w:rsid w:val="00467CEE"/>
    <w:rsid w:val="00470E14"/>
    <w:rsid w:val="00471119"/>
    <w:rsid w:val="00471F8B"/>
    <w:rsid w:val="004721C5"/>
    <w:rsid w:val="00473ADD"/>
    <w:rsid w:val="00473B22"/>
    <w:rsid w:val="00474196"/>
    <w:rsid w:val="00475E97"/>
    <w:rsid w:val="0047700D"/>
    <w:rsid w:val="00480490"/>
    <w:rsid w:val="004813CC"/>
    <w:rsid w:val="004843F7"/>
    <w:rsid w:val="00484B23"/>
    <w:rsid w:val="00484BAA"/>
    <w:rsid w:val="0048548D"/>
    <w:rsid w:val="00486E1F"/>
    <w:rsid w:val="00491D64"/>
    <w:rsid w:val="00492972"/>
    <w:rsid w:val="00493471"/>
    <w:rsid w:val="004935D8"/>
    <w:rsid w:val="00493BD6"/>
    <w:rsid w:val="00493EBE"/>
    <w:rsid w:val="00494523"/>
    <w:rsid w:val="00494633"/>
    <w:rsid w:val="00495253"/>
    <w:rsid w:val="00495E28"/>
    <w:rsid w:val="00497D13"/>
    <w:rsid w:val="004A06B0"/>
    <w:rsid w:val="004A06C1"/>
    <w:rsid w:val="004A13D1"/>
    <w:rsid w:val="004A14D8"/>
    <w:rsid w:val="004A1729"/>
    <w:rsid w:val="004A2023"/>
    <w:rsid w:val="004A2D5B"/>
    <w:rsid w:val="004A2DC0"/>
    <w:rsid w:val="004A478D"/>
    <w:rsid w:val="004A5A50"/>
    <w:rsid w:val="004A5AB1"/>
    <w:rsid w:val="004A6E09"/>
    <w:rsid w:val="004A71AD"/>
    <w:rsid w:val="004A7F95"/>
    <w:rsid w:val="004B10A7"/>
    <w:rsid w:val="004B2C38"/>
    <w:rsid w:val="004B332F"/>
    <w:rsid w:val="004B4E28"/>
    <w:rsid w:val="004B6E51"/>
    <w:rsid w:val="004B6F74"/>
    <w:rsid w:val="004B73B1"/>
    <w:rsid w:val="004C0CA8"/>
    <w:rsid w:val="004C2653"/>
    <w:rsid w:val="004C31DF"/>
    <w:rsid w:val="004C3B99"/>
    <w:rsid w:val="004C41C2"/>
    <w:rsid w:val="004C588C"/>
    <w:rsid w:val="004C6990"/>
    <w:rsid w:val="004C6B66"/>
    <w:rsid w:val="004C749D"/>
    <w:rsid w:val="004C7C40"/>
    <w:rsid w:val="004D0E66"/>
    <w:rsid w:val="004D2D5C"/>
    <w:rsid w:val="004D3499"/>
    <w:rsid w:val="004D3979"/>
    <w:rsid w:val="004D3EB2"/>
    <w:rsid w:val="004D45DD"/>
    <w:rsid w:val="004D491F"/>
    <w:rsid w:val="004D651D"/>
    <w:rsid w:val="004D656C"/>
    <w:rsid w:val="004D667D"/>
    <w:rsid w:val="004D7E82"/>
    <w:rsid w:val="004E04B5"/>
    <w:rsid w:val="004E2F1B"/>
    <w:rsid w:val="004E3E6E"/>
    <w:rsid w:val="004E4663"/>
    <w:rsid w:val="004E4E23"/>
    <w:rsid w:val="004E4E64"/>
    <w:rsid w:val="004E51A3"/>
    <w:rsid w:val="004E610B"/>
    <w:rsid w:val="004F02C7"/>
    <w:rsid w:val="004F0557"/>
    <w:rsid w:val="004F0CDE"/>
    <w:rsid w:val="004F267D"/>
    <w:rsid w:val="004F3891"/>
    <w:rsid w:val="004F50EA"/>
    <w:rsid w:val="004F5448"/>
    <w:rsid w:val="004F5BE5"/>
    <w:rsid w:val="004F5CC8"/>
    <w:rsid w:val="004F664D"/>
    <w:rsid w:val="004F7653"/>
    <w:rsid w:val="004F7D78"/>
    <w:rsid w:val="0050088D"/>
    <w:rsid w:val="00500962"/>
    <w:rsid w:val="00500B82"/>
    <w:rsid w:val="00501579"/>
    <w:rsid w:val="00501B14"/>
    <w:rsid w:val="00501C81"/>
    <w:rsid w:val="00502D43"/>
    <w:rsid w:val="0050352D"/>
    <w:rsid w:val="00503754"/>
    <w:rsid w:val="00504B99"/>
    <w:rsid w:val="005051E9"/>
    <w:rsid w:val="005052ED"/>
    <w:rsid w:val="00505C9D"/>
    <w:rsid w:val="00506418"/>
    <w:rsid w:val="00506BCF"/>
    <w:rsid w:val="00507117"/>
    <w:rsid w:val="005073FC"/>
    <w:rsid w:val="0050756A"/>
    <w:rsid w:val="0051139C"/>
    <w:rsid w:val="00511E99"/>
    <w:rsid w:val="00512A3E"/>
    <w:rsid w:val="00513253"/>
    <w:rsid w:val="00513CA9"/>
    <w:rsid w:val="00517221"/>
    <w:rsid w:val="0051793D"/>
    <w:rsid w:val="00522F68"/>
    <w:rsid w:val="00523B07"/>
    <w:rsid w:val="0052497C"/>
    <w:rsid w:val="00525504"/>
    <w:rsid w:val="0052563F"/>
    <w:rsid w:val="0053217D"/>
    <w:rsid w:val="00532D0C"/>
    <w:rsid w:val="00532EE9"/>
    <w:rsid w:val="00535B35"/>
    <w:rsid w:val="00535F85"/>
    <w:rsid w:val="00536011"/>
    <w:rsid w:val="005363C6"/>
    <w:rsid w:val="00537832"/>
    <w:rsid w:val="005378B2"/>
    <w:rsid w:val="00540601"/>
    <w:rsid w:val="00540AAA"/>
    <w:rsid w:val="00545164"/>
    <w:rsid w:val="00545BEC"/>
    <w:rsid w:val="0054778F"/>
    <w:rsid w:val="00547B74"/>
    <w:rsid w:val="005503FC"/>
    <w:rsid w:val="005506A6"/>
    <w:rsid w:val="00551279"/>
    <w:rsid w:val="00552464"/>
    <w:rsid w:val="0055324F"/>
    <w:rsid w:val="00553370"/>
    <w:rsid w:val="00553E44"/>
    <w:rsid w:val="00553E4C"/>
    <w:rsid w:val="00554081"/>
    <w:rsid w:val="00556DD3"/>
    <w:rsid w:val="00560D79"/>
    <w:rsid w:val="00561FF8"/>
    <w:rsid w:val="0057010C"/>
    <w:rsid w:val="00570740"/>
    <w:rsid w:val="005710EE"/>
    <w:rsid w:val="00571CCC"/>
    <w:rsid w:val="00572634"/>
    <w:rsid w:val="00573CA9"/>
    <w:rsid w:val="005740C4"/>
    <w:rsid w:val="00574C6D"/>
    <w:rsid w:val="00575A8B"/>
    <w:rsid w:val="005809CE"/>
    <w:rsid w:val="00580C89"/>
    <w:rsid w:val="0058126B"/>
    <w:rsid w:val="005818B2"/>
    <w:rsid w:val="00582035"/>
    <w:rsid w:val="00583042"/>
    <w:rsid w:val="00583087"/>
    <w:rsid w:val="005838C2"/>
    <w:rsid w:val="00583933"/>
    <w:rsid w:val="0058419D"/>
    <w:rsid w:val="00584469"/>
    <w:rsid w:val="005849D6"/>
    <w:rsid w:val="00584B1E"/>
    <w:rsid w:val="00585EE1"/>
    <w:rsid w:val="0058690C"/>
    <w:rsid w:val="0058716E"/>
    <w:rsid w:val="005900D6"/>
    <w:rsid w:val="00590312"/>
    <w:rsid w:val="00590787"/>
    <w:rsid w:val="00591508"/>
    <w:rsid w:val="00591DCB"/>
    <w:rsid w:val="005937F7"/>
    <w:rsid w:val="00594175"/>
    <w:rsid w:val="00597D76"/>
    <w:rsid w:val="005A10EC"/>
    <w:rsid w:val="005A1725"/>
    <w:rsid w:val="005A27F3"/>
    <w:rsid w:val="005A3A73"/>
    <w:rsid w:val="005A4414"/>
    <w:rsid w:val="005A4792"/>
    <w:rsid w:val="005A56D5"/>
    <w:rsid w:val="005A57A2"/>
    <w:rsid w:val="005A5F37"/>
    <w:rsid w:val="005A61D7"/>
    <w:rsid w:val="005A6922"/>
    <w:rsid w:val="005A6C84"/>
    <w:rsid w:val="005B2C70"/>
    <w:rsid w:val="005B43A1"/>
    <w:rsid w:val="005B4889"/>
    <w:rsid w:val="005B513C"/>
    <w:rsid w:val="005B606C"/>
    <w:rsid w:val="005B6497"/>
    <w:rsid w:val="005B6C16"/>
    <w:rsid w:val="005B7D18"/>
    <w:rsid w:val="005C0DF0"/>
    <w:rsid w:val="005C1AF5"/>
    <w:rsid w:val="005C2A74"/>
    <w:rsid w:val="005C2B2F"/>
    <w:rsid w:val="005C4AA0"/>
    <w:rsid w:val="005C5358"/>
    <w:rsid w:val="005C56B0"/>
    <w:rsid w:val="005C5AA6"/>
    <w:rsid w:val="005C67E7"/>
    <w:rsid w:val="005C6B76"/>
    <w:rsid w:val="005C6F7B"/>
    <w:rsid w:val="005C71C2"/>
    <w:rsid w:val="005C7679"/>
    <w:rsid w:val="005D1290"/>
    <w:rsid w:val="005D12AE"/>
    <w:rsid w:val="005D3B9F"/>
    <w:rsid w:val="005D457A"/>
    <w:rsid w:val="005D4EE8"/>
    <w:rsid w:val="005D4F09"/>
    <w:rsid w:val="005D60AF"/>
    <w:rsid w:val="005D66B0"/>
    <w:rsid w:val="005D6F28"/>
    <w:rsid w:val="005D72A4"/>
    <w:rsid w:val="005D7B91"/>
    <w:rsid w:val="005E05EE"/>
    <w:rsid w:val="005E0EDD"/>
    <w:rsid w:val="005E1DB1"/>
    <w:rsid w:val="005E2ECA"/>
    <w:rsid w:val="005E330E"/>
    <w:rsid w:val="005E3B21"/>
    <w:rsid w:val="005E439A"/>
    <w:rsid w:val="005E49B0"/>
    <w:rsid w:val="005E4F9B"/>
    <w:rsid w:val="005E755A"/>
    <w:rsid w:val="005F059E"/>
    <w:rsid w:val="005F082B"/>
    <w:rsid w:val="005F1820"/>
    <w:rsid w:val="005F1C2D"/>
    <w:rsid w:val="005F220B"/>
    <w:rsid w:val="005F232A"/>
    <w:rsid w:val="005F33BF"/>
    <w:rsid w:val="005F33EF"/>
    <w:rsid w:val="005F37B2"/>
    <w:rsid w:val="005F4B1D"/>
    <w:rsid w:val="005F6511"/>
    <w:rsid w:val="005F6E5E"/>
    <w:rsid w:val="005F74FC"/>
    <w:rsid w:val="00600BB0"/>
    <w:rsid w:val="00600E48"/>
    <w:rsid w:val="006015F7"/>
    <w:rsid w:val="00602376"/>
    <w:rsid w:val="006046F1"/>
    <w:rsid w:val="0060477B"/>
    <w:rsid w:val="006059DA"/>
    <w:rsid w:val="00606828"/>
    <w:rsid w:val="006078F0"/>
    <w:rsid w:val="00607917"/>
    <w:rsid w:val="00610852"/>
    <w:rsid w:val="00610A8F"/>
    <w:rsid w:val="00611558"/>
    <w:rsid w:val="0061165A"/>
    <w:rsid w:val="00612FF4"/>
    <w:rsid w:val="006131AC"/>
    <w:rsid w:val="0061423E"/>
    <w:rsid w:val="0061487A"/>
    <w:rsid w:val="00614CCF"/>
    <w:rsid w:val="00614E1F"/>
    <w:rsid w:val="00616158"/>
    <w:rsid w:val="006165CB"/>
    <w:rsid w:val="00616DB7"/>
    <w:rsid w:val="0062075E"/>
    <w:rsid w:val="00620BDF"/>
    <w:rsid w:val="0062103F"/>
    <w:rsid w:val="0062378B"/>
    <w:rsid w:val="00623A25"/>
    <w:rsid w:val="00624DB6"/>
    <w:rsid w:val="006262FB"/>
    <w:rsid w:val="00627392"/>
    <w:rsid w:val="006300A1"/>
    <w:rsid w:val="00630280"/>
    <w:rsid w:val="00631963"/>
    <w:rsid w:val="00632651"/>
    <w:rsid w:val="00632FEC"/>
    <w:rsid w:val="00632FFF"/>
    <w:rsid w:val="006342D9"/>
    <w:rsid w:val="006349B0"/>
    <w:rsid w:val="00634FB9"/>
    <w:rsid w:val="00635282"/>
    <w:rsid w:val="00635D81"/>
    <w:rsid w:val="006362C5"/>
    <w:rsid w:val="0063666C"/>
    <w:rsid w:val="0064025C"/>
    <w:rsid w:val="00640FB5"/>
    <w:rsid w:val="006411E5"/>
    <w:rsid w:val="00641221"/>
    <w:rsid w:val="0064126B"/>
    <w:rsid w:val="006419DA"/>
    <w:rsid w:val="0064371B"/>
    <w:rsid w:val="00643788"/>
    <w:rsid w:val="0064382D"/>
    <w:rsid w:val="00643C0C"/>
    <w:rsid w:val="006440A9"/>
    <w:rsid w:val="00644502"/>
    <w:rsid w:val="00645566"/>
    <w:rsid w:val="00646AF1"/>
    <w:rsid w:val="00646B9A"/>
    <w:rsid w:val="00647603"/>
    <w:rsid w:val="00647878"/>
    <w:rsid w:val="006479C8"/>
    <w:rsid w:val="00647A28"/>
    <w:rsid w:val="00650513"/>
    <w:rsid w:val="006524AD"/>
    <w:rsid w:val="00652787"/>
    <w:rsid w:val="00653900"/>
    <w:rsid w:val="00653F85"/>
    <w:rsid w:val="00653F8F"/>
    <w:rsid w:val="006543D2"/>
    <w:rsid w:val="00654DF8"/>
    <w:rsid w:val="00655444"/>
    <w:rsid w:val="00655452"/>
    <w:rsid w:val="006554DD"/>
    <w:rsid w:val="00655F02"/>
    <w:rsid w:val="0065776E"/>
    <w:rsid w:val="00657A8C"/>
    <w:rsid w:val="00657AEF"/>
    <w:rsid w:val="00657C34"/>
    <w:rsid w:val="00662280"/>
    <w:rsid w:val="00662C96"/>
    <w:rsid w:val="00663E2E"/>
    <w:rsid w:val="00664689"/>
    <w:rsid w:val="00664AD4"/>
    <w:rsid w:val="00667272"/>
    <w:rsid w:val="0066730C"/>
    <w:rsid w:val="006675C7"/>
    <w:rsid w:val="006679FD"/>
    <w:rsid w:val="00667EDE"/>
    <w:rsid w:val="0067011B"/>
    <w:rsid w:val="00670E93"/>
    <w:rsid w:val="00672CC2"/>
    <w:rsid w:val="0067506D"/>
    <w:rsid w:val="00675600"/>
    <w:rsid w:val="00675E10"/>
    <w:rsid w:val="0067615C"/>
    <w:rsid w:val="0067708A"/>
    <w:rsid w:val="0067747B"/>
    <w:rsid w:val="00677CF0"/>
    <w:rsid w:val="0068003F"/>
    <w:rsid w:val="00680E41"/>
    <w:rsid w:val="00681F15"/>
    <w:rsid w:val="00682B6C"/>
    <w:rsid w:val="00682BB9"/>
    <w:rsid w:val="00682FB8"/>
    <w:rsid w:val="006832C2"/>
    <w:rsid w:val="006834F6"/>
    <w:rsid w:val="00683821"/>
    <w:rsid w:val="006840AC"/>
    <w:rsid w:val="00684168"/>
    <w:rsid w:val="00685D9E"/>
    <w:rsid w:val="00686DA8"/>
    <w:rsid w:val="00686E5C"/>
    <w:rsid w:val="00690E03"/>
    <w:rsid w:val="00691132"/>
    <w:rsid w:val="00691E14"/>
    <w:rsid w:val="00692011"/>
    <w:rsid w:val="00693202"/>
    <w:rsid w:val="006947AB"/>
    <w:rsid w:val="00694C44"/>
    <w:rsid w:val="00695071"/>
    <w:rsid w:val="006954ED"/>
    <w:rsid w:val="006957C8"/>
    <w:rsid w:val="00695BF7"/>
    <w:rsid w:val="00697848"/>
    <w:rsid w:val="00697D5C"/>
    <w:rsid w:val="006A0C78"/>
    <w:rsid w:val="006A114A"/>
    <w:rsid w:val="006A2B06"/>
    <w:rsid w:val="006A3258"/>
    <w:rsid w:val="006A3692"/>
    <w:rsid w:val="006A437B"/>
    <w:rsid w:val="006A494B"/>
    <w:rsid w:val="006A4983"/>
    <w:rsid w:val="006A4F4D"/>
    <w:rsid w:val="006A5D2C"/>
    <w:rsid w:val="006A6591"/>
    <w:rsid w:val="006A670F"/>
    <w:rsid w:val="006A78D1"/>
    <w:rsid w:val="006A7D3C"/>
    <w:rsid w:val="006A7F09"/>
    <w:rsid w:val="006B04DF"/>
    <w:rsid w:val="006B0C8B"/>
    <w:rsid w:val="006B0CAF"/>
    <w:rsid w:val="006B1144"/>
    <w:rsid w:val="006B1FD0"/>
    <w:rsid w:val="006B259E"/>
    <w:rsid w:val="006B2F8E"/>
    <w:rsid w:val="006B4577"/>
    <w:rsid w:val="006B4BFD"/>
    <w:rsid w:val="006B5AF3"/>
    <w:rsid w:val="006B64D3"/>
    <w:rsid w:val="006B6A62"/>
    <w:rsid w:val="006B7FF5"/>
    <w:rsid w:val="006C0941"/>
    <w:rsid w:val="006C2242"/>
    <w:rsid w:val="006C259C"/>
    <w:rsid w:val="006C2DCC"/>
    <w:rsid w:val="006C3137"/>
    <w:rsid w:val="006C3E4B"/>
    <w:rsid w:val="006C4DF3"/>
    <w:rsid w:val="006C5015"/>
    <w:rsid w:val="006C518D"/>
    <w:rsid w:val="006C7A37"/>
    <w:rsid w:val="006D0567"/>
    <w:rsid w:val="006D149D"/>
    <w:rsid w:val="006D1919"/>
    <w:rsid w:val="006D32A2"/>
    <w:rsid w:val="006D4797"/>
    <w:rsid w:val="006D4D51"/>
    <w:rsid w:val="006D6088"/>
    <w:rsid w:val="006D6576"/>
    <w:rsid w:val="006D6BEC"/>
    <w:rsid w:val="006D7860"/>
    <w:rsid w:val="006D7CBA"/>
    <w:rsid w:val="006E07C3"/>
    <w:rsid w:val="006E15CE"/>
    <w:rsid w:val="006E1A6C"/>
    <w:rsid w:val="006E200E"/>
    <w:rsid w:val="006E218A"/>
    <w:rsid w:val="006E21C0"/>
    <w:rsid w:val="006E26F9"/>
    <w:rsid w:val="006E26FF"/>
    <w:rsid w:val="006E338B"/>
    <w:rsid w:val="006E519B"/>
    <w:rsid w:val="006E53E6"/>
    <w:rsid w:val="006E57D4"/>
    <w:rsid w:val="006E58D3"/>
    <w:rsid w:val="006E600C"/>
    <w:rsid w:val="006E642E"/>
    <w:rsid w:val="006E6493"/>
    <w:rsid w:val="006E6513"/>
    <w:rsid w:val="006E6953"/>
    <w:rsid w:val="006E6B97"/>
    <w:rsid w:val="006E7C53"/>
    <w:rsid w:val="006F0CEF"/>
    <w:rsid w:val="006F111B"/>
    <w:rsid w:val="006F3690"/>
    <w:rsid w:val="006F513A"/>
    <w:rsid w:val="006F56A8"/>
    <w:rsid w:val="006F5DA7"/>
    <w:rsid w:val="006F5FEF"/>
    <w:rsid w:val="006F670A"/>
    <w:rsid w:val="006F7D74"/>
    <w:rsid w:val="00700288"/>
    <w:rsid w:val="00700C39"/>
    <w:rsid w:val="00700DD5"/>
    <w:rsid w:val="0070148A"/>
    <w:rsid w:val="007019C7"/>
    <w:rsid w:val="00701CF0"/>
    <w:rsid w:val="0070307A"/>
    <w:rsid w:val="0070571A"/>
    <w:rsid w:val="00705C7C"/>
    <w:rsid w:val="0070660D"/>
    <w:rsid w:val="007070BE"/>
    <w:rsid w:val="007073E8"/>
    <w:rsid w:val="00710919"/>
    <w:rsid w:val="00711301"/>
    <w:rsid w:val="00711D85"/>
    <w:rsid w:val="0071208F"/>
    <w:rsid w:val="00713F94"/>
    <w:rsid w:val="00714A80"/>
    <w:rsid w:val="007154AD"/>
    <w:rsid w:val="00715D47"/>
    <w:rsid w:val="00717193"/>
    <w:rsid w:val="00721960"/>
    <w:rsid w:val="00722378"/>
    <w:rsid w:val="007256C7"/>
    <w:rsid w:val="0072628E"/>
    <w:rsid w:val="00726902"/>
    <w:rsid w:val="00726B12"/>
    <w:rsid w:val="00731AF2"/>
    <w:rsid w:val="007320BA"/>
    <w:rsid w:val="00732AED"/>
    <w:rsid w:val="007332EE"/>
    <w:rsid w:val="00735A8A"/>
    <w:rsid w:val="00736F37"/>
    <w:rsid w:val="0074068E"/>
    <w:rsid w:val="0074318D"/>
    <w:rsid w:val="00743908"/>
    <w:rsid w:val="00744738"/>
    <w:rsid w:val="00744CAB"/>
    <w:rsid w:val="00745046"/>
    <w:rsid w:val="00745287"/>
    <w:rsid w:val="00745BB5"/>
    <w:rsid w:val="0074600D"/>
    <w:rsid w:val="007463A4"/>
    <w:rsid w:val="00746A87"/>
    <w:rsid w:val="00747CB7"/>
    <w:rsid w:val="00750756"/>
    <w:rsid w:val="00750789"/>
    <w:rsid w:val="00750898"/>
    <w:rsid w:val="00750D51"/>
    <w:rsid w:val="00751B53"/>
    <w:rsid w:val="00752371"/>
    <w:rsid w:val="00752500"/>
    <w:rsid w:val="0075310B"/>
    <w:rsid w:val="00754494"/>
    <w:rsid w:val="007545C3"/>
    <w:rsid w:val="0075509C"/>
    <w:rsid w:val="00755A3E"/>
    <w:rsid w:val="00755D4C"/>
    <w:rsid w:val="00757EF3"/>
    <w:rsid w:val="00760E90"/>
    <w:rsid w:val="00761B96"/>
    <w:rsid w:val="007626D3"/>
    <w:rsid w:val="007632C3"/>
    <w:rsid w:val="00764DAC"/>
    <w:rsid w:val="00765EC7"/>
    <w:rsid w:val="00767E9C"/>
    <w:rsid w:val="00770008"/>
    <w:rsid w:val="007702FB"/>
    <w:rsid w:val="00771C0A"/>
    <w:rsid w:val="00771CC0"/>
    <w:rsid w:val="0077202E"/>
    <w:rsid w:val="007725D0"/>
    <w:rsid w:val="00772A66"/>
    <w:rsid w:val="0077458A"/>
    <w:rsid w:val="007745C2"/>
    <w:rsid w:val="00774E88"/>
    <w:rsid w:val="007758E5"/>
    <w:rsid w:val="00775AFD"/>
    <w:rsid w:val="00775CA9"/>
    <w:rsid w:val="007760D8"/>
    <w:rsid w:val="00776C3F"/>
    <w:rsid w:val="0077719C"/>
    <w:rsid w:val="00777527"/>
    <w:rsid w:val="00777CE2"/>
    <w:rsid w:val="00777D45"/>
    <w:rsid w:val="007803DE"/>
    <w:rsid w:val="00780F98"/>
    <w:rsid w:val="0078131F"/>
    <w:rsid w:val="00783E00"/>
    <w:rsid w:val="007847C6"/>
    <w:rsid w:val="00784DB6"/>
    <w:rsid w:val="007850DF"/>
    <w:rsid w:val="007851A5"/>
    <w:rsid w:val="00785A5A"/>
    <w:rsid w:val="00785DEE"/>
    <w:rsid w:val="00786704"/>
    <w:rsid w:val="00787E85"/>
    <w:rsid w:val="00787EA0"/>
    <w:rsid w:val="007901DA"/>
    <w:rsid w:val="0079042C"/>
    <w:rsid w:val="007904D8"/>
    <w:rsid w:val="007906EF"/>
    <w:rsid w:val="00791034"/>
    <w:rsid w:val="007914CA"/>
    <w:rsid w:val="0079154C"/>
    <w:rsid w:val="007919C8"/>
    <w:rsid w:val="0079256E"/>
    <w:rsid w:val="007926C5"/>
    <w:rsid w:val="0079291F"/>
    <w:rsid w:val="00792C1B"/>
    <w:rsid w:val="00793BCC"/>
    <w:rsid w:val="00795A13"/>
    <w:rsid w:val="0079744D"/>
    <w:rsid w:val="00797D2C"/>
    <w:rsid w:val="007A0C7F"/>
    <w:rsid w:val="007A159E"/>
    <w:rsid w:val="007A1B97"/>
    <w:rsid w:val="007A234E"/>
    <w:rsid w:val="007A3EB7"/>
    <w:rsid w:val="007A3FEF"/>
    <w:rsid w:val="007A4D94"/>
    <w:rsid w:val="007A528A"/>
    <w:rsid w:val="007A5677"/>
    <w:rsid w:val="007A740A"/>
    <w:rsid w:val="007B0755"/>
    <w:rsid w:val="007B1102"/>
    <w:rsid w:val="007B2F13"/>
    <w:rsid w:val="007B30A0"/>
    <w:rsid w:val="007B3C44"/>
    <w:rsid w:val="007B5544"/>
    <w:rsid w:val="007B5597"/>
    <w:rsid w:val="007B6CC1"/>
    <w:rsid w:val="007C1849"/>
    <w:rsid w:val="007C254D"/>
    <w:rsid w:val="007C25CC"/>
    <w:rsid w:val="007C2BEB"/>
    <w:rsid w:val="007C3AFF"/>
    <w:rsid w:val="007C4255"/>
    <w:rsid w:val="007C44B6"/>
    <w:rsid w:val="007C4513"/>
    <w:rsid w:val="007C54BF"/>
    <w:rsid w:val="007C5D9F"/>
    <w:rsid w:val="007C6087"/>
    <w:rsid w:val="007C7224"/>
    <w:rsid w:val="007D0314"/>
    <w:rsid w:val="007D07FE"/>
    <w:rsid w:val="007D107A"/>
    <w:rsid w:val="007D128B"/>
    <w:rsid w:val="007D1B50"/>
    <w:rsid w:val="007D1C87"/>
    <w:rsid w:val="007D1FD1"/>
    <w:rsid w:val="007D2427"/>
    <w:rsid w:val="007D272F"/>
    <w:rsid w:val="007D2914"/>
    <w:rsid w:val="007D3E5E"/>
    <w:rsid w:val="007D3FDC"/>
    <w:rsid w:val="007D453A"/>
    <w:rsid w:val="007D6B96"/>
    <w:rsid w:val="007D771B"/>
    <w:rsid w:val="007E01B6"/>
    <w:rsid w:val="007E0693"/>
    <w:rsid w:val="007E18ED"/>
    <w:rsid w:val="007E24BA"/>
    <w:rsid w:val="007E3AF3"/>
    <w:rsid w:val="007E4E18"/>
    <w:rsid w:val="007E52C6"/>
    <w:rsid w:val="007E6107"/>
    <w:rsid w:val="007E730D"/>
    <w:rsid w:val="007E7BF7"/>
    <w:rsid w:val="007E7CBF"/>
    <w:rsid w:val="007E7EEF"/>
    <w:rsid w:val="007E7FC4"/>
    <w:rsid w:val="007F0797"/>
    <w:rsid w:val="007F169F"/>
    <w:rsid w:val="007F1798"/>
    <w:rsid w:val="007F1C21"/>
    <w:rsid w:val="007F1D33"/>
    <w:rsid w:val="007F3BD6"/>
    <w:rsid w:val="007F3EDC"/>
    <w:rsid w:val="007F4CDC"/>
    <w:rsid w:val="007F4F52"/>
    <w:rsid w:val="007F5161"/>
    <w:rsid w:val="007F57B9"/>
    <w:rsid w:val="007F5AF5"/>
    <w:rsid w:val="007F67B9"/>
    <w:rsid w:val="007F70DE"/>
    <w:rsid w:val="007F7108"/>
    <w:rsid w:val="008013EE"/>
    <w:rsid w:val="00801BB3"/>
    <w:rsid w:val="008021E7"/>
    <w:rsid w:val="00803F42"/>
    <w:rsid w:val="00804C0E"/>
    <w:rsid w:val="00804CA3"/>
    <w:rsid w:val="00805D60"/>
    <w:rsid w:val="008066A0"/>
    <w:rsid w:val="00806A07"/>
    <w:rsid w:val="00807344"/>
    <w:rsid w:val="00807A5C"/>
    <w:rsid w:val="00807BF7"/>
    <w:rsid w:val="008123D9"/>
    <w:rsid w:val="00812A88"/>
    <w:rsid w:val="00813741"/>
    <w:rsid w:val="00813BFD"/>
    <w:rsid w:val="0081422E"/>
    <w:rsid w:val="00814366"/>
    <w:rsid w:val="008152AF"/>
    <w:rsid w:val="008153F6"/>
    <w:rsid w:val="00815F34"/>
    <w:rsid w:val="0081625B"/>
    <w:rsid w:val="008168C7"/>
    <w:rsid w:val="00817D91"/>
    <w:rsid w:val="0082030E"/>
    <w:rsid w:val="008211B4"/>
    <w:rsid w:val="00821ACE"/>
    <w:rsid w:val="00821EEA"/>
    <w:rsid w:val="0082220E"/>
    <w:rsid w:val="0082226D"/>
    <w:rsid w:val="008228AF"/>
    <w:rsid w:val="0082465E"/>
    <w:rsid w:val="00827364"/>
    <w:rsid w:val="00827BF5"/>
    <w:rsid w:val="008307CA"/>
    <w:rsid w:val="00830CF1"/>
    <w:rsid w:val="00830E0D"/>
    <w:rsid w:val="00830EF8"/>
    <w:rsid w:val="00831211"/>
    <w:rsid w:val="0083411B"/>
    <w:rsid w:val="008341D3"/>
    <w:rsid w:val="00834B94"/>
    <w:rsid w:val="00835DA5"/>
    <w:rsid w:val="00837E5B"/>
    <w:rsid w:val="0084095D"/>
    <w:rsid w:val="0084126F"/>
    <w:rsid w:val="00841985"/>
    <w:rsid w:val="00842436"/>
    <w:rsid w:val="00842BC5"/>
    <w:rsid w:val="00842DE1"/>
    <w:rsid w:val="00843121"/>
    <w:rsid w:val="0084315C"/>
    <w:rsid w:val="008433CB"/>
    <w:rsid w:val="008439E4"/>
    <w:rsid w:val="00846850"/>
    <w:rsid w:val="0084710E"/>
    <w:rsid w:val="008472D0"/>
    <w:rsid w:val="00847709"/>
    <w:rsid w:val="008478B5"/>
    <w:rsid w:val="00850E05"/>
    <w:rsid w:val="0085132D"/>
    <w:rsid w:val="008518AF"/>
    <w:rsid w:val="00852709"/>
    <w:rsid w:val="00852D12"/>
    <w:rsid w:val="00853B42"/>
    <w:rsid w:val="00854484"/>
    <w:rsid w:val="00856ACA"/>
    <w:rsid w:val="0085743F"/>
    <w:rsid w:val="0085796B"/>
    <w:rsid w:val="00860160"/>
    <w:rsid w:val="008610A1"/>
    <w:rsid w:val="00861F23"/>
    <w:rsid w:val="00861F86"/>
    <w:rsid w:val="00862F04"/>
    <w:rsid w:val="00864793"/>
    <w:rsid w:val="0086489B"/>
    <w:rsid w:val="00866636"/>
    <w:rsid w:val="00866ABE"/>
    <w:rsid w:val="00866F23"/>
    <w:rsid w:val="00867399"/>
    <w:rsid w:val="00867E95"/>
    <w:rsid w:val="008700B4"/>
    <w:rsid w:val="00870644"/>
    <w:rsid w:val="0087157B"/>
    <w:rsid w:val="0087162E"/>
    <w:rsid w:val="008717BE"/>
    <w:rsid w:val="008723AD"/>
    <w:rsid w:val="00872EFC"/>
    <w:rsid w:val="00874CAC"/>
    <w:rsid w:val="008759D8"/>
    <w:rsid w:val="0087791A"/>
    <w:rsid w:val="00881081"/>
    <w:rsid w:val="00881B83"/>
    <w:rsid w:val="008822B1"/>
    <w:rsid w:val="00882837"/>
    <w:rsid w:val="00882F4D"/>
    <w:rsid w:val="008845D6"/>
    <w:rsid w:val="008847E6"/>
    <w:rsid w:val="0088572E"/>
    <w:rsid w:val="00885A99"/>
    <w:rsid w:val="00885B92"/>
    <w:rsid w:val="00887ADA"/>
    <w:rsid w:val="00890012"/>
    <w:rsid w:val="00891581"/>
    <w:rsid w:val="008919A0"/>
    <w:rsid w:val="00891C88"/>
    <w:rsid w:val="008933C5"/>
    <w:rsid w:val="00893607"/>
    <w:rsid w:val="00893BA4"/>
    <w:rsid w:val="00893BD0"/>
    <w:rsid w:val="00893C88"/>
    <w:rsid w:val="00894CA3"/>
    <w:rsid w:val="0089611E"/>
    <w:rsid w:val="00896D2E"/>
    <w:rsid w:val="00896E8F"/>
    <w:rsid w:val="008A03F4"/>
    <w:rsid w:val="008A08C9"/>
    <w:rsid w:val="008A0DB6"/>
    <w:rsid w:val="008A1B80"/>
    <w:rsid w:val="008A395C"/>
    <w:rsid w:val="008A4A0F"/>
    <w:rsid w:val="008A5FF3"/>
    <w:rsid w:val="008A6DC7"/>
    <w:rsid w:val="008A6EA3"/>
    <w:rsid w:val="008B02BE"/>
    <w:rsid w:val="008B0847"/>
    <w:rsid w:val="008B0D9F"/>
    <w:rsid w:val="008B112E"/>
    <w:rsid w:val="008B1701"/>
    <w:rsid w:val="008B27CF"/>
    <w:rsid w:val="008B2E7B"/>
    <w:rsid w:val="008B379C"/>
    <w:rsid w:val="008B39C3"/>
    <w:rsid w:val="008B52BB"/>
    <w:rsid w:val="008B5B52"/>
    <w:rsid w:val="008B6417"/>
    <w:rsid w:val="008B665D"/>
    <w:rsid w:val="008C0742"/>
    <w:rsid w:val="008C2771"/>
    <w:rsid w:val="008C2B02"/>
    <w:rsid w:val="008C2D40"/>
    <w:rsid w:val="008C30E9"/>
    <w:rsid w:val="008C3A02"/>
    <w:rsid w:val="008C3FF7"/>
    <w:rsid w:val="008C5031"/>
    <w:rsid w:val="008C5583"/>
    <w:rsid w:val="008C5EFB"/>
    <w:rsid w:val="008C653B"/>
    <w:rsid w:val="008C6D56"/>
    <w:rsid w:val="008C76AC"/>
    <w:rsid w:val="008C7E5B"/>
    <w:rsid w:val="008D16D2"/>
    <w:rsid w:val="008D1AF0"/>
    <w:rsid w:val="008D2188"/>
    <w:rsid w:val="008D23C6"/>
    <w:rsid w:val="008D2631"/>
    <w:rsid w:val="008D4828"/>
    <w:rsid w:val="008D48F5"/>
    <w:rsid w:val="008D492D"/>
    <w:rsid w:val="008D5E58"/>
    <w:rsid w:val="008E0A97"/>
    <w:rsid w:val="008E0F21"/>
    <w:rsid w:val="008E2BB1"/>
    <w:rsid w:val="008E3239"/>
    <w:rsid w:val="008E390B"/>
    <w:rsid w:val="008E3BDD"/>
    <w:rsid w:val="008E518B"/>
    <w:rsid w:val="008E57FE"/>
    <w:rsid w:val="008E64B2"/>
    <w:rsid w:val="008E700A"/>
    <w:rsid w:val="008E70DA"/>
    <w:rsid w:val="008F157B"/>
    <w:rsid w:val="008F1D91"/>
    <w:rsid w:val="008F4AF8"/>
    <w:rsid w:val="008F4B8F"/>
    <w:rsid w:val="008F4CE8"/>
    <w:rsid w:val="008F77D4"/>
    <w:rsid w:val="0090025C"/>
    <w:rsid w:val="00902EA2"/>
    <w:rsid w:val="009031F3"/>
    <w:rsid w:val="00903813"/>
    <w:rsid w:val="00903A4E"/>
    <w:rsid w:val="00903A8B"/>
    <w:rsid w:val="00905355"/>
    <w:rsid w:val="00905581"/>
    <w:rsid w:val="00905623"/>
    <w:rsid w:val="00906041"/>
    <w:rsid w:val="009065B6"/>
    <w:rsid w:val="00907F35"/>
    <w:rsid w:val="00910022"/>
    <w:rsid w:val="00910210"/>
    <w:rsid w:val="00910BE8"/>
    <w:rsid w:val="00911735"/>
    <w:rsid w:val="00911BAB"/>
    <w:rsid w:val="00911EFC"/>
    <w:rsid w:val="00912AB5"/>
    <w:rsid w:val="00912D5C"/>
    <w:rsid w:val="0091305E"/>
    <w:rsid w:val="009131E8"/>
    <w:rsid w:val="00914321"/>
    <w:rsid w:val="00914690"/>
    <w:rsid w:val="0091656D"/>
    <w:rsid w:val="009165F5"/>
    <w:rsid w:val="009166C8"/>
    <w:rsid w:val="009200CA"/>
    <w:rsid w:val="009204FF"/>
    <w:rsid w:val="00921037"/>
    <w:rsid w:val="00921C58"/>
    <w:rsid w:val="009226EB"/>
    <w:rsid w:val="0092287A"/>
    <w:rsid w:val="00923676"/>
    <w:rsid w:val="00924A12"/>
    <w:rsid w:val="00925B1F"/>
    <w:rsid w:val="00926EEB"/>
    <w:rsid w:val="00927802"/>
    <w:rsid w:val="00927DC2"/>
    <w:rsid w:val="009307B9"/>
    <w:rsid w:val="00930986"/>
    <w:rsid w:val="009309EE"/>
    <w:rsid w:val="00930E50"/>
    <w:rsid w:val="00931D44"/>
    <w:rsid w:val="00931ED4"/>
    <w:rsid w:val="0093227D"/>
    <w:rsid w:val="0093359E"/>
    <w:rsid w:val="00933E74"/>
    <w:rsid w:val="009342FA"/>
    <w:rsid w:val="00934564"/>
    <w:rsid w:val="0093525F"/>
    <w:rsid w:val="0093601A"/>
    <w:rsid w:val="00936A2C"/>
    <w:rsid w:val="009404D1"/>
    <w:rsid w:val="0094074C"/>
    <w:rsid w:val="00942147"/>
    <w:rsid w:val="00942544"/>
    <w:rsid w:val="00943564"/>
    <w:rsid w:val="009452FC"/>
    <w:rsid w:val="00945810"/>
    <w:rsid w:val="00945DA5"/>
    <w:rsid w:val="009461DD"/>
    <w:rsid w:val="00946430"/>
    <w:rsid w:val="00947CB0"/>
    <w:rsid w:val="00950068"/>
    <w:rsid w:val="00950289"/>
    <w:rsid w:val="0095106E"/>
    <w:rsid w:val="00951144"/>
    <w:rsid w:val="00951746"/>
    <w:rsid w:val="00951A0A"/>
    <w:rsid w:val="00951C24"/>
    <w:rsid w:val="0095243E"/>
    <w:rsid w:val="009528C8"/>
    <w:rsid w:val="00952FD1"/>
    <w:rsid w:val="00953E99"/>
    <w:rsid w:val="00954E56"/>
    <w:rsid w:val="00957DA2"/>
    <w:rsid w:val="00960007"/>
    <w:rsid w:val="00960E9B"/>
    <w:rsid w:val="009612D2"/>
    <w:rsid w:val="00961A88"/>
    <w:rsid w:val="00961ABF"/>
    <w:rsid w:val="00962C2F"/>
    <w:rsid w:val="00963F4A"/>
    <w:rsid w:val="00966A05"/>
    <w:rsid w:val="00966E11"/>
    <w:rsid w:val="00966FC7"/>
    <w:rsid w:val="00970266"/>
    <w:rsid w:val="00970FB3"/>
    <w:rsid w:val="0097162E"/>
    <w:rsid w:val="00973022"/>
    <w:rsid w:val="00973085"/>
    <w:rsid w:val="00973215"/>
    <w:rsid w:val="00975BC5"/>
    <w:rsid w:val="00976807"/>
    <w:rsid w:val="009777D9"/>
    <w:rsid w:val="009801C7"/>
    <w:rsid w:val="00980D67"/>
    <w:rsid w:val="00980D7F"/>
    <w:rsid w:val="00981813"/>
    <w:rsid w:val="0098209A"/>
    <w:rsid w:val="00982D0B"/>
    <w:rsid w:val="009840D2"/>
    <w:rsid w:val="0098581D"/>
    <w:rsid w:val="00985C38"/>
    <w:rsid w:val="00986096"/>
    <w:rsid w:val="009900EB"/>
    <w:rsid w:val="00991970"/>
    <w:rsid w:val="0099256D"/>
    <w:rsid w:val="00992884"/>
    <w:rsid w:val="009929C7"/>
    <w:rsid w:val="009929FB"/>
    <w:rsid w:val="00992F4C"/>
    <w:rsid w:val="00993083"/>
    <w:rsid w:val="00994170"/>
    <w:rsid w:val="009958E2"/>
    <w:rsid w:val="00995AE0"/>
    <w:rsid w:val="00995B0F"/>
    <w:rsid w:val="00995B57"/>
    <w:rsid w:val="00996E57"/>
    <w:rsid w:val="00996EB6"/>
    <w:rsid w:val="009972E8"/>
    <w:rsid w:val="009976CC"/>
    <w:rsid w:val="00997E3A"/>
    <w:rsid w:val="009A0B81"/>
    <w:rsid w:val="009A1395"/>
    <w:rsid w:val="009A16C1"/>
    <w:rsid w:val="009A2550"/>
    <w:rsid w:val="009A37D9"/>
    <w:rsid w:val="009A4016"/>
    <w:rsid w:val="009A504C"/>
    <w:rsid w:val="009A5B2C"/>
    <w:rsid w:val="009A6229"/>
    <w:rsid w:val="009A6A45"/>
    <w:rsid w:val="009A723C"/>
    <w:rsid w:val="009A7F97"/>
    <w:rsid w:val="009B057D"/>
    <w:rsid w:val="009B1333"/>
    <w:rsid w:val="009B2729"/>
    <w:rsid w:val="009B35F1"/>
    <w:rsid w:val="009B3CE1"/>
    <w:rsid w:val="009B5DD1"/>
    <w:rsid w:val="009B5E32"/>
    <w:rsid w:val="009B6425"/>
    <w:rsid w:val="009B7AB1"/>
    <w:rsid w:val="009B7D58"/>
    <w:rsid w:val="009C0F91"/>
    <w:rsid w:val="009C17ED"/>
    <w:rsid w:val="009C1846"/>
    <w:rsid w:val="009C25F2"/>
    <w:rsid w:val="009C2C44"/>
    <w:rsid w:val="009C2D96"/>
    <w:rsid w:val="009C341F"/>
    <w:rsid w:val="009C415E"/>
    <w:rsid w:val="009C41AC"/>
    <w:rsid w:val="009C53FE"/>
    <w:rsid w:val="009C5B88"/>
    <w:rsid w:val="009C6A12"/>
    <w:rsid w:val="009C6CED"/>
    <w:rsid w:val="009C70A1"/>
    <w:rsid w:val="009C728F"/>
    <w:rsid w:val="009C7E0D"/>
    <w:rsid w:val="009D037D"/>
    <w:rsid w:val="009D0B6F"/>
    <w:rsid w:val="009D1DD3"/>
    <w:rsid w:val="009D21D0"/>
    <w:rsid w:val="009D271E"/>
    <w:rsid w:val="009D2A4B"/>
    <w:rsid w:val="009D3161"/>
    <w:rsid w:val="009D3B69"/>
    <w:rsid w:val="009D4D2E"/>
    <w:rsid w:val="009D55C8"/>
    <w:rsid w:val="009D59CE"/>
    <w:rsid w:val="009D5C35"/>
    <w:rsid w:val="009D5F96"/>
    <w:rsid w:val="009D64C3"/>
    <w:rsid w:val="009D746A"/>
    <w:rsid w:val="009D7F3B"/>
    <w:rsid w:val="009E103F"/>
    <w:rsid w:val="009E146C"/>
    <w:rsid w:val="009E281E"/>
    <w:rsid w:val="009E2F24"/>
    <w:rsid w:val="009E33A0"/>
    <w:rsid w:val="009E51E6"/>
    <w:rsid w:val="009E582E"/>
    <w:rsid w:val="009E5EA2"/>
    <w:rsid w:val="009F0B65"/>
    <w:rsid w:val="009F2393"/>
    <w:rsid w:val="009F2597"/>
    <w:rsid w:val="009F2A48"/>
    <w:rsid w:val="009F33E3"/>
    <w:rsid w:val="009F341C"/>
    <w:rsid w:val="009F5DA8"/>
    <w:rsid w:val="009F7309"/>
    <w:rsid w:val="009F7B18"/>
    <w:rsid w:val="00A00DE7"/>
    <w:rsid w:val="00A01605"/>
    <w:rsid w:val="00A02A9F"/>
    <w:rsid w:val="00A045AD"/>
    <w:rsid w:val="00A06891"/>
    <w:rsid w:val="00A071A2"/>
    <w:rsid w:val="00A07552"/>
    <w:rsid w:val="00A10692"/>
    <w:rsid w:val="00A10B10"/>
    <w:rsid w:val="00A12315"/>
    <w:rsid w:val="00A1247F"/>
    <w:rsid w:val="00A12D8B"/>
    <w:rsid w:val="00A133F5"/>
    <w:rsid w:val="00A135A3"/>
    <w:rsid w:val="00A13F38"/>
    <w:rsid w:val="00A142F5"/>
    <w:rsid w:val="00A143AC"/>
    <w:rsid w:val="00A15A99"/>
    <w:rsid w:val="00A15EEB"/>
    <w:rsid w:val="00A2038C"/>
    <w:rsid w:val="00A2167A"/>
    <w:rsid w:val="00A22135"/>
    <w:rsid w:val="00A22AC3"/>
    <w:rsid w:val="00A231D5"/>
    <w:rsid w:val="00A24161"/>
    <w:rsid w:val="00A2468F"/>
    <w:rsid w:val="00A247B9"/>
    <w:rsid w:val="00A24DB1"/>
    <w:rsid w:val="00A24E3F"/>
    <w:rsid w:val="00A24F40"/>
    <w:rsid w:val="00A2560E"/>
    <w:rsid w:val="00A25D02"/>
    <w:rsid w:val="00A25E01"/>
    <w:rsid w:val="00A260EF"/>
    <w:rsid w:val="00A300A4"/>
    <w:rsid w:val="00A306F2"/>
    <w:rsid w:val="00A31636"/>
    <w:rsid w:val="00A33000"/>
    <w:rsid w:val="00A3329F"/>
    <w:rsid w:val="00A340A6"/>
    <w:rsid w:val="00A34170"/>
    <w:rsid w:val="00A34E3F"/>
    <w:rsid w:val="00A36656"/>
    <w:rsid w:val="00A36767"/>
    <w:rsid w:val="00A40B06"/>
    <w:rsid w:val="00A421A7"/>
    <w:rsid w:val="00A42548"/>
    <w:rsid w:val="00A43113"/>
    <w:rsid w:val="00A435D1"/>
    <w:rsid w:val="00A4461D"/>
    <w:rsid w:val="00A44F63"/>
    <w:rsid w:val="00A46B98"/>
    <w:rsid w:val="00A47033"/>
    <w:rsid w:val="00A4707D"/>
    <w:rsid w:val="00A47520"/>
    <w:rsid w:val="00A475BE"/>
    <w:rsid w:val="00A477C1"/>
    <w:rsid w:val="00A51045"/>
    <w:rsid w:val="00A53353"/>
    <w:rsid w:val="00A53881"/>
    <w:rsid w:val="00A56852"/>
    <w:rsid w:val="00A568E9"/>
    <w:rsid w:val="00A60ADF"/>
    <w:rsid w:val="00A60FF9"/>
    <w:rsid w:val="00A61756"/>
    <w:rsid w:val="00A61DED"/>
    <w:rsid w:val="00A634CF"/>
    <w:rsid w:val="00A638F6"/>
    <w:rsid w:val="00A63E42"/>
    <w:rsid w:val="00A652CF"/>
    <w:rsid w:val="00A656F4"/>
    <w:rsid w:val="00A65CE7"/>
    <w:rsid w:val="00A66B8F"/>
    <w:rsid w:val="00A67338"/>
    <w:rsid w:val="00A675DB"/>
    <w:rsid w:val="00A67BD1"/>
    <w:rsid w:val="00A71ADE"/>
    <w:rsid w:val="00A71C43"/>
    <w:rsid w:val="00A7205E"/>
    <w:rsid w:val="00A72C1A"/>
    <w:rsid w:val="00A7359F"/>
    <w:rsid w:val="00A74F8F"/>
    <w:rsid w:val="00A75365"/>
    <w:rsid w:val="00A75819"/>
    <w:rsid w:val="00A76A27"/>
    <w:rsid w:val="00A76F10"/>
    <w:rsid w:val="00A77790"/>
    <w:rsid w:val="00A80608"/>
    <w:rsid w:val="00A80D9F"/>
    <w:rsid w:val="00A8160C"/>
    <w:rsid w:val="00A81B77"/>
    <w:rsid w:val="00A829EC"/>
    <w:rsid w:val="00A8304B"/>
    <w:rsid w:val="00A8325D"/>
    <w:rsid w:val="00A83698"/>
    <w:rsid w:val="00A83EAF"/>
    <w:rsid w:val="00A85580"/>
    <w:rsid w:val="00A85DAB"/>
    <w:rsid w:val="00A85DE6"/>
    <w:rsid w:val="00A87341"/>
    <w:rsid w:val="00A877E3"/>
    <w:rsid w:val="00A90E4B"/>
    <w:rsid w:val="00A91244"/>
    <w:rsid w:val="00A91437"/>
    <w:rsid w:val="00A915F1"/>
    <w:rsid w:val="00A930B1"/>
    <w:rsid w:val="00A94733"/>
    <w:rsid w:val="00A94870"/>
    <w:rsid w:val="00A94DD0"/>
    <w:rsid w:val="00A975A0"/>
    <w:rsid w:val="00A9777E"/>
    <w:rsid w:val="00A97FFC"/>
    <w:rsid w:val="00AA0408"/>
    <w:rsid w:val="00AA0643"/>
    <w:rsid w:val="00AA0659"/>
    <w:rsid w:val="00AA17DB"/>
    <w:rsid w:val="00AA2807"/>
    <w:rsid w:val="00AA2F45"/>
    <w:rsid w:val="00AA3A95"/>
    <w:rsid w:val="00AA3F5E"/>
    <w:rsid w:val="00AA49B0"/>
    <w:rsid w:val="00AA5C4B"/>
    <w:rsid w:val="00AA5E0B"/>
    <w:rsid w:val="00AA76C5"/>
    <w:rsid w:val="00AB01A5"/>
    <w:rsid w:val="00AB04BB"/>
    <w:rsid w:val="00AB0AB4"/>
    <w:rsid w:val="00AB2423"/>
    <w:rsid w:val="00AB2B72"/>
    <w:rsid w:val="00AB2DD8"/>
    <w:rsid w:val="00AB36BA"/>
    <w:rsid w:val="00AB5E1A"/>
    <w:rsid w:val="00AB61B4"/>
    <w:rsid w:val="00AB770A"/>
    <w:rsid w:val="00AB7DF4"/>
    <w:rsid w:val="00AC0581"/>
    <w:rsid w:val="00AC0D3E"/>
    <w:rsid w:val="00AC131F"/>
    <w:rsid w:val="00AC13DF"/>
    <w:rsid w:val="00AC15D0"/>
    <w:rsid w:val="00AC184E"/>
    <w:rsid w:val="00AC30E6"/>
    <w:rsid w:val="00AC489F"/>
    <w:rsid w:val="00AC4AD3"/>
    <w:rsid w:val="00AC4EB3"/>
    <w:rsid w:val="00AC60BF"/>
    <w:rsid w:val="00AC7A1A"/>
    <w:rsid w:val="00AD0563"/>
    <w:rsid w:val="00AD11D8"/>
    <w:rsid w:val="00AD171A"/>
    <w:rsid w:val="00AD19E0"/>
    <w:rsid w:val="00AD2E5E"/>
    <w:rsid w:val="00AD3349"/>
    <w:rsid w:val="00AD34A2"/>
    <w:rsid w:val="00AD5A46"/>
    <w:rsid w:val="00AD62B8"/>
    <w:rsid w:val="00AD7031"/>
    <w:rsid w:val="00AD75F2"/>
    <w:rsid w:val="00AE11E0"/>
    <w:rsid w:val="00AE1FF8"/>
    <w:rsid w:val="00AE31A2"/>
    <w:rsid w:val="00AE33C8"/>
    <w:rsid w:val="00AE40FA"/>
    <w:rsid w:val="00AE5859"/>
    <w:rsid w:val="00AE585A"/>
    <w:rsid w:val="00AE5DC2"/>
    <w:rsid w:val="00AE6730"/>
    <w:rsid w:val="00AE6E15"/>
    <w:rsid w:val="00AF158D"/>
    <w:rsid w:val="00AF19C5"/>
    <w:rsid w:val="00AF1BE1"/>
    <w:rsid w:val="00AF1DC1"/>
    <w:rsid w:val="00AF2D4F"/>
    <w:rsid w:val="00AF335C"/>
    <w:rsid w:val="00AF34C6"/>
    <w:rsid w:val="00AF50C0"/>
    <w:rsid w:val="00AF51E6"/>
    <w:rsid w:val="00AF7229"/>
    <w:rsid w:val="00B018D3"/>
    <w:rsid w:val="00B0278E"/>
    <w:rsid w:val="00B0467D"/>
    <w:rsid w:val="00B04D41"/>
    <w:rsid w:val="00B05A48"/>
    <w:rsid w:val="00B065D7"/>
    <w:rsid w:val="00B0719A"/>
    <w:rsid w:val="00B0742A"/>
    <w:rsid w:val="00B11327"/>
    <w:rsid w:val="00B11DAD"/>
    <w:rsid w:val="00B11E12"/>
    <w:rsid w:val="00B1280D"/>
    <w:rsid w:val="00B12E2D"/>
    <w:rsid w:val="00B12FDC"/>
    <w:rsid w:val="00B14B09"/>
    <w:rsid w:val="00B15013"/>
    <w:rsid w:val="00B15047"/>
    <w:rsid w:val="00B15381"/>
    <w:rsid w:val="00B1555E"/>
    <w:rsid w:val="00B1663F"/>
    <w:rsid w:val="00B1774F"/>
    <w:rsid w:val="00B178A1"/>
    <w:rsid w:val="00B213F1"/>
    <w:rsid w:val="00B227A7"/>
    <w:rsid w:val="00B22F88"/>
    <w:rsid w:val="00B2315E"/>
    <w:rsid w:val="00B24B8F"/>
    <w:rsid w:val="00B26133"/>
    <w:rsid w:val="00B26692"/>
    <w:rsid w:val="00B26AEC"/>
    <w:rsid w:val="00B26CB5"/>
    <w:rsid w:val="00B273C0"/>
    <w:rsid w:val="00B27635"/>
    <w:rsid w:val="00B32CEF"/>
    <w:rsid w:val="00B34093"/>
    <w:rsid w:val="00B35070"/>
    <w:rsid w:val="00B350CE"/>
    <w:rsid w:val="00B368C6"/>
    <w:rsid w:val="00B41955"/>
    <w:rsid w:val="00B41A6E"/>
    <w:rsid w:val="00B42EC2"/>
    <w:rsid w:val="00B43D77"/>
    <w:rsid w:val="00B45B16"/>
    <w:rsid w:val="00B45F2C"/>
    <w:rsid w:val="00B4601E"/>
    <w:rsid w:val="00B46590"/>
    <w:rsid w:val="00B4716C"/>
    <w:rsid w:val="00B4718E"/>
    <w:rsid w:val="00B471A8"/>
    <w:rsid w:val="00B47456"/>
    <w:rsid w:val="00B47BEE"/>
    <w:rsid w:val="00B500BA"/>
    <w:rsid w:val="00B50B7E"/>
    <w:rsid w:val="00B522AF"/>
    <w:rsid w:val="00B5270E"/>
    <w:rsid w:val="00B52DA3"/>
    <w:rsid w:val="00B5346C"/>
    <w:rsid w:val="00B5357D"/>
    <w:rsid w:val="00B53D01"/>
    <w:rsid w:val="00B53F16"/>
    <w:rsid w:val="00B564C0"/>
    <w:rsid w:val="00B5684A"/>
    <w:rsid w:val="00B5729A"/>
    <w:rsid w:val="00B572DA"/>
    <w:rsid w:val="00B6028F"/>
    <w:rsid w:val="00B6064A"/>
    <w:rsid w:val="00B615AB"/>
    <w:rsid w:val="00B64F4B"/>
    <w:rsid w:val="00B65E1F"/>
    <w:rsid w:val="00B66630"/>
    <w:rsid w:val="00B737E9"/>
    <w:rsid w:val="00B73D89"/>
    <w:rsid w:val="00B7500D"/>
    <w:rsid w:val="00B754C0"/>
    <w:rsid w:val="00B759F4"/>
    <w:rsid w:val="00B77F35"/>
    <w:rsid w:val="00B80768"/>
    <w:rsid w:val="00B82AA1"/>
    <w:rsid w:val="00B83A76"/>
    <w:rsid w:val="00B83E80"/>
    <w:rsid w:val="00B84AAD"/>
    <w:rsid w:val="00B84ED2"/>
    <w:rsid w:val="00B85007"/>
    <w:rsid w:val="00B86C27"/>
    <w:rsid w:val="00B90595"/>
    <w:rsid w:val="00B9096E"/>
    <w:rsid w:val="00B91015"/>
    <w:rsid w:val="00B92D98"/>
    <w:rsid w:val="00B931AF"/>
    <w:rsid w:val="00B9423F"/>
    <w:rsid w:val="00B94395"/>
    <w:rsid w:val="00B9440D"/>
    <w:rsid w:val="00B9461B"/>
    <w:rsid w:val="00B95C42"/>
    <w:rsid w:val="00B95D98"/>
    <w:rsid w:val="00BA0678"/>
    <w:rsid w:val="00BA190B"/>
    <w:rsid w:val="00BA1F95"/>
    <w:rsid w:val="00BA2391"/>
    <w:rsid w:val="00BA2D2F"/>
    <w:rsid w:val="00BA322C"/>
    <w:rsid w:val="00BA3A3B"/>
    <w:rsid w:val="00BA3B58"/>
    <w:rsid w:val="00BA4645"/>
    <w:rsid w:val="00BA5F3C"/>
    <w:rsid w:val="00BA6244"/>
    <w:rsid w:val="00BA6FF4"/>
    <w:rsid w:val="00BA7BA4"/>
    <w:rsid w:val="00BA7C34"/>
    <w:rsid w:val="00BB1C8A"/>
    <w:rsid w:val="00BB2092"/>
    <w:rsid w:val="00BB28DE"/>
    <w:rsid w:val="00BB45E6"/>
    <w:rsid w:val="00BB46AA"/>
    <w:rsid w:val="00BB47EB"/>
    <w:rsid w:val="00BB489F"/>
    <w:rsid w:val="00BB4B5D"/>
    <w:rsid w:val="00BB6A1C"/>
    <w:rsid w:val="00BB6DC3"/>
    <w:rsid w:val="00BB7F68"/>
    <w:rsid w:val="00BC23D3"/>
    <w:rsid w:val="00BC2A60"/>
    <w:rsid w:val="00BC2A67"/>
    <w:rsid w:val="00BC37CF"/>
    <w:rsid w:val="00BC4C38"/>
    <w:rsid w:val="00BC4EFB"/>
    <w:rsid w:val="00BC5016"/>
    <w:rsid w:val="00BC55B6"/>
    <w:rsid w:val="00BC6A15"/>
    <w:rsid w:val="00BC7E6B"/>
    <w:rsid w:val="00BD1024"/>
    <w:rsid w:val="00BD1A03"/>
    <w:rsid w:val="00BD1B5B"/>
    <w:rsid w:val="00BD2F68"/>
    <w:rsid w:val="00BD34B3"/>
    <w:rsid w:val="00BD358C"/>
    <w:rsid w:val="00BD4ADD"/>
    <w:rsid w:val="00BD54C6"/>
    <w:rsid w:val="00BD564F"/>
    <w:rsid w:val="00BD5CA1"/>
    <w:rsid w:val="00BD621E"/>
    <w:rsid w:val="00BD7386"/>
    <w:rsid w:val="00BE01C4"/>
    <w:rsid w:val="00BE044C"/>
    <w:rsid w:val="00BE1260"/>
    <w:rsid w:val="00BE1F62"/>
    <w:rsid w:val="00BE2BD9"/>
    <w:rsid w:val="00BE3260"/>
    <w:rsid w:val="00BE37C0"/>
    <w:rsid w:val="00BE4045"/>
    <w:rsid w:val="00BE43E6"/>
    <w:rsid w:val="00BE5733"/>
    <w:rsid w:val="00BF0E9D"/>
    <w:rsid w:val="00BF17E2"/>
    <w:rsid w:val="00BF1B0A"/>
    <w:rsid w:val="00BF25E0"/>
    <w:rsid w:val="00BF55C1"/>
    <w:rsid w:val="00BF6240"/>
    <w:rsid w:val="00BF6BAC"/>
    <w:rsid w:val="00BF6C61"/>
    <w:rsid w:val="00BF7B6C"/>
    <w:rsid w:val="00C00285"/>
    <w:rsid w:val="00C00F15"/>
    <w:rsid w:val="00C00FFC"/>
    <w:rsid w:val="00C0111D"/>
    <w:rsid w:val="00C01A52"/>
    <w:rsid w:val="00C01B7C"/>
    <w:rsid w:val="00C0274D"/>
    <w:rsid w:val="00C029BB"/>
    <w:rsid w:val="00C0341A"/>
    <w:rsid w:val="00C03D56"/>
    <w:rsid w:val="00C068C2"/>
    <w:rsid w:val="00C06A9C"/>
    <w:rsid w:val="00C06DA7"/>
    <w:rsid w:val="00C06DD0"/>
    <w:rsid w:val="00C07782"/>
    <w:rsid w:val="00C104C3"/>
    <w:rsid w:val="00C11758"/>
    <w:rsid w:val="00C12F9E"/>
    <w:rsid w:val="00C13CE5"/>
    <w:rsid w:val="00C1459B"/>
    <w:rsid w:val="00C15579"/>
    <w:rsid w:val="00C15826"/>
    <w:rsid w:val="00C1691C"/>
    <w:rsid w:val="00C172A7"/>
    <w:rsid w:val="00C173ED"/>
    <w:rsid w:val="00C17A02"/>
    <w:rsid w:val="00C204EC"/>
    <w:rsid w:val="00C21C5F"/>
    <w:rsid w:val="00C22030"/>
    <w:rsid w:val="00C22241"/>
    <w:rsid w:val="00C23573"/>
    <w:rsid w:val="00C236EE"/>
    <w:rsid w:val="00C23BB2"/>
    <w:rsid w:val="00C23E60"/>
    <w:rsid w:val="00C260E0"/>
    <w:rsid w:val="00C2657D"/>
    <w:rsid w:val="00C26888"/>
    <w:rsid w:val="00C26CE8"/>
    <w:rsid w:val="00C27A0A"/>
    <w:rsid w:val="00C30300"/>
    <w:rsid w:val="00C31CCE"/>
    <w:rsid w:val="00C33446"/>
    <w:rsid w:val="00C35D91"/>
    <w:rsid w:val="00C366CB"/>
    <w:rsid w:val="00C36D0A"/>
    <w:rsid w:val="00C37036"/>
    <w:rsid w:val="00C371B0"/>
    <w:rsid w:val="00C37324"/>
    <w:rsid w:val="00C41561"/>
    <w:rsid w:val="00C41688"/>
    <w:rsid w:val="00C417DE"/>
    <w:rsid w:val="00C440BC"/>
    <w:rsid w:val="00C44991"/>
    <w:rsid w:val="00C45764"/>
    <w:rsid w:val="00C45DB3"/>
    <w:rsid w:val="00C46C4E"/>
    <w:rsid w:val="00C47F87"/>
    <w:rsid w:val="00C50003"/>
    <w:rsid w:val="00C50958"/>
    <w:rsid w:val="00C50D78"/>
    <w:rsid w:val="00C52123"/>
    <w:rsid w:val="00C528E5"/>
    <w:rsid w:val="00C52A3E"/>
    <w:rsid w:val="00C52E99"/>
    <w:rsid w:val="00C5311A"/>
    <w:rsid w:val="00C5455A"/>
    <w:rsid w:val="00C55177"/>
    <w:rsid w:val="00C5588F"/>
    <w:rsid w:val="00C55A38"/>
    <w:rsid w:val="00C55CC1"/>
    <w:rsid w:val="00C56A53"/>
    <w:rsid w:val="00C579F6"/>
    <w:rsid w:val="00C57B2A"/>
    <w:rsid w:val="00C619CC"/>
    <w:rsid w:val="00C61AE6"/>
    <w:rsid w:val="00C61ECF"/>
    <w:rsid w:val="00C6233B"/>
    <w:rsid w:val="00C62B9C"/>
    <w:rsid w:val="00C630B3"/>
    <w:rsid w:val="00C63C06"/>
    <w:rsid w:val="00C640FD"/>
    <w:rsid w:val="00C647C1"/>
    <w:rsid w:val="00C64C77"/>
    <w:rsid w:val="00C66384"/>
    <w:rsid w:val="00C66700"/>
    <w:rsid w:val="00C67236"/>
    <w:rsid w:val="00C70C09"/>
    <w:rsid w:val="00C71596"/>
    <w:rsid w:val="00C718D5"/>
    <w:rsid w:val="00C7362A"/>
    <w:rsid w:val="00C7418F"/>
    <w:rsid w:val="00C741F3"/>
    <w:rsid w:val="00C74F6D"/>
    <w:rsid w:val="00C75392"/>
    <w:rsid w:val="00C754C1"/>
    <w:rsid w:val="00C7584E"/>
    <w:rsid w:val="00C761F8"/>
    <w:rsid w:val="00C807A3"/>
    <w:rsid w:val="00C80E08"/>
    <w:rsid w:val="00C81E78"/>
    <w:rsid w:val="00C82250"/>
    <w:rsid w:val="00C826CD"/>
    <w:rsid w:val="00C836B8"/>
    <w:rsid w:val="00C83D8D"/>
    <w:rsid w:val="00C85BBA"/>
    <w:rsid w:val="00C85E9D"/>
    <w:rsid w:val="00C8638E"/>
    <w:rsid w:val="00C86CB3"/>
    <w:rsid w:val="00C875E7"/>
    <w:rsid w:val="00C90B38"/>
    <w:rsid w:val="00C9207C"/>
    <w:rsid w:val="00C938F4"/>
    <w:rsid w:val="00C95A06"/>
    <w:rsid w:val="00C95EBE"/>
    <w:rsid w:val="00C9779C"/>
    <w:rsid w:val="00C978A6"/>
    <w:rsid w:val="00CA1123"/>
    <w:rsid w:val="00CA18D4"/>
    <w:rsid w:val="00CA1E97"/>
    <w:rsid w:val="00CA2322"/>
    <w:rsid w:val="00CA2710"/>
    <w:rsid w:val="00CA2E74"/>
    <w:rsid w:val="00CA3100"/>
    <w:rsid w:val="00CA3E17"/>
    <w:rsid w:val="00CA4806"/>
    <w:rsid w:val="00CA4D80"/>
    <w:rsid w:val="00CA66EA"/>
    <w:rsid w:val="00CA6838"/>
    <w:rsid w:val="00CA77EF"/>
    <w:rsid w:val="00CA7F45"/>
    <w:rsid w:val="00CB037A"/>
    <w:rsid w:val="00CB03A8"/>
    <w:rsid w:val="00CB19AD"/>
    <w:rsid w:val="00CB1A76"/>
    <w:rsid w:val="00CB1D3E"/>
    <w:rsid w:val="00CB345E"/>
    <w:rsid w:val="00CB4658"/>
    <w:rsid w:val="00CB5CD1"/>
    <w:rsid w:val="00CB62E2"/>
    <w:rsid w:val="00CB6FCA"/>
    <w:rsid w:val="00CC0A13"/>
    <w:rsid w:val="00CC12E3"/>
    <w:rsid w:val="00CC3BCA"/>
    <w:rsid w:val="00CC6654"/>
    <w:rsid w:val="00CC673A"/>
    <w:rsid w:val="00CC698E"/>
    <w:rsid w:val="00CD1CA4"/>
    <w:rsid w:val="00CD1FDC"/>
    <w:rsid w:val="00CD2591"/>
    <w:rsid w:val="00CD3BCE"/>
    <w:rsid w:val="00CD44C2"/>
    <w:rsid w:val="00CD5192"/>
    <w:rsid w:val="00CD5277"/>
    <w:rsid w:val="00CD5565"/>
    <w:rsid w:val="00CD5E71"/>
    <w:rsid w:val="00CD7C51"/>
    <w:rsid w:val="00CD7FE0"/>
    <w:rsid w:val="00CE0F2F"/>
    <w:rsid w:val="00CE29BA"/>
    <w:rsid w:val="00CE53E4"/>
    <w:rsid w:val="00CE7319"/>
    <w:rsid w:val="00CE73A4"/>
    <w:rsid w:val="00CE7C68"/>
    <w:rsid w:val="00CF00D3"/>
    <w:rsid w:val="00CF25F7"/>
    <w:rsid w:val="00CF2A8E"/>
    <w:rsid w:val="00CF2B8C"/>
    <w:rsid w:val="00CF44D1"/>
    <w:rsid w:val="00CF4662"/>
    <w:rsid w:val="00CF658F"/>
    <w:rsid w:val="00CF7270"/>
    <w:rsid w:val="00D01033"/>
    <w:rsid w:val="00D01C2C"/>
    <w:rsid w:val="00D0236C"/>
    <w:rsid w:val="00D023D9"/>
    <w:rsid w:val="00D0466A"/>
    <w:rsid w:val="00D04721"/>
    <w:rsid w:val="00D0549F"/>
    <w:rsid w:val="00D05976"/>
    <w:rsid w:val="00D05D6D"/>
    <w:rsid w:val="00D0681C"/>
    <w:rsid w:val="00D06D64"/>
    <w:rsid w:val="00D11819"/>
    <w:rsid w:val="00D12172"/>
    <w:rsid w:val="00D1329E"/>
    <w:rsid w:val="00D15AC6"/>
    <w:rsid w:val="00D15F06"/>
    <w:rsid w:val="00D16BD4"/>
    <w:rsid w:val="00D16D2F"/>
    <w:rsid w:val="00D16E42"/>
    <w:rsid w:val="00D16FEB"/>
    <w:rsid w:val="00D20745"/>
    <w:rsid w:val="00D208C3"/>
    <w:rsid w:val="00D20E48"/>
    <w:rsid w:val="00D2134B"/>
    <w:rsid w:val="00D21352"/>
    <w:rsid w:val="00D216B8"/>
    <w:rsid w:val="00D22C45"/>
    <w:rsid w:val="00D22F24"/>
    <w:rsid w:val="00D23272"/>
    <w:rsid w:val="00D238D9"/>
    <w:rsid w:val="00D23D55"/>
    <w:rsid w:val="00D23DA2"/>
    <w:rsid w:val="00D256B9"/>
    <w:rsid w:val="00D25B9D"/>
    <w:rsid w:val="00D26407"/>
    <w:rsid w:val="00D26A79"/>
    <w:rsid w:val="00D26FA3"/>
    <w:rsid w:val="00D27F9F"/>
    <w:rsid w:val="00D31696"/>
    <w:rsid w:val="00D33D79"/>
    <w:rsid w:val="00D33EE2"/>
    <w:rsid w:val="00D34A5A"/>
    <w:rsid w:val="00D35D15"/>
    <w:rsid w:val="00D366D6"/>
    <w:rsid w:val="00D36AD9"/>
    <w:rsid w:val="00D36C3F"/>
    <w:rsid w:val="00D4002C"/>
    <w:rsid w:val="00D401A1"/>
    <w:rsid w:val="00D401B6"/>
    <w:rsid w:val="00D40294"/>
    <w:rsid w:val="00D40F1C"/>
    <w:rsid w:val="00D41077"/>
    <w:rsid w:val="00D41DAC"/>
    <w:rsid w:val="00D45108"/>
    <w:rsid w:val="00D4648C"/>
    <w:rsid w:val="00D46B8D"/>
    <w:rsid w:val="00D46CB5"/>
    <w:rsid w:val="00D46DE3"/>
    <w:rsid w:val="00D5014F"/>
    <w:rsid w:val="00D50BA8"/>
    <w:rsid w:val="00D5353F"/>
    <w:rsid w:val="00D53614"/>
    <w:rsid w:val="00D53D74"/>
    <w:rsid w:val="00D5453D"/>
    <w:rsid w:val="00D548B4"/>
    <w:rsid w:val="00D55DD2"/>
    <w:rsid w:val="00D56CA5"/>
    <w:rsid w:val="00D570A3"/>
    <w:rsid w:val="00D57F7E"/>
    <w:rsid w:val="00D601E3"/>
    <w:rsid w:val="00D60456"/>
    <w:rsid w:val="00D615C3"/>
    <w:rsid w:val="00D62FD5"/>
    <w:rsid w:val="00D62FD7"/>
    <w:rsid w:val="00D63D4B"/>
    <w:rsid w:val="00D652BF"/>
    <w:rsid w:val="00D65C10"/>
    <w:rsid w:val="00D6752F"/>
    <w:rsid w:val="00D723C5"/>
    <w:rsid w:val="00D72636"/>
    <w:rsid w:val="00D72F76"/>
    <w:rsid w:val="00D73242"/>
    <w:rsid w:val="00D7493D"/>
    <w:rsid w:val="00D74B95"/>
    <w:rsid w:val="00D76CC9"/>
    <w:rsid w:val="00D76F6C"/>
    <w:rsid w:val="00D77404"/>
    <w:rsid w:val="00D77926"/>
    <w:rsid w:val="00D77D77"/>
    <w:rsid w:val="00D80926"/>
    <w:rsid w:val="00D812F9"/>
    <w:rsid w:val="00D82F00"/>
    <w:rsid w:val="00D83994"/>
    <w:rsid w:val="00D83D4F"/>
    <w:rsid w:val="00D83E01"/>
    <w:rsid w:val="00D8410F"/>
    <w:rsid w:val="00D8548D"/>
    <w:rsid w:val="00D86B3D"/>
    <w:rsid w:val="00D8747F"/>
    <w:rsid w:val="00D875E4"/>
    <w:rsid w:val="00D87D57"/>
    <w:rsid w:val="00D908A4"/>
    <w:rsid w:val="00D90DB3"/>
    <w:rsid w:val="00D91728"/>
    <w:rsid w:val="00D9247D"/>
    <w:rsid w:val="00D92618"/>
    <w:rsid w:val="00D93A19"/>
    <w:rsid w:val="00D93E67"/>
    <w:rsid w:val="00D945B4"/>
    <w:rsid w:val="00D95AD1"/>
    <w:rsid w:val="00D97822"/>
    <w:rsid w:val="00D97DBB"/>
    <w:rsid w:val="00DA04F9"/>
    <w:rsid w:val="00DA0E4F"/>
    <w:rsid w:val="00DA1D32"/>
    <w:rsid w:val="00DA20CC"/>
    <w:rsid w:val="00DA2B04"/>
    <w:rsid w:val="00DA30FE"/>
    <w:rsid w:val="00DA3758"/>
    <w:rsid w:val="00DA4379"/>
    <w:rsid w:val="00DA45FB"/>
    <w:rsid w:val="00DA4616"/>
    <w:rsid w:val="00DA514C"/>
    <w:rsid w:val="00DA57DF"/>
    <w:rsid w:val="00DA6C3E"/>
    <w:rsid w:val="00DA6D5C"/>
    <w:rsid w:val="00DA7B1A"/>
    <w:rsid w:val="00DB00C4"/>
    <w:rsid w:val="00DB19FE"/>
    <w:rsid w:val="00DB20FB"/>
    <w:rsid w:val="00DB23F6"/>
    <w:rsid w:val="00DB33B5"/>
    <w:rsid w:val="00DB3743"/>
    <w:rsid w:val="00DB4696"/>
    <w:rsid w:val="00DB52ED"/>
    <w:rsid w:val="00DB5395"/>
    <w:rsid w:val="00DB743A"/>
    <w:rsid w:val="00DB7714"/>
    <w:rsid w:val="00DB7794"/>
    <w:rsid w:val="00DC0486"/>
    <w:rsid w:val="00DC281E"/>
    <w:rsid w:val="00DC3748"/>
    <w:rsid w:val="00DC4156"/>
    <w:rsid w:val="00DC4F3B"/>
    <w:rsid w:val="00DC5702"/>
    <w:rsid w:val="00DC58D2"/>
    <w:rsid w:val="00DC678C"/>
    <w:rsid w:val="00DD0478"/>
    <w:rsid w:val="00DD0FAE"/>
    <w:rsid w:val="00DD1A97"/>
    <w:rsid w:val="00DD1F8D"/>
    <w:rsid w:val="00DD284D"/>
    <w:rsid w:val="00DD2EB7"/>
    <w:rsid w:val="00DD3CB5"/>
    <w:rsid w:val="00DD534E"/>
    <w:rsid w:val="00DD542A"/>
    <w:rsid w:val="00DD55BA"/>
    <w:rsid w:val="00DD61D3"/>
    <w:rsid w:val="00DD6429"/>
    <w:rsid w:val="00DD6AA8"/>
    <w:rsid w:val="00DD78DE"/>
    <w:rsid w:val="00DE0737"/>
    <w:rsid w:val="00DE08E8"/>
    <w:rsid w:val="00DE175F"/>
    <w:rsid w:val="00DE2ABF"/>
    <w:rsid w:val="00DE3406"/>
    <w:rsid w:val="00DE357D"/>
    <w:rsid w:val="00DE45BE"/>
    <w:rsid w:val="00DE4D9C"/>
    <w:rsid w:val="00DE5F4A"/>
    <w:rsid w:val="00DE5F58"/>
    <w:rsid w:val="00DE63ED"/>
    <w:rsid w:val="00DE6B1B"/>
    <w:rsid w:val="00DE6F03"/>
    <w:rsid w:val="00DE7096"/>
    <w:rsid w:val="00DE7749"/>
    <w:rsid w:val="00DE7A50"/>
    <w:rsid w:val="00DF01B7"/>
    <w:rsid w:val="00DF085A"/>
    <w:rsid w:val="00DF1726"/>
    <w:rsid w:val="00DF19B8"/>
    <w:rsid w:val="00DF38A3"/>
    <w:rsid w:val="00DF3FE1"/>
    <w:rsid w:val="00DF4210"/>
    <w:rsid w:val="00DF456F"/>
    <w:rsid w:val="00DF48B7"/>
    <w:rsid w:val="00DF4B21"/>
    <w:rsid w:val="00DF4B3E"/>
    <w:rsid w:val="00DF68AA"/>
    <w:rsid w:val="00DF6A35"/>
    <w:rsid w:val="00DF769C"/>
    <w:rsid w:val="00E02E65"/>
    <w:rsid w:val="00E0336D"/>
    <w:rsid w:val="00E036A1"/>
    <w:rsid w:val="00E051C6"/>
    <w:rsid w:val="00E058F0"/>
    <w:rsid w:val="00E05F5C"/>
    <w:rsid w:val="00E06221"/>
    <w:rsid w:val="00E0672E"/>
    <w:rsid w:val="00E0692A"/>
    <w:rsid w:val="00E070AE"/>
    <w:rsid w:val="00E11013"/>
    <w:rsid w:val="00E115BC"/>
    <w:rsid w:val="00E11D6A"/>
    <w:rsid w:val="00E132A3"/>
    <w:rsid w:val="00E1365A"/>
    <w:rsid w:val="00E13924"/>
    <w:rsid w:val="00E13AC7"/>
    <w:rsid w:val="00E1468D"/>
    <w:rsid w:val="00E14E46"/>
    <w:rsid w:val="00E156B3"/>
    <w:rsid w:val="00E157B9"/>
    <w:rsid w:val="00E16643"/>
    <w:rsid w:val="00E16BF4"/>
    <w:rsid w:val="00E16CFA"/>
    <w:rsid w:val="00E209B3"/>
    <w:rsid w:val="00E213A5"/>
    <w:rsid w:val="00E21B4E"/>
    <w:rsid w:val="00E221DB"/>
    <w:rsid w:val="00E224E3"/>
    <w:rsid w:val="00E2325E"/>
    <w:rsid w:val="00E23A1A"/>
    <w:rsid w:val="00E26B26"/>
    <w:rsid w:val="00E27A76"/>
    <w:rsid w:val="00E321C0"/>
    <w:rsid w:val="00E32786"/>
    <w:rsid w:val="00E330F9"/>
    <w:rsid w:val="00E34622"/>
    <w:rsid w:val="00E353A2"/>
    <w:rsid w:val="00E37E7B"/>
    <w:rsid w:val="00E41078"/>
    <w:rsid w:val="00E41A23"/>
    <w:rsid w:val="00E428DB"/>
    <w:rsid w:val="00E42BBA"/>
    <w:rsid w:val="00E44304"/>
    <w:rsid w:val="00E44CF3"/>
    <w:rsid w:val="00E45659"/>
    <w:rsid w:val="00E45A23"/>
    <w:rsid w:val="00E46C42"/>
    <w:rsid w:val="00E4752A"/>
    <w:rsid w:val="00E501DE"/>
    <w:rsid w:val="00E50340"/>
    <w:rsid w:val="00E5114E"/>
    <w:rsid w:val="00E515BE"/>
    <w:rsid w:val="00E51694"/>
    <w:rsid w:val="00E52051"/>
    <w:rsid w:val="00E52259"/>
    <w:rsid w:val="00E54511"/>
    <w:rsid w:val="00E547EF"/>
    <w:rsid w:val="00E56BAA"/>
    <w:rsid w:val="00E570AD"/>
    <w:rsid w:val="00E606AB"/>
    <w:rsid w:val="00E60AA6"/>
    <w:rsid w:val="00E60BBA"/>
    <w:rsid w:val="00E61A8B"/>
    <w:rsid w:val="00E61CFA"/>
    <w:rsid w:val="00E6228B"/>
    <w:rsid w:val="00E63C9A"/>
    <w:rsid w:val="00E64DBF"/>
    <w:rsid w:val="00E64F7F"/>
    <w:rsid w:val="00E66249"/>
    <w:rsid w:val="00E669CA"/>
    <w:rsid w:val="00E679F6"/>
    <w:rsid w:val="00E67B4F"/>
    <w:rsid w:val="00E67CDD"/>
    <w:rsid w:val="00E703A6"/>
    <w:rsid w:val="00E704BD"/>
    <w:rsid w:val="00E70CB3"/>
    <w:rsid w:val="00E70F47"/>
    <w:rsid w:val="00E71466"/>
    <w:rsid w:val="00E73280"/>
    <w:rsid w:val="00E73E7F"/>
    <w:rsid w:val="00E7459A"/>
    <w:rsid w:val="00E7475C"/>
    <w:rsid w:val="00E75A18"/>
    <w:rsid w:val="00E75F45"/>
    <w:rsid w:val="00E76BD8"/>
    <w:rsid w:val="00E77DF4"/>
    <w:rsid w:val="00E80A57"/>
    <w:rsid w:val="00E8522D"/>
    <w:rsid w:val="00E85627"/>
    <w:rsid w:val="00E86E47"/>
    <w:rsid w:val="00E872CB"/>
    <w:rsid w:val="00E909F3"/>
    <w:rsid w:val="00E9191A"/>
    <w:rsid w:val="00E92532"/>
    <w:rsid w:val="00E92AAF"/>
    <w:rsid w:val="00E9443B"/>
    <w:rsid w:val="00E9597B"/>
    <w:rsid w:val="00E95F85"/>
    <w:rsid w:val="00E967B3"/>
    <w:rsid w:val="00E97A03"/>
    <w:rsid w:val="00EA0FB7"/>
    <w:rsid w:val="00EA161F"/>
    <w:rsid w:val="00EA195D"/>
    <w:rsid w:val="00EA2700"/>
    <w:rsid w:val="00EA4A65"/>
    <w:rsid w:val="00EA5728"/>
    <w:rsid w:val="00EA5BDF"/>
    <w:rsid w:val="00EA61E7"/>
    <w:rsid w:val="00EA67C3"/>
    <w:rsid w:val="00EA6A95"/>
    <w:rsid w:val="00EA7903"/>
    <w:rsid w:val="00EB2F85"/>
    <w:rsid w:val="00EB37A6"/>
    <w:rsid w:val="00EB45D1"/>
    <w:rsid w:val="00EB512A"/>
    <w:rsid w:val="00EB5BF4"/>
    <w:rsid w:val="00EB62C3"/>
    <w:rsid w:val="00EB7229"/>
    <w:rsid w:val="00EB7B33"/>
    <w:rsid w:val="00EC0B36"/>
    <w:rsid w:val="00EC0D00"/>
    <w:rsid w:val="00EC103F"/>
    <w:rsid w:val="00EC1140"/>
    <w:rsid w:val="00EC14DA"/>
    <w:rsid w:val="00EC1965"/>
    <w:rsid w:val="00EC19C3"/>
    <w:rsid w:val="00EC2510"/>
    <w:rsid w:val="00EC27B3"/>
    <w:rsid w:val="00EC2AC9"/>
    <w:rsid w:val="00EC308C"/>
    <w:rsid w:val="00EC36AB"/>
    <w:rsid w:val="00EC38EF"/>
    <w:rsid w:val="00EC490C"/>
    <w:rsid w:val="00ED007D"/>
    <w:rsid w:val="00ED052A"/>
    <w:rsid w:val="00ED0C25"/>
    <w:rsid w:val="00ED1F74"/>
    <w:rsid w:val="00ED236D"/>
    <w:rsid w:val="00ED529C"/>
    <w:rsid w:val="00ED5303"/>
    <w:rsid w:val="00ED59A4"/>
    <w:rsid w:val="00ED5DE2"/>
    <w:rsid w:val="00ED6F23"/>
    <w:rsid w:val="00ED735D"/>
    <w:rsid w:val="00ED784D"/>
    <w:rsid w:val="00ED7F50"/>
    <w:rsid w:val="00EE0CD0"/>
    <w:rsid w:val="00EE118F"/>
    <w:rsid w:val="00EE1383"/>
    <w:rsid w:val="00EE13D9"/>
    <w:rsid w:val="00EE1F8A"/>
    <w:rsid w:val="00EE4713"/>
    <w:rsid w:val="00EE5CFF"/>
    <w:rsid w:val="00EE61DE"/>
    <w:rsid w:val="00EE6250"/>
    <w:rsid w:val="00EE67CD"/>
    <w:rsid w:val="00EE6A7C"/>
    <w:rsid w:val="00EF0DC0"/>
    <w:rsid w:val="00EF43A9"/>
    <w:rsid w:val="00EF497F"/>
    <w:rsid w:val="00EF4B22"/>
    <w:rsid w:val="00EF4E96"/>
    <w:rsid w:val="00EF4EAF"/>
    <w:rsid w:val="00EF65CA"/>
    <w:rsid w:val="00EF6620"/>
    <w:rsid w:val="00EF6CD0"/>
    <w:rsid w:val="00EF7364"/>
    <w:rsid w:val="00EF7BEF"/>
    <w:rsid w:val="00F00A2E"/>
    <w:rsid w:val="00F012DF"/>
    <w:rsid w:val="00F01BE3"/>
    <w:rsid w:val="00F02037"/>
    <w:rsid w:val="00F033D9"/>
    <w:rsid w:val="00F04ACB"/>
    <w:rsid w:val="00F04D1A"/>
    <w:rsid w:val="00F05274"/>
    <w:rsid w:val="00F068DC"/>
    <w:rsid w:val="00F06F6F"/>
    <w:rsid w:val="00F07057"/>
    <w:rsid w:val="00F10BFB"/>
    <w:rsid w:val="00F11311"/>
    <w:rsid w:val="00F11A12"/>
    <w:rsid w:val="00F1245B"/>
    <w:rsid w:val="00F12F97"/>
    <w:rsid w:val="00F14AB5"/>
    <w:rsid w:val="00F155E1"/>
    <w:rsid w:val="00F1582B"/>
    <w:rsid w:val="00F2027F"/>
    <w:rsid w:val="00F20D8B"/>
    <w:rsid w:val="00F229A6"/>
    <w:rsid w:val="00F23118"/>
    <w:rsid w:val="00F23F79"/>
    <w:rsid w:val="00F240FD"/>
    <w:rsid w:val="00F248F6"/>
    <w:rsid w:val="00F249ED"/>
    <w:rsid w:val="00F24B1E"/>
    <w:rsid w:val="00F265F1"/>
    <w:rsid w:val="00F27541"/>
    <w:rsid w:val="00F31C3B"/>
    <w:rsid w:val="00F329A1"/>
    <w:rsid w:val="00F32D02"/>
    <w:rsid w:val="00F33909"/>
    <w:rsid w:val="00F33DEF"/>
    <w:rsid w:val="00F3494A"/>
    <w:rsid w:val="00F34A8D"/>
    <w:rsid w:val="00F35C74"/>
    <w:rsid w:val="00F35D4D"/>
    <w:rsid w:val="00F369B1"/>
    <w:rsid w:val="00F36A56"/>
    <w:rsid w:val="00F36C45"/>
    <w:rsid w:val="00F36EEC"/>
    <w:rsid w:val="00F4148E"/>
    <w:rsid w:val="00F4194F"/>
    <w:rsid w:val="00F42C4B"/>
    <w:rsid w:val="00F42F3D"/>
    <w:rsid w:val="00F432C6"/>
    <w:rsid w:val="00F433F3"/>
    <w:rsid w:val="00F4461E"/>
    <w:rsid w:val="00F449A3"/>
    <w:rsid w:val="00F45358"/>
    <w:rsid w:val="00F47CB8"/>
    <w:rsid w:val="00F504E7"/>
    <w:rsid w:val="00F508C2"/>
    <w:rsid w:val="00F512B5"/>
    <w:rsid w:val="00F51435"/>
    <w:rsid w:val="00F52407"/>
    <w:rsid w:val="00F52D7E"/>
    <w:rsid w:val="00F52E72"/>
    <w:rsid w:val="00F52ECA"/>
    <w:rsid w:val="00F53200"/>
    <w:rsid w:val="00F53339"/>
    <w:rsid w:val="00F54EF2"/>
    <w:rsid w:val="00F550B2"/>
    <w:rsid w:val="00F55617"/>
    <w:rsid w:val="00F55C5C"/>
    <w:rsid w:val="00F56733"/>
    <w:rsid w:val="00F57591"/>
    <w:rsid w:val="00F57F1E"/>
    <w:rsid w:val="00F602D1"/>
    <w:rsid w:val="00F61F9B"/>
    <w:rsid w:val="00F634A6"/>
    <w:rsid w:val="00F64891"/>
    <w:rsid w:val="00F653AB"/>
    <w:rsid w:val="00F65879"/>
    <w:rsid w:val="00F65B7C"/>
    <w:rsid w:val="00F65DAE"/>
    <w:rsid w:val="00F66611"/>
    <w:rsid w:val="00F672B2"/>
    <w:rsid w:val="00F6799A"/>
    <w:rsid w:val="00F67B85"/>
    <w:rsid w:val="00F67BEE"/>
    <w:rsid w:val="00F73D33"/>
    <w:rsid w:val="00F7462F"/>
    <w:rsid w:val="00F7571D"/>
    <w:rsid w:val="00F7706C"/>
    <w:rsid w:val="00F77A8F"/>
    <w:rsid w:val="00F80F45"/>
    <w:rsid w:val="00F81E12"/>
    <w:rsid w:val="00F82C66"/>
    <w:rsid w:val="00F82D16"/>
    <w:rsid w:val="00F837AA"/>
    <w:rsid w:val="00F84397"/>
    <w:rsid w:val="00F8449F"/>
    <w:rsid w:val="00F84B7F"/>
    <w:rsid w:val="00F84CF6"/>
    <w:rsid w:val="00F852A2"/>
    <w:rsid w:val="00F8543D"/>
    <w:rsid w:val="00F87B45"/>
    <w:rsid w:val="00F903FB"/>
    <w:rsid w:val="00F90E23"/>
    <w:rsid w:val="00F90EF8"/>
    <w:rsid w:val="00F91F58"/>
    <w:rsid w:val="00F93494"/>
    <w:rsid w:val="00F93A8F"/>
    <w:rsid w:val="00F93E92"/>
    <w:rsid w:val="00F94351"/>
    <w:rsid w:val="00F94611"/>
    <w:rsid w:val="00F94A78"/>
    <w:rsid w:val="00F95491"/>
    <w:rsid w:val="00F95B5C"/>
    <w:rsid w:val="00F95F6D"/>
    <w:rsid w:val="00F974A3"/>
    <w:rsid w:val="00F97FA2"/>
    <w:rsid w:val="00FA0615"/>
    <w:rsid w:val="00FA0DC2"/>
    <w:rsid w:val="00FA1B12"/>
    <w:rsid w:val="00FA1D16"/>
    <w:rsid w:val="00FA2E6E"/>
    <w:rsid w:val="00FA39E8"/>
    <w:rsid w:val="00FA4D99"/>
    <w:rsid w:val="00FA67A2"/>
    <w:rsid w:val="00FA6892"/>
    <w:rsid w:val="00FA7618"/>
    <w:rsid w:val="00FB0872"/>
    <w:rsid w:val="00FB0A0B"/>
    <w:rsid w:val="00FB1369"/>
    <w:rsid w:val="00FB207D"/>
    <w:rsid w:val="00FB3321"/>
    <w:rsid w:val="00FB4437"/>
    <w:rsid w:val="00FB4789"/>
    <w:rsid w:val="00FB489B"/>
    <w:rsid w:val="00FB4DCF"/>
    <w:rsid w:val="00FB4DEC"/>
    <w:rsid w:val="00FB51F5"/>
    <w:rsid w:val="00FB53F7"/>
    <w:rsid w:val="00FB57D3"/>
    <w:rsid w:val="00FB58E5"/>
    <w:rsid w:val="00FB6163"/>
    <w:rsid w:val="00FB6C79"/>
    <w:rsid w:val="00FB7182"/>
    <w:rsid w:val="00FB7AC1"/>
    <w:rsid w:val="00FB7B08"/>
    <w:rsid w:val="00FC00A7"/>
    <w:rsid w:val="00FC0466"/>
    <w:rsid w:val="00FC05C3"/>
    <w:rsid w:val="00FC3730"/>
    <w:rsid w:val="00FC402D"/>
    <w:rsid w:val="00FC52C6"/>
    <w:rsid w:val="00FC7B35"/>
    <w:rsid w:val="00FC7D31"/>
    <w:rsid w:val="00FD0A4A"/>
    <w:rsid w:val="00FD0E38"/>
    <w:rsid w:val="00FD13CE"/>
    <w:rsid w:val="00FD1A79"/>
    <w:rsid w:val="00FD1FC2"/>
    <w:rsid w:val="00FD2F7D"/>
    <w:rsid w:val="00FD3C3B"/>
    <w:rsid w:val="00FD3F4E"/>
    <w:rsid w:val="00FD45F2"/>
    <w:rsid w:val="00FD4E54"/>
    <w:rsid w:val="00FD592D"/>
    <w:rsid w:val="00FD5D8C"/>
    <w:rsid w:val="00FD6EA2"/>
    <w:rsid w:val="00FD779F"/>
    <w:rsid w:val="00FD7CC0"/>
    <w:rsid w:val="00FD7F26"/>
    <w:rsid w:val="00FE1361"/>
    <w:rsid w:val="00FE1758"/>
    <w:rsid w:val="00FE293F"/>
    <w:rsid w:val="00FE3AB8"/>
    <w:rsid w:val="00FE3EA3"/>
    <w:rsid w:val="00FE48FB"/>
    <w:rsid w:val="00FE50DE"/>
    <w:rsid w:val="00FE5B7F"/>
    <w:rsid w:val="00FE5BF3"/>
    <w:rsid w:val="00FE611A"/>
    <w:rsid w:val="00FE6BBF"/>
    <w:rsid w:val="00FE77BB"/>
    <w:rsid w:val="00FE7FDB"/>
    <w:rsid w:val="00FF1527"/>
    <w:rsid w:val="00FF21D3"/>
    <w:rsid w:val="00FF419A"/>
    <w:rsid w:val="00FF4D48"/>
    <w:rsid w:val="00FF6C3C"/>
    <w:rsid w:val="00FF7821"/>
    <w:rsid w:val="00FF7E23"/>
    <w:rsid w:val="00FF7E2A"/>
    <w:rsid w:val="00FF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E15"/>
    <w:rPr>
      <w:sz w:val="28"/>
      <w:szCs w:val="24"/>
    </w:rPr>
  </w:style>
  <w:style w:type="paragraph" w:styleId="1">
    <w:name w:val="heading 1"/>
    <w:basedOn w:val="a"/>
    <w:next w:val="a"/>
    <w:link w:val="10"/>
    <w:uiPriority w:val="99"/>
    <w:qFormat/>
    <w:rsid w:val="002B4E0C"/>
    <w:pPr>
      <w:keepNext/>
      <w:jc w:val="center"/>
      <w:outlineLvl w:val="0"/>
    </w:pPr>
    <w:rPr>
      <w:b/>
      <w:bCs/>
    </w:rPr>
  </w:style>
  <w:style w:type="paragraph" w:styleId="2">
    <w:name w:val="heading 2"/>
    <w:basedOn w:val="a"/>
    <w:next w:val="a"/>
    <w:link w:val="20"/>
    <w:uiPriority w:val="99"/>
    <w:qFormat/>
    <w:rsid w:val="002B4E0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2B4E0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B4E0C"/>
    <w:pPr>
      <w:keepNext/>
      <w:jc w:val="center"/>
      <w:outlineLvl w:val="3"/>
    </w:pPr>
    <w:rPr>
      <w:b/>
      <w:bCs/>
      <w:sz w:val="36"/>
    </w:rPr>
  </w:style>
  <w:style w:type="paragraph" w:styleId="5">
    <w:name w:val="heading 5"/>
    <w:basedOn w:val="a"/>
    <w:next w:val="a"/>
    <w:link w:val="50"/>
    <w:uiPriority w:val="99"/>
    <w:qFormat/>
    <w:rsid w:val="002B4E0C"/>
    <w:pPr>
      <w:spacing w:before="240" w:after="60"/>
      <w:outlineLvl w:val="4"/>
    </w:pPr>
    <w:rPr>
      <w:b/>
      <w:bCs/>
      <w:i/>
      <w:iCs/>
      <w:sz w:val="26"/>
      <w:szCs w:val="26"/>
    </w:rPr>
  </w:style>
  <w:style w:type="paragraph" w:styleId="6">
    <w:name w:val="heading 6"/>
    <w:basedOn w:val="a"/>
    <w:next w:val="a"/>
    <w:link w:val="60"/>
    <w:uiPriority w:val="99"/>
    <w:qFormat/>
    <w:rsid w:val="002B4E0C"/>
    <w:pPr>
      <w:spacing w:before="240" w:after="60"/>
      <w:outlineLvl w:val="5"/>
    </w:pPr>
    <w:rPr>
      <w:b/>
      <w:bCs/>
      <w:sz w:val="22"/>
      <w:szCs w:val="22"/>
    </w:rPr>
  </w:style>
  <w:style w:type="paragraph" w:styleId="7">
    <w:name w:val="heading 7"/>
    <w:basedOn w:val="a"/>
    <w:next w:val="a"/>
    <w:link w:val="70"/>
    <w:uiPriority w:val="99"/>
    <w:qFormat/>
    <w:rsid w:val="002B4E0C"/>
    <w:pPr>
      <w:spacing w:before="240" w:after="60"/>
      <w:outlineLvl w:val="6"/>
    </w:pPr>
    <w:rPr>
      <w:sz w:val="24"/>
    </w:rPr>
  </w:style>
  <w:style w:type="paragraph" w:styleId="8">
    <w:name w:val="heading 8"/>
    <w:basedOn w:val="a"/>
    <w:next w:val="a"/>
    <w:link w:val="80"/>
    <w:uiPriority w:val="99"/>
    <w:qFormat/>
    <w:rsid w:val="002B4E0C"/>
    <w:pPr>
      <w:spacing w:before="240" w:after="60"/>
      <w:outlineLvl w:val="7"/>
    </w:pPr>
    <w:rPr>
      <w:i/>
      <w:iCs/>
      <w:sz w:val="24"/>
    </w:rPr>
  </w:style>
  <w:style w:type="paragraph" w:styleId="9">
    <w:name w:val="heading 9"/>
    <w:basedOn w:val="a"/>
    <w:next w:val="a"/>
    <w:link w:val="90"/>
    <w:uiPriority w:val="99"/>
    <w:qFormat/>
    <w:rsid w:val="002B4E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7211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7211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72110"/>
    <w:rPr>
      <w:rFonts w:ascii="Cambria" w:eastAsia="Times New Roman" w:hAnsi="Cambria" w:cs="Times New Roman"/>
      <w:b/>
      <w:bCs/>
      <w:sz w:val="26"/>
      <w:szCs w:val="26"/>
    </w:rPr>
  </w:style>
  <w:style w:type="character" w:customStyle="1" w:styleId="40">
    <w:name w:val="Заголовок 4 Знак"/>
    <w:link w:val="4"/>
    <w:uiPriority w:val="9"/>
    <w:semiHidden/>
    <w:rsid w:val="00A72110"/>
    <w:rPr>
      <w:rFonts w:ascii="Calibri" w:eastAsia="Times New Roman" w:hAnsi="Calibri" w:cs="Times New Roman"/>
      <w:b/>
      <w:bCs/>
      <w:sz w:val="28"/>
      <w:szCs w:val="28"/>
    </w:rPr>
  </w:style>
  <w:style w:type="character" w:customStyle="1" w:styleId="50">
    <w:name w:val="Заголовок 5 Знак"/>
    <w:link w:val="5"/>
    <w:uiPriority w:val="9"/>
    <w:semiHidden/>
    <w:rsid w:val="00A72110"/>
    <w:rPr>
      <w:rFonts w:ascii="Calibri" w:eastAsia="Times New Roman" w:hAnsi="Calibri" w:cs="Times New Roman"/>
      <w:b/>
      <w:bCs/>
      <w:i/>
      <w:iCs/>
      <w:sz w:val="26"/>
      <w:szCs w:val="26"/>
    </w:rPr>
  </w:style>
  <w:style w:type="character" w:customStyle="1" w:styleId="60">
    <w:name w:val="Заголовок 6 Знак"/>
    <w:link w:val="6"/>
    <w:uiPriority w:val="9"/>
    <w:semiHidden/>
    <w:rsid w:val="00A72110"/>
    <w:rPr>
      <w:rFonts w:ascii="Calibri" w:eastAsia="Times New Roman" w:hAnsi="Calibri" w:cs="Times New Roman"/>
      <w:b/>
      <w:bCs/>
    </w:rPr>
  </w:style>
  <w:style w:type="character" w:customStyle="1" w:styleId="70">
    <w:name w:val="Заголовок 7 Знак"/>
    <w:link w:val="7"/>
    <w:uiPriority w:val="9"/>
    <w:semiHidden/>
    <w:rsid w:val="00A72110"/>
    <w:rPr>
      <w:rFonts w:ascii="Calibri" w:eastAsia="Times New Roman" w:hAnsi="Calibri" w:cs="Times New Roman"/>
      <w:sz w:val="24"/>
      <w:szCs w:val="24"/>
    </w:rPr>
  </w:style>
  <w:style w:type="character" w:customStyle="1" w:styleId="80">
    <w:name w:val="Заголовок 8 Знак"/>
    <w:link w:val="8"/>
    <w:uiPriority w:val="9"/>
    <w:semiHidden/>
    <w:rsid w:val="00A72110"/>
    <w:rPr>
      <w:rFonts w:ascii="Calibri" w:eastAsia="Times New Roman" w:hAnsi="Calibri" w:cs="Times New Roman"/>
      <w:i/>
      <w:iCs/>
      <w:sz w:val="24"/>
      <w:szCs w:val="24"/>
    </w:rPr>
  </w:style>
  <w:style w:type="character" w:customStyle="1" w:styleId="90">
    <w:name w:val="Заголовок 9 Знак"/>
    <w:link w:val="9"/>
    <w:uiPriority w:val="9"/>
    <w:semiHidden/>
    <w:rsid w:val="00A72110"/>
    <w:rPr>
      <w:rFonts w:ascii="Cambria" w:eastAsia="Times New Roman" w:hAnsi="Cambria" w:cs="Times New Roman"/>
    </w:rPr>
  </w:style>
  <w:style w:type="paragraph" w:styleId="a3">
    <w:name w:val="Balloon Text"/>
    <w:basedOn w:val="a"/>
    <w:link w:val="a4"/>
    <w:uiPriority w:val="99"/>
    <w:semiHidden/>
    <w:rsid w:val="002B4E0C"/>
    <w:rPr>
      <w:rFonts w:ascii="Tahoma" w:hAnsi="Tahoma" w:cs="Tahoma"/>
      <w:sz w:val="16"/>
      <w:szCs w:val="16"/>
    </w:rPr>
  </w:style>
  <w:style w:type="character" w:customStyle="1" w:styleId="a4">
    <w:name w:val="Текст выноски Знак"/>
    <w:link w:val="a3"/>
    <w:uiPriority w:val="99"/>
    <w:locked/>
    <w:rsid w:val="002B4E0C"/>
    <w:rPr>
      <w:rFonts w:ascii="Tahoma" w:hAnsi="Tahoma"/>
      <w:sz w:val="16"/>
      <w:lang w:val="ru-RU" w:eastAsia="ru-RU"/>
    </w:rPr>
  </w:style>
  <w:style w:type="paragraph" w:customStyle="1" w:styleId="21">
    <w:name w:val="Стиль2"/>
    <w:basedOn w:val="a"/>
    <w:uiPriority w:val="99"/>
    <w:rsid w:val="002B4E0C"/>
    <w:pPr>
      <w:jc w:val="both"/>
    </w:pPr>
    <w:rPr>
      <w:bCs/>
      <w:sz w:val="22"/>
    </w:rPr>
  </w:style>
  <w:style w:type="paragraph" w:styleId="a5">
    <w:name w:val="footer"/>
    <w:basedOn w:val="a"/>
    <w:link w:val="a6"/>
    <w:uiPriority w:val="99"/>
    <w:rsid w:val="002B4E0C"/>
    <w:pPr>
      <w:widowControl w:val="0"/>
      <w:tabs>
        <w:tab w:val="center" w:pos="4677"/>
        <w:tab w:val="right" w:pos="9355"/>
      </w:tabs>
      <w:snapToGrid w:val="0"/>
      <w:spacing w:line="338" w:lineRule="auto"/>
    </w:pPr>
    <w:rPr>
      <w:sz w:val="24"/>
      <w:szCs w:val="20"/>
    </w:rPr>
  </w:style>
  <w:style w:type="character" w:customStyle="1" w:styleId="FooterChar">
    <w:name w:val="Footer Char"/>
    <w:uiPriority w:val="99"/>
    <w:locked/>
    <w:rsid w:val="002557AA"/>
    <w:rPr>
      <w:sz w:val="24"/>
      <w:lang w:val="ru-RU" w:eastAsia="ru-RU"/>
    </w:rPr>
  </w:style>
  <w:style w:type="paragraph" w:styleId="a7">
    <w:name w:val="header"/>
    <w:basedOn w:val="a"/>
    <w:link w:val="a8"/>
    <w:uiPriority w:val="99"/>
    <w:rsid w:val="002B4E0C"/>
    <w:pPr>
      <w:tabs>
        <w:tab w:val="center" w:pos="4153"/>
        <w:tab w:val="right" w:pos="8306"/>
      </w:tabs>
    </w:pPr>
  </w:style>
  <w:style w:type="character" w:customStyle="1" w:styleId="a8">
    <w:name w:val="Верхний колонтитул Знак"/>
    <w:link w:val="a7"/>
    <w:uiPriority w:val="99"/>
    <w:locked/>
    <w:rsid w:val="00D90DB3"/>
    <w:rPr>
      <w:sz w:val="24"/>
    </w:rPr>
  </w:style>
  <w:style w:type="character" w:styleId="a9">
    <w:name w:val="page number"/>
    <w:uiPriority w:val="99"/>
    <w:rsid w:val="002B4E0C"/>
    <w:rPr>
      <w:rFonts w:cs="Times New Roman"/>
    </w:rPr>
  </w:style>
  <w:style w:type="paragraph" w:styleId="aa">
    <w:name w:val="Body Text Indent"/>
    <w:basedOn w:val="a"/>
    <w:link w:val="ab"/>
    <w:uiPriority w:val="99"/>
    <w:rsid w:val="002B4E0C"/>
    <w:pPr>
      <w:ind w:firstLine="900"/>
      <w:jc w:val="both"/>
    </w:pPr>
  </w:style>
  <w:style w:type="character" w:customStyle="1" w:styleId="ab">
    <w:name w:val="Основной текст с отступом Знак"/>
    <w:link w:val="aa"/>
    <w:uiPriority w:val="99"/>
    <w:locked/>
    <w:rsid w:val="00BD358C"/>
    <w:rPr>
      <w:sz w:val="24"/>
    </w:rPr>
  </w:style>
  <w:style w:type="paragraph" w:styleId="ac">
    <w:name w:val="Plain Text"/>
    <w:basedOn w:val="a"/>
    <w:link w:val="ad"/>
    <w:uiPriority w:val="99"/>
    <w:rsid w:val="002B4E0C"/>
    <w:rPr>
      <w:rFonts w:ascii="Courier New" w:hAnsi="Courier New"/>
      <w:sz w:val="20"/>
      <w:szCs w:val="20"/>
    </w:rPr>
  </w:style>
  <w:style w:type="character" w:customStyle="1" w:styleId="ad">
    <w:name w:val="Текст Знак"/>
    <w:link w:val="ac"/>
    <w:uiPriority w:val="99"/>
    <w:semiHidden/>
    <w:rsid w:val="00A72110"/>
    <w:rPr>
      <w:rFonts w:ascii="Courier New" w:hAnsi="Courier New" w:cs="Courier New"/>
      <w:sz w:val="20"/>
      <w:szCs w:val="20"/>
    </w:rPr>
  </w:style>
  <w:style w:type="paragraph" w:customStyle="1" w:styleId="ae">
    <w:name w:val="Знак"/>
    <w:basedOn w:val="a"/>
    <w:uiPriority w:val="99"/>
    <w:rsid w:val="002B4E0C"/>
    <w:pPr>
      <w:spacing w:before="100" w:beforeAutospacing="1" w:after="100" w:afterAutospacing="1"/>
    </w:pPr>
    <w:rPr>
      <w:rFonts w:ascii="Tahoma" w:hAnsi="Tahoma"/>
      <w:sz w:val="20"/>
      <w:szCs w:val="20"/>
      <w:lang w:val="en-US" w:eastAsia="en-US"/>
    </w:rPr>
  </w:style>
  <w:style w:type="paragraph" w:styleId="af">
    <w:name w:val="Body Text"/>
    <w:basedOn w:val="a"/>
    <w:link w:val="af0"/>
    <w:uiPriority w:val="99"/>
    <w:rsid w:val="002B4E0C"/>
    <w:pPr>
      <w:jc w:val="center"/>
    </w:pPr>
  </w:style>
  <w:style w:type="character" w:customStyle="1" w:styleId="af0">
    <w:name w:val="Основной текст Знак"/>
    <w:link w:val="af"/>
    <w:uiPriority w:val="99"/>
    <w:semiHidden/>
    <w:rsid w:val="00A72110"/>
    <w:rPr>
      <w:sz w:val="28"/>
      <w:szCs w:val="24"/>
    </w:rPr>
  </w:style>
  <w:style w:type="paragraph" w:styleId="22">
    <w:name w:val="toc 2"/>
    <w:basedOn w:val="a"/>
    <w:next w:val="a"/>
    <w:autoRedefine/>
    <w:uiPriority w:val="99"/>
    <w:semiHidden/>
    <w:rsid w:val="002B4E0C"/>
    <w:pPr>
      <w:ind w:hanging="108"/>
    </w:pPr>
    <w:rPr>
      <w:bCs/>
      <w:sz w:val="24"/>
    </w:rPr>
  </w:style>
  <w:style w:type="paragraph" w:customStyle="1" w:styleId="af1">
    <w:name w:val="Знак Знак Знак"/>
    <w:basedOn w:val="a"/>
    <w:next w:val="a"/>
    <w:autoRedefine/>
    <w:uiPriority w:val="99"/>
    <w:rsid w:val="002B4E0C"/>
    <w:pPr>
      <w:spacing w:before="100" w:beforeAutospacing="1" w:after="100" w:afterAutospacing="1"/>
    </w:pPr>
    <w:rPr>
      <w:rFonts w:ascii="Tahoma" w:hAnsi="Tahoma"/>
      <w:sz w:val="20"/>
      <w:szCs w:val="20"/>
      <w:lang w:val="en-US" w:eastAsia="en-US"/>
    </w:rPr>
  </w:style>
  <w:style w:type="paragraph" w:styleId="23">
    <w:name w:val="Body Text Indent 2"/>
    <w:aliases w:val="Основной текст с отступом 1"/>
    <w:basedOn w:val="a"/>
    <w:link w:val="24"/>
    <w:uiPriority w:val="99"/>
    <w:rsid w:val="002B4E0C"/>
    <w:pPr>
      <w:spacing w:after="120" w:line="480" w:lineRule="auto"/>
      <w:ind w:left="283"/>
    </w:pPr>
  </w:style>
  <w:style w:type="character" w:customStyle="1" w:styleId="24">
    <w:name w:val="Основной текст с отступом 2 Знак"/>
    <w:aliases w:val="Основной текст с отступом 1 Знак"/>
    <w:link w:val="23"/>
    <w:uiPriority w:val="99"/>
    <w:semiHidden/>
    <w:rsid w:val="00A72110"/>
    <w:rPr>
      <w:sz w:val="28"/>
      <w:szCs w:val="24"/>
    </w:rPr>
  </w:style>
  <w:style w:type="paragraph" w:styleId="25">
    <w:name w:val="Body Text 2"/>
    <w:aliases w:val="Основной текст 1,Нумерованный список !!"/>
    <w:basedOn w:val="a"/>
    <w:link w:val="26"/>
    <w:uiPriority w:val="99"/>
    <w:rsid w:val="002B4E0C"/>
    <w:pPr>
      <w:spacing w:after="120" w:line="480" w:lineRule="auto"/>
    </w:pPr>
    <w:rPr>
      <w:sz w:val="24"/>
      <w:szCs w:val="20"/>
    </w:rPr>
  </w:style>
  <w:style w:type="character" w:customStyle="1" w:styleId="BodyText2Char">
    <w:name w:val="Body Text 2 Char"/>
    <w:aliases w:val="Основной текст 1 Char,Нумерованный список !! Char"/>
    <w:uiPriority w:val="99"/>
    <w:locked/>
    <w:rsid w:val="000E78FC"/>
    <w:rPr>
      <w:i/>
      <w:sz w:val="24"/>
      <w:lang w:val="ru-RU" w:eastAsia="ru-RU"/>
    </w:rPr>
  </w:style>
  <w:style w:type="paragraph" w:styleId="11">
    <w:name w:val="toc 1"/>
    <w:basedOn w:val="a"/>
    <w:next w:val="a"/>
    <w:autoRedefine/>
    <w:uiPriority w:val="99"/>
    <w:semiHidden/>
    <w:rsid w:val="00BE01C4"/>
    <w:pPr>
      <w:tabs>
        <w:tab w:val="right" w:leader="dot" w:pos="14843"/>
      </w:tabs>
    </w:pPr>
    <w:rPr>
      <w:sz w:val="24"/>
    </w:rPr>
  </w:style>
  <w:style w:type="character" w:styleId="af2">
    <w:name w:val="Hyperlink"/>
    <w:uiPriority w:val="99"/>
    <w:rsid w:val="002B4E0C"/>
    <w:rPr>
      <w:rFonts w:cs="Times New Roman"/>
      <w:color w:val="0000FF"/>
      <w:u w:val="single"/>
    </w:rPr>
  </w:style>
  <w:style w:type="paragraph" w:styleId="af3">
    <w:name w:val="Document Map"/>
    <w:basedOn w:val="a"/>
    <w:link w:val="af4"/>
    <w:uiPriority w:val="99"/>
    <w:semiHidden/>
    <w:rsid w:val="002B4E0C"/>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A72110"/>
    <w:rPr>
      <w:sz w:val="0"/>
      <w:szCs w:val="0"/>
    </w:rPr>
  </w:style>
  <w:style w:type="character" w:customStyle="1" w:styleId="26">
    <w:name w:val="Основной текст 2 Знак"/>
    <w:aliases w:val="Основной текст 1 Знак,Нумерованный список !! Знак"/>
    <w:link w:val="25"/>
    <w:uiPriority w:val="99"/>
    <w:locked/>
    <w:rsid w:val="00953E99"/>
    <w:rPr>
      <w:sz w:val="24"/>
      <w:lang w:val="ru-RU" w:eastAsia="ru-RU"/>
    </w:rPr>
  </w:style>
  <w:style w:type="paragraph" w:styleId="31">
    <w:name w:val="toc 3"/>
    <w:basedOn w:val="a"/>
    <w:next w:val="a"/>
    <w:autoRedefine/>
    <w:uiPriority w:val="99"/>
    <w:semiHidden/>
    <w:rsid w:val="00FB4DEC"/>
    <w:pPr>
      <w:ind w:left="560"/>
    </w:pPr>
  </w:style>
  <w:style w:type="paragraph" w:customStyle="1" w:styleId="12">
    <w:name w:val="Знак1"/>
    <w:basedOn w:val="a"/>
    <w:uiPriority w:val="99"/>
    <w:rsid w:val="006D0567"/>
    <w:pPr>
      <w:spacing w:after="160" w:line="240" w:lineRule="exact"/>
    </w:pPr>
    <w:rPr>
      <w:rFonts w:ascii="Verdana" w:hAnsi="Verdana"/>
      <w:sz w:val="24"/>
      <w:lang w:val="en-US" w:eastAsia="en-US"/>
    </w:rPr>
  </w:style>
  <w:style w:type="paragraph" w:customStyle="1" w:styleId="ConsPlusNormal">
    <w:name w:val="ConsPlusNormal"/>
    <w:uiPriority w:val="99"/>
    <w:rsid w:val="00981813"/>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55A38"/>
    <w:pPr>
      <w:widowControl w:val="0"/>
      <w:autoSpaceDE w:val="0"/>
      <w:autoSpaceDN w:val="0"/>
      <w:adjustRightInd w:val="0"/>
    </w:pPr>
    <w:rPr>
      <w:rFonts w:ascii="Arial" w:hAnsi="Arial" w:cs="Arial"/>
    </w:rPr>
  </w:style>
  <w:style w:type="character" w:styleId="af5">
    <w:name w:val="Strong"/>
    <w:uiPriority w:val="99"/>
    <w:qFormat/>
    <w:rsid w:val="007906EF"/>
    <w:rPr>
      <w:rFonts w:cs="Times New Roman"/>
      <w:b/>
    </w:rPr>
  </w:style>
  <w:style w:type="paragraph" w:customStyle="1" w:styleId="ConsNormal">
    <w:name w:val="ConsNormal"/>
    <w:uiPriority w:val="99"/>
    <w:rsid w:val="009528C8"/>
    <w:pPr>
      <w:widowControl w:val="0"/>
      <w:ind w:right="19772" w:firstLine="720"/>
    </w:pPr>
    <w:rPr>
      <w:rFonts w:ascii="Arial" w:hAnsi="Arial"/>
    </w:rPr>
  </w:style>
  <w:style w:type="paragraph" w:customStyle="1" w:styleId="ConsNonformat">
    <w:name w:val="ConsNonformat"/>
    <w:uiPriority w:val="99"/>
    <w:rsid w:val="009528C8"/>
    <w:pPr>
      <w:widowControl w:val="0"/>
    </w:pPr>
    <w:rPr>
      <w:rFonts w:ascii="Courier New" w:hAnsi="Courier New"/>
    </w:rPr>
  </w:style>
  <w:style w:type="paragraph" w:customStyle="1" w:styleId="13">
    <w:name w:val="Стиль1"/>
    <w:basedOn w:val="a"/>
    <w:uiPriority w:val="99"/>
    <w:rsid w:val="00B45F2C"/>
    <w:pPr>
      <w:spacing w:line="288" w:lineRule="auto"/>
    </w:pPr>
    <w:rPr>
      <w:szCs w:val="20"/>
    </w:rPr>
  </w:style>
  <w:style w:type="character" w:customStyle="1" w:styleId="a6">
    <w:name w:val="Нижний колонтитул Знак"/>
    <w:link w:val="a5"/>
    <w:uiPriority w:val="99"/>
    <w:locked/>
    <w:rsid w:val="00B95C42"/>
    <w:rPr>
      <w:sz w:val="24"/>
      <w:lang w:val="ru-RU" w:eastAsia="ru-RU"/>
    </w:rPr>
  </w:style>
  <w:style w:type="paragraph" w:customStyle="1" w:styleId="14">
    <w:name w:val="Ñòèëü1"/>
    <w:basedOn w:val="a"/>
    <w:uiPriority w:val="99"/>
    <w:rsid w:val="00D83994"/>
    <w:pPr>
      <w:spacing w:line="288" w:lineRule="auto"/>
    </w:pPr>
    <w:rPr>
      <w:szCs w:val="20"/>
    </w:rPr>
  </w:style>
  <w:style w:type="table" w:styleId="af6">
    <w:name w:val="Table Theme"/>
    <w:basedOn w:val="a1"/>
    <w:uiPriority w:val="99"/>
    <w:rsid w:val="00F3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9E33A0"/>
    <w:pPr>
      <w:spacing w:after="120"/>
      <w:ind w:left="283"/>
    </w:pPr>
    <w:rPr>
      <w:sz w:val="16"/>
      <w:szCs w:val="16"/>
    </w:rPr>
  </w:style>
  <w:style w:type="character" w:customStyle="1" w:styleId="33">
    <w:name w:val="Основной текст с отступом 3 Знак"/>
    <w:link w:val="32"/>
    <w:uiPriority w:val="99"/>
    <w:semiHidden/>
    <w:rsid w:val="00A72110"/>
    <w:rPr>
      <w:sz w:val="16"/>
      <w:szCs w:val="16"/>
    </w:rPr>
  </w:style>
  <w:style w:type="character" w:customStyle="1" w:styleId="15">
    <w:name w:val="Знак Знак1"/>
    <w:uiPriority w:val="99"/>
    <w:locked/>
    <w:rsid w:val="00F00A2E"/>
    <w:rPr>
      <w:sz w:val="24"/>
      <w:lang w:val="ru-RU" w:eastAsia="ru-RU"/>
    </w:rPr>
  </w:style>
  <w:style w:type="character" w:customStyle="1" w:styleId="27">
    <w:name w:val="Знак Знак2"/>
    <w:uiPriority w:val="99"/>
    <w:rsid w:val="00F00A2E"/>
    <w:rPr>
      <w:rFonts w:ascii="Tahoma" w:hAnsi="Tahoma"/>
      <w:sz w:val="16"/>
      <w:lang w:val="ru-RU" w:eastAsia="ru-RU"/>
    </w:rPr>
  </w:style>
  <w:style w:type="table" w:styleId="af7">
    <w:name w:val="Table Grid"/>
    <w:basedOn w:val="a1"/>
    <w:uiPriority w:val="99"/>
    <w:rsid w:val="00EC1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uiPriority w:val="99"/>
    <w:rsid w:val="009B7D58"/>
    <w:pPr>
      <w:overflowPunct w:val="0"/>
      <w:autoSpaceDE w:val="0"/>
      <w:autoSpaceDN w:val="0"/>
      <w:adjustRightInd w:val="0"/>
      <w:ind w:firstLine="709"/>
      <w:jc w:val="both"/>
      <w:textAlignment w:val="baseline"/>
    </w:pPr>
    <w:rPr>
      <w:szCs w:val="20"/>
    </w:rPr>
  </w:style>
  <w:style w:type="character" w:customStyle="1" w:styleId="bigtext1">
    <w:name w:val="bigtext1"/>
    <w:uiPriority w:val="99"/>
    <w:rsid w:val="00352D4F"/>
    <w:rPr>
      <w:color w:val="000000"/>
      <w:sz w:val="27"/>
      <w:u w:val="none"/>
      <w:effect w:val="none"/>
    </w:rPr>
  </w:style>
  <w:style w:type="paragraph" w:customStyle="1" w:styleId="16">
    <w:name w:val="Абзац списка1"/>
    <w:basedOn w:val="a"/>
    <w:uiPriority w:val="99"/>
    <w:rsid w:val="004C588C"/>
    <w:pPr>
      <w:spacing w:after="200" w:line="276" w:lineRule="auto"/>
      <w:ind w:left="720"/>
    </w:pPr>
    <w:rPr>
      <w:rFonts w:ascii="Calibri" w:hAnsi="Calibri"/>
      <w:sz w:val="22"/>
      <w:szCs w:val="22"/>
      <w:lang w:eastAsia="en-US"/>
    </w:rPr>
  </w:style>
  <w:style w:type="paragraph" w:styleId="34">
    <w:name w:val="Body Text 3"/>
    <w:basedOn w:val="a"/>
    <w:link w:val="35"/>
    <w:uiPriority w:val="99"/>
    <w:rsid w:val="004C588C"/>
    <w:pPr>
      <w:spacing w:after="120"/>
    </w:pPr>
    <w:rPr>
      <w:sz w:val="16"/>
      <w:szCs w:val="16"/>
    </w:rPr>
  </w:style>
  <w:style w:type="character" w:customStyle="1" w:styleId="35">
    <w:name w:val="Основной текст 3 Знак"/>
    <w:link w:val="34"/>
    <w:uiPriority w:val="99"/>
    <w:semiHidden/>
    <w:rsid w:val="00A72110"/>
    <w:rPr>
      <w:sz w:val="16"/>
      <w:szCs w:val="16"/>
    </w:rPr>
  </w:style>
  <w:style w:type="paragraph" w:customStyle="1" w:styleId="17">
    <w:name w:val="Знак Знак Знак1"/>
    <w:basedOn w:val="a"/>
    <w:uiPriority w:val="99"/>
    <w:rsid w:val="00641221"/>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F07057"/>
    <w:pPr>
      <w:autoSpaceDE w:val="0"/>
      <w:autoSpaceDN w:val="0"/>
      <w:adjustRightInd w:val="0"/>
    </w:pPr>
    <w:rPr>
      <w:color w:val="000000"/>
      <w:sz w:val="24"/>
      <w:szCs w:val="24"/>
    </w:rPr>
  </w:style>
  <w:style w:type="character" w:customStyle="1" w:styleId="FontStyle14">
    <w:name w:val="Font Style14"/>
    <w:uiPriority w:val="99"/>
    <w:rsid w:val="00E5114E"/>
    <w:rPr>
      <w:rFonts w:ascii="Times New Roman" w:hAnsi="Times New Roman"/>
      <w:sz w:val="24"/>
    </w:rPr>
  </w:style>
  <w:style w:type="character" w:customStyle="1" w:styleId="FontStyle15">
    <w:name w:val="Font Style15"/>
    <w:uiPriority w:val="99"/>
    <w:rsid w:val="00E5114E"/>
    <w:rPr>
      <w:rFonts w:ascii="Times New Roman" w:hAnsi="Times New Roman"/>
      <w:b/>
      <w:sz w:val="14"/>
    </w:rPr>
  </w:style>
  <w:style w:type="paragraph" w:customStyle="1" w:styleId="Style2">
    <w:name w:val="Style2"/>
    <w:basedOn w:val="a"/>
    <w:uiPriority w:val="99"/>
    <w:rsid w:val="00E5114E"/>
    <w:pPr>
      <w:widowControl w:val="0"/>
      <w:autoSpaceDE w:val="0"/>
      <w:autoSpaceDN w:val="0"/>
      <w:adjustRightInd w:val="0"/>
      <w:spacing w:line="442" w:lineRule="exact"/>
    </w:pPr>
    <w:rPr>
      <w:sz w:val="24"/>
    </w:rPr>
  </w:style>
  <w:style w:type="paragraph" w:customStyle="1" w:styleId="18">
    <w:name w:val="Обычный1"/>
    <w:uiPriority w:val="99"/>
    <w:rsid w:val="004D3979"/>
    <w:rPr>
      <w:color w:val="000000"/>
      <w:sz w:val="24"/>
    </w:rPr>
  </w:style>
  <w:style w:type="paragraph" w:customStyle="1" w:styleId="220">
    <w:name w:val="Основной текст с отступом 22"/>
    <w:basedOn w:val="a"/>
    <w:uiPriority w:val="99"/>
    <w:rsid w:val="004D3979"/>
    <w:pPr>
      <w:overflowPunct w:val="0"/>
      <w:autoSpaceDE w:val="0"/>
      <w:autoSpaceDN w:val="0"/>
      <w:adjustRightInd w:val="0"/>
      <w:ind w:firstLine="709"/>
      <w:jc w:val="both"/>
      <w:textAlignment w:val="baseline"/>
    </w:pPr>
    <w:rPr>
      <w:szCs w:val="20"/>
    </w:rPr>
  </w:style>
  <w:style w:type="paragraph" w:styleId="af8">
    <w:name w:val="List Paragraph"/>
    <w:aliases w:val="ПАРАГРАФ,Обычный Перечисление по ГОСТу"/>
    <w:basedOn w:val="a"/>
    <w:link w:val="af9"/>
    <w:uiPriority w:val="99"/>
    <w:qFormat/>
    <w:rsid w:val="003A002D"/>
    <w:pPr>
      <w:ind w:left="720"/>
      <w:contextualSpacing/>
    </w:pPr>
    <w:rPr>
      <w:sz w:val="24"/>
      <w:szCs w:val="20"/>
    </w:rPr>
  </w:style>
  <w:style w:type="paragraph" w:styleId="afa">
    <w:name w:val="No Spacing"/>
    <w:link w:val="afb"/>
    <w:uiPriority w:val="99"/>
    <w:qFormat/>
    <w:rsid w:val="00934564"/>
    <w:rPr>
      <w:sz w:val="24"/>
      <w:szCs w:val="22"/>
    </w:rPr>
  </w:style>
  <w:style w:type="character" w:customStyle="1" w:styleId="af9">
    <w:name w:val="Абзац списка Знак"/>
    <w:aliases w:val="ПАРАГРАФ Знак,Обычный Перечисление по ГОСТу Знак"/>
    <w:link w:val="af8"/>
    <w:uiPriority w:val="99"/>
    <w:locked/>
    <w:rsid w:val="00D90DB3"/>
    <w:rPr>
      <w:sz w:val="24"/>
    </w:rPr>
  </w:style>
  <w:style w:type="paragraph" w:styleId="afc">
    <w:name w:val="footnote text"/>
    <w:aliases w:val="Знак3,Знак2,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fd"/>
    <w:uiPriority w:val="99"/>
    <w:rsid w:val="00D90DB3"/>
    <w:pPr>
      <w:spacing w:line="276" w:lineRule="auto"/>
      <w:ind w:firstLine="709"/>
      <w:jc w:val="both"/>
    </w:pPr>
    <w:rPr>
      <w:sz w:val="24"/>
      <w:lang w:eastAsia="en-US"/>
    </w:rPr>
  </w:style>
  <w:style w:type="character" w:customStyle="1" w:styleId="afd">
    <w:name w:val="Текст сноски Знак"/>
    <w:aliases w:val="Знак3 Знак,Знак2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link w:val="afc"/>
    <w:uiPriority w:val="99"/>
    <w:locked/>
    <w:rsid w:val="00D90DB3"/>
    <w:rPr>
      <w:rFonts w:eastAsia="Times New Roman" w:cs="Times New Roman"/>
      <w:sz w:val="24"/>
      <w:szCs w:val="24"/>
      <w:lang w:eastAsia="en-US"/>
    </w:rPr>
  </w:style>
  <w:style w:type="character" w:styleId="afe">
    <w:name w:val="footnote reference"/>
    <w:aliases w:val="Знак сноски 1,Знак сноски-FN,Ciae niinee-FN,Referencia nota al pie,Ciae niinee 1,ОР,Footnotes refss,Fussnota,СНОСКА,сноска1"/>
    <w:uiPriority w:val="99"/>
    <w:rsid w:val="00D90DB3"/>
    <w:rPr>
      <w:rFonts w:cs="Times New Roman"/>
      <w:vertAlign w:val="superscript"/>
    </w:rPr>
  </w:style>
  <w:style w:type="paragraph" w:customStyle="1" w:styleId="aff">
    <w:name w:val="Заг_осн. текст"/>
    <w:basedOn w:val="a"/>
    <w:link w:val="aff0"/>
    <w:uiPriority w:val="99"/>
    <w:rsid w:val="00D90DB3"/>
    <w:pPr>
      <w:suppressAutoHyphens/>
      <w:spacing w:line="360" w:lineRule="auto"/>
      <w:ind w:firstLine="709"/>
      <w:jc w:val="both"/>
    </w:pPr>
    <w:rPr>
      <w:color w:val="000000"/>
      <w:sz w:val="24"/>
      <w:szCs w:val="20"/>
      <w:lang w:eastAsia="ar-SA"/>
    </w:rPr>
  </w:style>
  <w:style w:type="character" w:customStyle="1" w:styleId="aff0">
    <w:name w:val="Заг_осн. текст Знак"/>
    <w:link w:val="aff"/>
    <w:uiPriority w:val="99"/>
    <w:locked/>
    <w:rsid w:val="00D90DB3"/>
    <w:rPr>
      <w:color w:val="000000"/>
      <w:sz w:val="24"/>
      <w:lang w:eastAsia="ar-SA" w:bidi="ar-SA"/>
    </w:rPr>
  </w:style>
  <w:style w:type="paragraph" w:customStyle="1" w:styleId="ConsPlusNonformat">
    <w:name w:val="ConsPlusNonformat"/>
    <w:uiPriority w:val="99"/>
    <w:rsid w:val="008F4CE8"/>
    <w:pPr>
      <w:autoSpaceDE w:val="0"/>
      <w:autoSpaceDN w:val="0"/>
      <w:adjustRightInd w:val="0"/>
    </w:pPr>
    <w:rPr>
      <w:rFonts w:ascii="Courier New" w:hAnsi="Courier New" w:cs="Courier New"/>
      <w:lang w:eastAsia="en-US"/>
    </w:rPr>
  </w:style>
  <w:style w:type="character" w:customStyle="1" w:styleId="afb">
    <w:name w:val="Без интервала Знак"/>
    <w:link w:val="afa"/>
    <w:uiPriority w:val="99"/>
    <w:locked/>
    <w:rsid w:val="007256C7"/>
    <w:rPr>
      <w:sz w:val="24"/>
      <w:szCs w:val="22"/>
      <w:lang w:bidi="ar-SA"/>
    </w:rPr>
  </w:style>
  <w:style w:type="paragraph" w:customStyle="1" w:styleId="aff1">
    <w:name w:val="Г. Рисунок"/>
    <w:basedOn w:val="a"/>
    <w:uiPriority w:val="99"/>
    <w:rsid w:val="003810A9"/>
    <w:pPr>
      <w:spacing w:before="120" w:after="200"/>
      <w:jc w:val="center"/>
    </w:pPr>
    <w:rPr>
      <w:rFonts w:eastAsia="MS Mincho"/>
      <w:b/>
      <w:color w:val="005F00"/>
      <w:sz w:val="24"/>
      <w:szCs w:val="22"/>
    </w:rPr>
  </w:style>
  <w:style w:type="paragraph" w:customStyle="1" w:styleId="aff2">
    <w:name w:val="Г. Слайд"/>
    <w:basedOn w:val="a"/>
    <w:uiPriority w:val="99"/>
    <w:rsid w:val="003810A9"/>
    <w:pPr>
      <w:keepNext/>
      <w:spacing w:before="120" w:line="276" w:lineRule="auto"/>
      <w:jc w:val="center"/>
    </w:pPr>
    <w:rPr>
      <w:rFonts w:eastAsia="MS Mincho"/>
      <w:noProof/>
      <w:sz w:val="24"/>
      <w:szCs w:val="22"/>
      <w:lang w:val="en-US"/>
    </w:rPr>
  </w:style>
  <w:style w:type="paragraph" w:customStyle="1" w:styleId="aff3">
    <w:name w:val="Текстовый блок"/>
    <w:uiPriority w:val="99"/>
    <w:rsid w:val="003810A9"/>
    <w:rPr>
      <w:rFonts w:ascii="Helvetica" w:hAnsi="Helvetica"/>
      <w:color w:val="000000"/>
      <w:sz w:val="24"/>
    </w:rPr>
  </w:style>
  <w:style w:type="paragraph" w:customStyle="1" w:styleId="ConsPlusTitle">
    <w:name w:val="ConsPlusTitle"/>
    <w:uiPriority w:val="99"/>
    <w:rsid w:val="006E1A6C"/>
    <w:pPr>
      <w:widowControl w:val="0"/>
      <w:autoSpaceDE w:val="0"/>
      <w:autoSpaceDN w:val="0"/>
      <w:adjustRightInd w:val="0"/>
    </w:pPr>
    <w:rPr>
      <w:b/>
      <w:bCs/>
      <w:sz w:val="28"/>
      <w:szCs w:val="28"/>
    </w:rPr>
  </w:style>
  <w:style w:type="numbering" w:styleId="111111">
    <w:name w:val="Outline List 2"/>
    <w:aliases w:val="2"/>
    <w:basedOn w:val="a2"/>
    <w:uiPriority w:val="99"/>
    <w:semiHidden/>
    <w:unhideWhenUsed/>
    <w:rsid w:val="00A72110"/>
    <w:pPr>
      <w:numPr>
        <w:numId w:val="1"/>
      </w:numPr>
    </w:pPr>
  </w:style>
  <w:style w:type="paragraph" w:styleId="aff4">
    <w:name w:val="Normal (Web)"/>
    <w:basedOn w:val="a"/>
    <w:uiPriority w:val="99"/>
    <w:semiHidden/>
    <w:unhideWhenUsed/>
    <w:rsid w:val="009929C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32268890">
      <w:bodyDiv w:val="1"/>
      <w:marLeft w:val="0"/>
      <w:marRight w:val="0"/>
      <w:marTop w:val="0"/>
      <w:marBottom w:val="0"/>
      <w:divBdr>
        <w:top w:val="none" w:sz="0" w:space="0" w:color="auto"/>
        <w:left w:val="none" w:sz="0" w:space="0" w:color="auto"/>
        <w:bottom w:val="none" w:sz="0" w:space="0" w:color="auto"/>
        <w:right w:val="none" w:sz="0" w:space="0" w:color="auto"/>
      </w:divBdr>
    </w:div>
    <w:div w:id="34428035">
      <w:bodyDiv w:val="1"/>
      <w:marLeft w:val="0"/>
      <w:marRight w:val="0"/>
      <w:marTop w:val="0"/>
      <w:marBottom w:val="0"/>
      <w:divBdr>
        <w:top w:val="none" w:sz="0" w:space="0" w:color="auto"/>
        <w:left w:val="none" w:sz="0" w:space="0" w:color="auto"/>
        <w:bottom w:val="none" w:sz="0" w:space="0" w:color="auto"/>
        <w:right w:val="none" w:sz="0" w:space="0" w:color="auto"/>
      </w:divBdr>
    </w:div>
    <w:div w:id="44330371">
      <w:bodyDiv w:val="1"/>
      <w:marLeft w:val="0"/>
      <w:marRight w:val="0"/>
      <w:marTop w:val="0"/>
      <w:marBottom w:val="0"/>
      <w:divBdr>
        <w:top w:val="none" w:sz="0" w:space="0" w:color="auto"/>
        <w:left w:val="none" w:sz="0" w:space="0" w:color="auto"/>
        <w:bottom w:val="none" w:sz="0" w:space="0" w:color="auto"/>
        <w:right w:val="none" w:sz="0" w:space="0" w:color="auto"/>
      </w:divBdr>
    </w:div>
    <w:div w:id="71398171">
      <w:bodyDiv w:val="1"/>
      <w:marLeft w:val="0"/>
      <w:marRight w:val="0"/>
      <w:marTop w:val="0"/>
      <w:marBottom w:val="0"/>
      <w:divBdr>
        <w:top w:val="none" w:sz="0" w:space="0" w:color="auto"/>
        <w:left w:val="none" w:sz="0" w:space="0" w:color="auto"/>
        <w:bottom w:val="none" w:sz="0" w:space="0" w:color="auto"/>
        <w:right w:val="none" w:sz="0" w:space="0" w:color="auto"/>
      </w:divBdr>
    </w:div>
    <w:div w:id="73747238">
      <w:bodyDiv w:val="1"/>
      <w:marLeft w:val="0"/>
      <w:marRight w:val="0"/>
      <w:marTop w:val="0"/>
      <w:marBottom w:val="0"/>
      <w:divBdr>
        <w:top w:val="none" w:sz="0" w:space="0" w:color="auto"/>
        <w:left w:val="none" w:sz="0" w:space="0" w:color="auto"/>
        <w:bottom w:val="none" w:sz="0" w:space="0" w:color="auto"/>
        <w:right w:val="none" w:sz="0" w:space="0" w:color="auto"/>
      </w:divBdr>
    </w:div>
    <w:div w:id="137305464">
      <w:bodyDiv w:val="1"/>
      <w:marLeft w:val="0"/>
      <w:marRight w:val="0"/>
      <w:marTop w:val="0"/>
      <w:marBottom w:val="0"/>
      <w:divBdr>
        <w:top w:val="none" w:sz="0" w:space="0" w:color="auto"/>
        <w:left w:val="none" w:sz="0" w:space="0" w:color="auto"/>
        <w:bottom w:val="none" w:sz="0" w:space="0" w:color="auto"/>
        <w:right w:val="none" w:sz="0" w:space="0" w:color="auto"/>
      </w:divBdr>
    </w:div>
    <w:div w:id="196434790">
      <w:bodyDiv w:val="1"/>
      <w:marLeft w:val="0"/>
      <w:marRight w:val="0"/>
      <w:marTop w:val="0"/>
      <w:marBottom w:val="0"/>
      <w:divBdr>
        <w:top w:val="none" w:sz="0" w:space="0" w:color="auto"/>
        <w:left w:val="none" w:sz="0" w:space="0" w:color="auto"/>
        <w:bottom w:val="none" w:sz="0" w:space="0" w:color="auto"/>
        <w:right w:val="none" w:sz="0" w:space="0" w:color="auto"/>
      </w:divBdr>
    </w:div>
    <w:div w:id="211697663">
      <w:bodyDiv w:val="1"/>
      <w:marLeft w:val="0"/>
      <w:marRight w:val="0"/>
      <w:marTop w:val="0"/>
      <w:marBottom w:val="0"/>
      <w:divBdr>
        <w:top w:val="none" w:sz="0" w:space="0" w:color="auto"/>
        <w:left w:val="none" w:sz="0" w:space="0" w:color="auto"/>
        <w:bottom w:val="none" w:sz="0" w:space="0" w:color="auto"/>
        <w:right w:val="none" w:sz="0" w:space="0" w:color="auto"/>
      </w:divBdr>
    </w:div>
    <w:div w:id="223176280">
      <w:bodyDiv w:val="1"/>
      <w:marLeft w:val="0"/>
      <w:marRight w:val="0"/>
      <w:marTop w:val="0"/>
      <w:marBottom w:val="0"/>
      <w:divBdr>
        <w:top w:val="none" w:sz="0" w:space="0" w:color="auto"/>
        <w:left w:val="none" w:sz="0" w:space="0" w:color="auto"/>
        <w:bottom w:val="none" w:sz="0" w:space="0" w:color="auto"/>
        <w:right w:val="none" w:sz="0" w:space="0" w:color="auto"/>
      </w:divBdr>
    </w:div>
    <w:div w:id="251746817">
      <w:bodyDiv w:val="1"/>
      <w:marLeft w:val="0"/>
      <w:marRight w:val="0"/>
      <w:marTop w:val="0"/>
      <w:marBottom w:val="0"/>
      <w:divBdr>
        <w:top w:val="none" w:sz="0" w:space="0" w:color="auto"/>
        <w:left w:val="none" w:sz="0" w:space="0" w:color="auto"/>
        <w:bottom w:val="none" w:sz="0" w:space="0" w:color="auto"/>
        <w:right w:val="none" w:sz="0" w:space="0" w:color="auto"/>
      </w:divBdr>
    </w:div>
    <w:div w:id="315761826">
      <w:bodyDiv w:val="1"/>
      <w:marLeft w:val="0"/>
      <w:marRight w:val="0"/>
      <w:marTop w:val="0"/>
      <w:marBottom w:val="0"/>
      <w:divBdr>
        <w:top w:val="none" w:sz="0" w:space="0" w:color="auto"/>
        <w:left w:val="none" w:sz="0" w:space="0" w:color="auto"/>
        <w:bottom w:val="none" w:sz="0" w:space="0" w:color="auto"/>
        <w:right w:val="none" w:sz="0" w:space="0" w:color="auto"/>
      </w:divBdr>
    </w:div>
    <w:div w:id="317268035">
      <w:bodyDiv w:val="1"/>
      <w:marLeft w:val="0"/>
      <w:marRight w:val="0"/>
      <w:marTop w:val="0"/>
      <w:marBottom w:val="0"/>
      <w:divBdr>
        <w:top w:val="none" w:sz="0" w:space="0" w:color="auto"/>
        <w:left w:val="none" w:sz="0" w:space="0" w:color="auto"/>
        <w:bottom w:val="none" w:sz="0" w:space="0" w:color="auto"/>
        <w:right w:val="none" w:sz="0" w:space="0" w:color="auto"/>
      </w:divBdr>
    </w:div>
    <w:div w:id="331300586">
      <w:bodyDiv w:val="1"/>
      <w:marLeft w:val="0"/>
      <w:marRight w:val="0"/>
      <w:marTop w:val="0"/>
      <w:marBottom w:val="0"/>
      <w:divBdr>
        <w:top w:val="none" w:sz="0" w:space="0" w:color="auto"/>
        <w:left w:val="none" w:sz="0" w:space="0" w:color="auto"/>
        <w:bottom w:val="none" w:sz="0" w:space="0" w:color="auto"/>
        <w:right w:val="none" w:sz="0" w:space="0" w:color="auto"/>
      </w:divBdr>
    </w:div>
    <w:div w:id="614361275">
      <w:bodyDiv w:val="1"/>
      <w:marLeft w:val="0"/>
      <w:marRight w:val="0"/>
      <w:marTop w:val="0"/>
      <w:marBottom w:val="0"/>
      <w:divBdr>
        <w:top w:val="none" w:sz="0" w:space="0" w:color="auto"/>
        <w:left w:val="none" w:sz="0" w:space="0" w:color="auto"/>
        <w:bottom w:val="none" w:sz="0" w:space="0" w:color="auto"/>
        <w:right w:val="none" w:sz="0" w:space="0" w:color="auto"/>
      </w:divBdr>
    </w:div>
    <w:div w:id="628584887">
      <w:bodyDiv w:val="1"/>
      <w:marLeft w:val="0"/>
      <w:marRight w:val="0"/>
      <w:marTop w:val="0"/>
      <w:marBottom w:val="0"/>
      <w:divBdr>
        <w:top w:val="none" w:sz="0" w:space="0" w:color="auto"/>
        <w:left w:val="none" w:sz="0" w:space="0" w:color="auto"/>
        <w:bottom w:val="none" w:sz="0" w:space="0" w:color="auto"/>
        <w:right w:val="none" w:sz="0" w:space="0" w:color="auto"/>
      </w:divBdr>
    </w:div>
    <w:div w:id="637612118">
      <w:marLeft w:val="0"/>
      <w:marRight w:val="0"/>
      <w:marTop w:val="0"/>
      <w:marBottom w:val="0"/>
      <w:divBdr>
        <w:top w:val="none" w:sz="0" w:space="0" w:color="auto"/>
        <w:left w:val="none" w:sz="0" w:space="0" w:color="auto"/>
        <w:bottom w:val="none" w:sz="0" w:space="0" w:color="auto"/>
        <w:right w:val="none" w:sz="0" w:space="0" w:color="auto"/>
      </w:divBdr>
    </w:div>
    <w:div w:id="637612119">
      <w:marLeft w:val="0"/>
      <w:marRight w:val="0"/>
      <w:marTop w:val="0"/>
      <w:marBottom w:val="0"/>
      <w:divBdr>
        <w:top w:val="none" w:sz="0" w:space="0" w:color="auto"/>
        <w:left w:val="none" w:sz="0" w:space="0" w:color="auto"/>
        <w:bottom w:val="none" w:sz="0" w:space="0" w:color="auto"/>
        <w:right w:val="none" w:sz="0" w:space="0" w:color="auto"/>
      </w:divBdr>
    </w:div>
    <w:div w:id="637612121">
      <w:marLeft w:val="0"/>
      <w:marRight w:val="0"/>
      <w:marTop w:val="0"/>
      <w:marBottom w:val="0"/>
      <w:divBdr>
        <w:top w:val="none" w:sz="0" w:space="0" w:color="auto"/>
        <w:left w:val="none" w:sz="0" w:space="0" w:color="auto"/>
        <w:bottom w:val="none" w:sz="0" w:space="0" w:color="auto"/>
        <w:right w:val="none" w:sz="0" w:space="0" w:color="auto"/>
      </w:divBdr>
    </w:div>
    <w:div w:id="637612122">
      <w:marLeft w:val="0"/>
      <w:marRight w:val="0"/>
      <w:marTop w:val="0"/>
      <w:marBottom w:val="0"/>
      <w:divBdr>
        <w:top w:val="none" w:sz="0" w:space="0" w:color="auto"/>
        <w:left w:val="none" w:sz="0" w:space="0" w:color="auto"/>
        <w:bottom w:val="none" w:sz="0" w:space="0" w:color="auto"/>
        <w:right w:val="none" w:sz="0" w:space="0" w:color="auto"/>
      </w:divBdr>
      <w:divsChild>
        <w:div w:id="637612116">
          <w:marLeft w:val="0"/>
          <w:marRight w:val="0"/>
          <w:marTop w:val="45"/>
          <w:marBottom w:val="100"/>
          <w:divBdr>
            <w:top w:val="none" w:sz="0" w:space="0" w:color="auto"/>
            <w:left w:val="none" w:sz="0" w:space="0" w:color="auto"/>
            <w:bottom w:val="none" w:sz="0" w:space="0" w:color="auto"/>
            <w:right w:val="none" w:sz="0" w:space="0" w:color="auto"/>
          </w:divBdr>
        </w:div>
        <w:div w:id="637612117">
          <w:marLeft w:val="0"/>
          <w:marRight w:val="0"/>
          <w:marTop w:val="0"/>
          <w:marBottom w:val="0"/>
          <w:divBdr>
            <w:top w:val="none" w:sz="0" w:space="0" w:color="auto"/>
            <w:left w:val="none" w:sz="0" w:space="0" w:color="auto"/>
            <w:bottom w:val="none" w:sz="0" w:space="0" w:color="auto"/>
            <w:right w:val="none" w:sz="0" w:space="0" w:color="auto"/>
          </w:divBdr>
        </w:div>
        <w:div w:id="637612126">
          <w:marLeft w:val="0"/>
          <w:marRight w:val="0"/>
          <w:marTop w:val="0"/>
          <w:marBottom w:val="0"/>
          <w:divBdr>
            <w:top w:val="none" w:sz="0" w:space="0" w:color="auto"/>
            <w:left w:val="none" w:sz="0" w:space="0" w:color="auto"/>
            <w:bottom w:val="none" w:sz="0" w:space="0" w:color="auto"/>
            <w:right w:val="none" w:sz="0" w:space="0" w:color="auto"/>
          </w:divBdr>
        </w:div>
        <w:div w:id="637612127">
          <w:marLeft w:val="0"/>
          <w:marRight w:val="0"/>
          <w:marTop w:val="0"/>
          <w:marBottom w:val="0"/>
          <w:divBdr>
            <w:top w:val="single" w:sz="12" w:space="0" w:color="DB7093"/>
            <w:left w:val="single" w:sz="12" w:space="0" w:color="DB7093"/>
            <w:bottom w:val="single" w:sz="12" w:space="0" w:color="DB7093"/>
            <w:right w:val="single" w:sz="12" w:space="0" w:color="DB7093"/>
          </w:divBdr>
        </w:div>
        <w:div w:id="637612133">
          <w:marLeft w:val="0"/>
          <w:marRight w:val="0"/>
          <w:marTop w:val="0"/>
          <w:marBottom w:val="0"/>
          <w:divBdr>
            <w:top w:val="none" w:sz="0" w:space="0" w:color="auto"/>
            <w:left w:val="none" w:sz="0" w:space="0" w:color="auto"/>
            <w:bottom w:val="none" w:sz="0" w:space="0" w:color="auto"/>
            <w:right w:val="none" w:sz="0" w:space="0" w:color="auto"/>
          </w:divBdr>
          <w:divsChild>
            <w:div w:id="637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2123">
      <w:marLeft w:val="0"/>
      <w:marRight w:val="0"/>
      <w:marTop w:val="0"/>
      <w:marBottom w:val="0"/>
      <w:divBdr>
        <w:top w:val="none" w:sz="0" w:space="0" w:color="auto"/>
        <w:left w:val="none" w:sz="0" w:space="0" w:color="auto"/>
        <w:bottom w:val="none" w:sz="0" w:space="0" w:color="auto"/>
        <w:right w:val="none" w:sz="0" w:space="0" w:color="auto"/>
      </w:divBdr>
    </w:div>
    <w:div w:id="637612124">
      <w:marLeft w:val="0"/>
      <w:marRight w:val="0"/>
      <w:marTop w:val="0"/>
      <w:marBottom w:val="0"/>
      <w:divBdr>
        <w:top w:val="none" w:sz="0" w:space="0" w:color="auto"/>
        <w:left w:val="none" w:sz="0" w:space="0" w:color="auto"/>
        <w:bottom w:val="none" w:sz="0" w:space="0" w:color="auto"/>
        <w:right w:val="none" w:sz="0" w:space="0" w:color="auto"/>
      </w:divBdr>
    </w:div>
    <w:div w:id="637612125">
      <w:marLeft w:val="0"/>
      <w:marRight w:val="0"/>
      <w:marTop w:val="0"/>
      <w:marBottom w:val="0"/>
      <w:divBdr>
        <w:top w:val="none" w:sz="0" w:space="0" w:color="auto"/>
        <w:left w:val="none" w:sz="0" w:space="0" w:color="auto"/>
        <w:bottom w:val="none" w:sz="0" w:space="0" w:color="auto"/>
        <w:right w:val="none" w:sz="0" w:space="0" w:color="auto"/>
      </w:divBdr>
    </w:div>
    <w:div w:id="637612128">
      <w:marLeft w:val="0"/>
      <w:marRight w:val="0"/>
      <w:marTop w:val="0"/>
      <w:marBottom w:val="0"/>
      <w:divBdr>
        <w:top w:val="none" w:sz="0" w:space="0" w:color="auto"/>
        <w:left w:val="none" w:sz="0" w:space="0" w:color="auto"/>
        <w:bottom w:val="none" w:sz="0" w:space="0" w:color="auto"/>
        <w:right w:val="none" w:sz="0" w:space="0" w:color="auto"/>
      </w:divBdr>
    </w:div>
    <w:div w:id="637612129">
      <w:marLeft w:val="0"/>
      <w:marRight w:val="0"/>
      <w:marTop w:val="0"/>
      <w:marBottom w:val="0"/>
      <w:divBdr>
        <w:top w:val="none" w:sz="0" w:space="0" w:color="auto"/>
        <w:left w:val="none" w:sz="0" w:space="0" w:color="auto"/>
        <w:bottom w:val="none" w:sz="0" w:space="0" w:color="auto"/>
        <w:right w:val="none" w:sz="0" w:space="0" w:color="auto"/>
      </w:divBdr>
    </w:div>
    <w:div w:id="637612130">
      <w:marLeft w:val="0"/>
      <w:marRight w:val="0"/>
      <w:marTop w:val="0"/>
      <w:marBottom w:val="0"/>
      <w:divBdr>
        <w:top w:val="none" w:sz="0" w:space="0" w:color="auto"/>
        <w:left w:val="none" w:sz="0" w:space="0" w:color="auto"/>
        <w:bottom w:val="none" w:sz="0" w:space="0" w:color="auto"/>
        <w:right w:val="none" w:sz="0" w:space="0" w:color="auto"/>
      </w:divBdr>
    </w:div>
    <w:div w:id="637612131">
      <w:marLeft w:val="0"/>
      <w:marRight w:val="0"/>
      <w:marTop w:val="0"/>
      <w:marBottom w:val="0"/>
      <w:divBdr>
        <w:top w:val="none" w:sz="0" w:space="0" w:color="auto"/>
        <w:left w:val="none" w:sz="0" w:space="0" w:color="auto"/>
        <w:bottom w:val="none" w:sz="0" w:space="0" w:color="auto"/>
        <w:right w:val="none" w:sz="0" w:space="0" w:color="auto"/>
      </w:divBdr>
    </w:div>
    <w:div w:id="637612132">
      <w:marLeft w:val="0"/>
      <w:marRight w:val="0"/>
      <w:marTop w:val="0"/>
      <w:marBottom w:val="0"/>
      <w:divBdr>
        <w:top w:val="none" w:sz="0" w:space="0" w:color="auto"/>
        <w:left w:val="none" w:sz="0" w:space="0" w:color="auto"/>
        <w:bottom w:val="none" w:sz="0" w:space="0" w:color="auto"/>
        <w:right w:val="none" w:sz="0" w:space="0" w:color="auto"/>
      </w:divBdr>
    </w:div>
    <w:div w:id="637612134">
      <w:marLeft w:val="0"/>
      <w:marRight w:val="0"/>
      <w:marTop w:val="0"/>
      <w:marBottom w:val="0"/>
      <w:divBdr>
        <w:top w:val="none" w:sz="0" w:space="0" w:color="auto"/>
        <w:left w:val="none" w:sz="0" w:space="0" w:color="auto"/>
        <w:bottom w:val="none" w:sz="0" w:space="0" w:color="auto"/>
        <w:right w:val="none" w:sz="0" w:space="0" w:color="auto"/>
      </w:divBdr>
    </w:div>
    <w:div w:id="716245533">
      <w:bodyDiv w:val="1"/>
      <w:marLeft w:val="0"/>
      <w:marRight w:val="0"/>
      <w:marTop w:val="0"/>
      <w:marBottom w:val="0"/>
      <w:divBdr>
        <w:top w:val="none" w:sz="0" w:space="0" w:color="auto"/>
        <w:left w:val="none" w:sz="0" w:space="0" w:color="auto"/>
        <w:bottom w:val="none" w:sz="0" w:space="0" w:color="auto"/>
        <w:right w:val="none" w:sz="0" w:space="0" w:color="auto"/>
      </w:divBdr>
    </w:div>
    <w:div w:id="733704813">
      <w:bodyDiv w:val="1"/>
      <w:marLeft w:val="0"/>
      <w:marRight w:val="0"/>
      <w:marTop w:val="0"/>
      <w:marBottom w:val="0"/>
      <w:divBdr>
        <w:top w:val="none" w:sz="0" w:space="0" w:color="auto"/>
        <w:left w:val="none" w:sz="0" w:space="0" w:color="auto"/>
        <w:bottom w:val="none" w:sz="0" w:space="0" w:color="auto"/>
        <w:right w:val="none" w:sz="0" w:space="0" w:color="auto"/>
      </w:divBdr>
    </w:div>
    <w:div w:id="739904118">
      <w:bodyDiv w:val="1"/>
      <w:marLeft w:val="0"/>
      <w:marRight w:val="0"/>
      <w:marTop w:val="0"/>
      <w:marBottom w:val="0"/>
      <w:divBdr>
        <w:top w:val="none" w:sz="0" w:space="0" w:color="auto"/>
        <w:left w:val="none" w:sz="0" w:space="0" w:color="auto"/>
        <w:bottom w:val="none" w:sz="0" w:space="0" w:color="auto"/>
        <w:right w:val="none" w:sz="0" w:space="0" w:color="auto"/>
      </w:divBdr>
    </w:div>
    <w:div w:id="753472175">
      <w:bodyDiv w:val="1"/>
      <w:marLeft w:val="0"/>
      <w:marRight w:val="0"/>
      <w:marTop w:val="0"/>
      <w:marBottom w:val="0"/>
      <w:divBdr>
        <w:top w:val="none" w:sz="0" w:space="0" w:color="auto"/>
        <w:left w:val="none" w:sz="0" w:space="0" w:color="auto"/>
        <w:bottom w:val="none" w:sz="0" w:space="0" w:color="auto"/>
        <w:right w:val="none" w:sz="0" w:space="0" w:color="auto"/>
      </w:divBdr>
    </w:div>
    <w:div w:id="771244809">
      <w:bodyDiv w:val="1"/>
      <w:marLeft w:val="0"/>
      <w:marRight w:val="0"/>
      <w:marTop w:val="0"/>
      <w:marBottom w:val="0"/>
      <w:divBdr>
        <w:top w:val="none" w:sz="0" w:space="0" w:color="auto"/>
        <w:left w:val="none" w:sz="0" w:space="0" w:color="auto"/>
        <w:bottom w:val="none" w:sz="0" w:space="0" w:color="auto"/>
        <w:right w:val="none" w:sz="0" w:space="0" w:color="auto"/>
      </w:divBdr>
    </w:div>
    <w:div w:id="789661847">
      <w:bodyDiv w:val="1"/>
      <w:marLeft w:val="0"/>
      <w:marRight w:val="0"/>
      <w:marTop w:val="0"/>
      <w:marBottom w:val="0"/>
      <w:divBdr>
        <w:top w:val="none" w:sz="0" w:space="0" w:color="auto"/>
        <w:left w:val="none" w:sz="0" w:space="0" w:color="auto"/>
        <w:bottom w:val="none" w:sz="0" w:space="0" w:color="auto"/>
        <w:right w:val="none" w:sz="0" w:space="0" w:color="auto"/>
      </w:divBdr>
    </w:div>
    <w:div w:id="828322948">
      <w:bodyDiv w:val="1"/>
      <w:marLeft w:val="0"/>
      <w:marRight w:val="0"/>
      <w:marTop w:val="0"/>
      <w:marBottom w:val="0"/>
      <w:divBdr>
        <w:top w:val="none" w:sz="0" w:space="0" w:color="auto"/>
        <w:left w:val="none" w:sz="0" w:space="0" w:color="auto"/>
        <w:bottom w:val="none" w:sz="0" w:space="0" w:color="auto"/>
        <w:right w:val="none" w:sz="0" w:space="0" w:color="auto"/>
      </w:divBdr>
    </w:div>
    <w:div w:id="893468067">
      <w:bodyDiv w:val="1"/>
      <w:marLeft w:val="0"/>
      <w:marRight w:val="0"/>
      <w:marTop w:val="0"/>
      <w:marBottom w:val="0"/>
      <w:divBdr>
        <w:top w:val="none" w:sz="0" w:space="0" w:color="auto"/>
        <w:left w:val="none" w:sz="0" w:space="0" w:color="auto"/>
        <w:bottom w:val="none" w:sz="0" w:space="0" w:color="auto"/>
        <w:right w:val="none" w:sz="0" w:space="0" w:color="auto"/>
      </w:divBdr>
    </w:div>
    <w:div w:id="935944143">
      <w:bodyDiv w:val="1"/>
      <w:marLeft w:val="0"/>
      <w:marRight w:val="0"/>
      <w:marTop w:val="0"/>
      <w:marBottom w:val="0"/>
      <w:divBdr>
        <w:top w:val="none" w:sz="0" w:space="0" w:color="auto"/>
        <w:left w:val="none" w:sz="0" w:space="0" w:color="auto"/>
        <w:bottom w:val="none" w:sz="0" w:space="0" w:color="auto"/>
        <w:right w:val="none" w:sz="0" w:space="0" w:color="auto"/>
      </w:divBdr>
    </w:div>
    <w:div w:id="955454426">
      <w:bodyDiv w:val="1"/>
      <w:marLeft w:val="0"/>
      <w:marRight w:val="0"/>
      <w:marTop w:val="0"/>
      <w:marBottom w:val="0"/>
      <w:divBdr>
        <w:top w:val="none" w:sz="0" w:space="0" w:color="auto"/>
        <w:left w:val="none" w:sz="0" w:space="0" w:color="auto"/>
        <w:bottom w:val="none" w:sz="0" w:space="0" w:color="auto"/>
        <w:right w:val="none" w:sz="0" w:space="0" w:color="auto"/>
      </w:divBdr>
    </w:div>
    <w:div w:id="958612991">
      <w:bodyDiv w:val="1"/>
      <w:marLeft w:val="0"/>
      <w:marRight w:val="0"/>
      <w:marTop w:val="0"/>
      <w:marBottom w:val="0"/>
      <w:divBdr>
        <w:top w:val="none" w:sz="0" w:space="0" w:color="auto"/>
        <w:left w:val="none" w:sz="0" w:space="0" w:color="auto"/>
        <w:bottom w:val="none" w:sz="0" w:space="0" w:color="auto"/>
        <w:right w:val="none" w:sz="0" w:space="0" w:color="auto"/>
      </w:divBdr>
    </w:div>
    <w:div w:id="965701443">
      <w:bodyDiv w:val="1"/>
      <w:marLeft w:val="0"/>
      <w:marRight w:val="0"/>
      <w:marTop w:val="0"/>
      <w:marBottom w:val="0"/>
      <w:divBdr>
        <w:top w:val="none" w:sz="0" w:space="0" w:color="auto"/>
        <w:left w:val="none" w:sz="0" w:space="0" w:color="auto"/>
        <w:bottom w:val="none" w:sz="0" w:space="0" w:color="auto"/>
        <w:right w:val="none" w:sz="0" w:space="0" w:color="auto"/>
      </w:divBdr>
    </w:div>
    <w:div w:id="970477375">
      <w:bodyDiv w:val="1"/>
      <w:marLeft w:val="0"/>
      <w:marRight w:val="0"/>
      <w:marTop w:val="0"/>
      <w:marBottom w:val="0"/>
      <w:divBdr>
        <w:top w:val="none" w:sz="0" w:space="0" w:color="auto"/>
        <w:left w:val="none" w:sz="0" w:space="0" w:color="auto"/>
        <w:bottom w:val="none" w:sz="0" w:space="0" w:color="auto"/>
        <w:right w:val="none" w:sz="0" w:space="0" w:color="auto"/>
      </w:divBdr>
    </w:div>
    <w:div w:id="973488659">
      <w:bodyDiv w:val="1"/>
      <w:marLeft w:val="0"/>
      <w:marRight w:val="0"/>
      <w:marTop w:val="0"/>
      <w:marBottom w:val="0"/>
      <w:divBdr>
        <w:top w:val="none" w:sz="0" w:space="0" w:color="auto"/>
        <w:left w:val="none" w:sz="0" w:space="0" w:color="auto"/>
        <w:bottom w:val="none" w:sz="0" w:space="0" w:color="auto"/>
        <w:right w:val="none" w:sz="0" w:space="0" w:color="auto"/>
      </w:divBdr>
    </w:div>
    <w:div w:id="990403726">
      <w:bodyDiv w:val="1"/>
      <w:marLeft w:val="0"/>
      <w:marRight w:val="0"/>
      <w:marTop w:val="0"/>
      <w:marBottom w:val="0"/>
      <w:divBdr>
        <w:top w:val="none" w:sz="0" w:space="0" w:color="auto"/>
        <w:left w:val="none" w:sz="0" w:space="0" w:color="auto"/>
        <w:bottom w:val="none" w:sz="0" w:space="0" w:color="auto"/>
        <w:right w:val="none" w:sz="0" w:space="0" w:color="auto"/>
      </w:divBdr>
    </w:div>
    <w:div w:id="1000889161">
      <w:bodyDiv w:val="1"/>
      <w:marLeft w:val="0"/>
      <w:marRight w:val="0"/>
      <w:marTop w:val="0"/>
      <w:marBottom w:val="0"/>
      <w:divBdr>
        <w:top w:val="none" w:sz="0" w:space="0" w:color="auto"/>
        <w:left w:val="none" w:sz="0" w:space="0" w:color="auto"/>
        <w:bottom w:val="none" w:sz="0" w:space="0" w:color="auto"/>
        <w:right w:val="none" w:sz="0" w:space="0" w:color="auto"/>
      </w:divBdr>
    </w:div>
    <w:div w:id="1057362639">
      <w:bodyDiv w:val="1"/>
      <w:marLeft w:val="0"/>
      <w:marRight w:val="0"/>
      <w:marTop w:val="0"/>
      <w:marBottom w:val="0"/>
      <w:divBdr>
        <w:top w:val="none" w:sz="0" w:space="0" w:color="auto"/>
        <w:left w:val="none" w:sz="0" w:space="0" w:color="auto"/>
        <w:bottom w:val="none" w:sz="0" w:space="0" w:color="auto"/>
        <w:right w:val="none" w:sz="0" w:space="0" w:color="auto"/>
      </w:divBdr>
    </w:div>
    <w:div w:id="1065295574">
      <w:bodyDiv w:val="1"/>
      <w:marLeft w:val="0"/>
      <w:marRight w:val="0"/>
      <w:marTop w:val="0"/>
      <w:marBottom w:val="0"/>
      <w:divBdr>
        <w:top w:val="none" w:sz="0" w:space="0" w:color="auto"/>
        <w:left w:val="none" w:sz="0" w:space="0" w:color="auto"/>
        <w:bottom w:val="none" w:sz="0" w:space="0" w:color="auto"/>
        <w:right w:val="none" w:sz="0" w:space="0" w:color="auto"/>
      </w:divBdr>
    </w:div>
    <w:div w:id="1068190388">
      <w:bodyDiv w:val="1"/>
      <w:marLeft w:val="0"/>
      <w:marRight w:val="0"/>
      <w:marTop w:val="0"/>
      <w:marBottom w:val="0"/>
      <w:divBdr>
        <w:top w:val="none" w:sz="0" w:space="0" w:color="auto"/>
        <w:left w:val="none" w:sz="0" w:space="0" w:color="auto"/>
        <w:bottom w:val="none" w:sz="0" w:space="0" w:color="auto"/>
        <w:right w:val="none" w:sz="0" w:space="0" w:color="auto"/>
      </w:divBdr>
    </w:div>
    <w:div w:id="1069575237">
      <w:bodyDiv w:val="1"/>
      <w:marLeft w:val="0"/>
      <w:marRight w:val="0"/>
      <w:marTop w:val="0"/>
      <w:marBottom w:val="0"/>
      <w:divBdr>
        <w:top w:val="none" w:sz="0" w:space="0" w:color="auto"/>
        <w:left w:val="none" w:sz="0" w:space="0" w:color="auto"/>
        <w:bottom w:val="none" w:sz="0" w:space="0" w:color="auto"/>
        <w:right w:val="none" w:sz="0" w:space="0" w:color="auto"/>
      </w:divBdr>
    </w:div>
    <w:div w:id="1070033218">
      <w:bodyDiv w:val="1"/>
      <w:marLeft w:val="0"/>
      <w:marRight w:val="0"/>
      <w:marTop w:val="0"/>
      <w:marBottom w:val="0"/>
      <w:divBdr>
        <w:top w:val="none" w:sz="0" w:space="0" w:color="auto"/>
        <w:left w:val="none" w:sz="0" w:space="0" w:color="auto"/>
        <w:bottom w:val="none" w:sz="0" w:space="0" w:color="auto"/>
        <w:right w:val="none" w:sz="0" w:space="0" w:color="auto"/>
      </w:divBdr>
    </w:div>
    <w:div w:id="1179196372">
      <w:bodyDiv w:val="1"/>
      <w:marLeft w:val="0"/>
      <w:marRight w:val="0"/>
      <w:marTop w:val="0"/>
      <w:marBottom w:val="0"/>
      <w:divBdr>
        <w:top w:val="none" w:sz="0" w:space="0" w:color="auto"/>
        <w:left w:val="none" w:sz="0" w:space="0" w:color="auto"/>
        <w:bottom w:val="none" w:sz="0" w:space="0" w:color="auto"/>
        <w:right w:val="none" w:sz="0" w:space="0" w:color="auto"/>
      </w:divBdr>
    </w:div>
    <w:div w:id="1191915118">
      <w:bodyDiv w:val="1"/>
      <w:marLeft w:val="0"/>
      <w:marRight w:val="0"/>
      <w:marTop w:val="0"/>
      <w:marBottom w:val="0"/>
      <w:divBdr>
        <w:top w:val="none" w:sz="0" w:space="0" w:color="auto"/>
        <w:left w:val="none" w:sz="0" w:space="0" w:color="auto"/>
        <w:bottom w:val="none" w:sz="0" w:space="0" w:color="auto"/>
        <w:right w:val="none" w:sz="0" w:space="0" w:color="auto"/>
      </w:divBdr>
    </w:div>
    <w:div w:id="1207527782">
      <w:bodyDiv w:val="1"/>
      <w:marLeft w:val="0"/>
      <w:marRight w:val="0"/>
      <w:marTop w:val="0"/>
      <w:marBottom w:val="0"/>
      <w:divBdr>
        <w:top w:val="none" w:sz="0" w:space="0" w:color="auto"/>
        <w:left w:val="none" w:sz="0" w:space="0" w:color="auto"/>
        <w:bottom w:val="none" w:sz="0" w:space="0" w:color="auto"/>
        <w:right w:val="none" w:sz="0" w:space="0" w:color="auto"/>
      </w:divBdr>
    </w:div>
    <w:div w:id="1284384669">
      <w:bodyDiv w:val="1"/>
      <w:marLeft w:val="0"/>
      <w:marRight w:val="0"/>
      <w:marTop w:val="0"/>
      <w:marBottom w:val="0"/>
      <w:divBdr>
        <w:top w:val="none" w:sz="0" w:space="0" w:color="auto"/>
        <w:left w:val="none" w:sz="0" w:space="0" w:color="auto"/>
        <w:bottom w:val="none" w:sz="0" w:space="0" w:color="auto"/>
        <w:right w:val="none" w:sz="0" w:space="0" w:color="auto"/>
      </w:divBdr>
    </w:div>
    <w:div w:id="1300497593">
      <w:bodyDiv w:val="1"/>
      <w:marLeft w:val="0"/>
      <w:marRight w:val="0"/>
      <w:marTop w:val="0"/>
      <w:marBottom w:val="0"/>
      <w:divBdr>
        <w:top w:val="none" w:sz="0" w:space="0" w:color="auto"/>
        <w:left w:val="none" w:sz="0" w:space="0" w:color="auto"/>
        <w:bottom w:val="none" w:sz="0" w:space="0" w:color="auto"/>
        <w:right w:val="none" w:sz="0" w:space="0" w:color="auto"/>
      </w:divBdr>
    </w:div>
    <w:div w:id="1315180404">
      <w:bodyDiv w:val="1"/>
      <w:marLeft w:val="0"/>
      <w:marRight w:val="0"/>
      <w:marTop w:val="0"/>
      <w:marBottom w:val="0"/>
      <w:divBdr>
        <w:top w:val="none" w:sz="0" w:space="0" w:color="auto"/>
        <w:left w:val="none" w:sz="0" w:space="0" w:color="auto"/>
        <w:bottom w:val="none" w:sz="0" w:space="0" w:color="auto"/>
        <w:right w:val="none" w:sz="0" w:space="0" w:color="auto"/>
      </w:divBdr>
    </w:div>
    <w:div w:id="1343898455">
      <w:bodyDiv w:val="1"/>
      <w:marLeft w:val="0"/>
      <w:marRight w:val="0"/>
      <w:marTop w:val="0"/>
      <w:marBottom w:val="0"/>
      <w:divBdr>
        <w:top w:val="none" w:sz="0" w:space="0" w:color="auto"/>
        <w:left w:val="none" w:sz="0" w:space="0" w:color="auto"/>
        <w:bottom w:val="none" w:sz="0" w:space="0" w:color="auto"/>
        <w:right w:val="none" w:sz="0" w:space="0" w:color="auto"/>
      </w:divBdr>
    </w:div>
    <w:div w:id="1349601125">
      <w:bodyDiv w:val="1"/>
      <w:marLeft w:val="0"/>
      <w:marRight w:val="0"/>
      <w:marTop w:val="0"/>
      <w:marBottom w:val="0"/>
      <w:divBdr>
        <w:top w:val="none" w:sz="0" w:space="0" w:color="auto"/>
        <w:left w:val="none" w:sz="0" w:space="0" w:color="auto"/>
        <w:bottom w:val="none" w:sz="0" w:space="0" w:color="auto"/>
        <w:right w:val="none" w:sz="0" w:space="0" w:color="auto"/>
      </w:divBdr>
    </w:div>
    <w:div w:id="1402681767">
      <w:bodyDiv w:val="1"/>
      <w:marLeft w:val="0"/>
      <w:marRight w:val="0"/>
      <w:marTop w:val="0"/>
      <w:marBottom w:val="0"/>
      <w:divBdr>
        <w:top w:val="none" w:sz="0" w:space="0" w:color="auto"/>
        <w:left w:val="none" w:sz="0" w:space="0" w:color="auto"/>
        <w:bottom w:val="none" w:sz="0" w:space="0" w:color="auto"/>
        <w:right w:val="none" w:sz="0" w:space="0" w:color="auto"/>
      </w:divBdr>
    </w:div>
    <w:div w:id="1407798971">
      <w:bodyDiv w:val="1"/>
      <w:marLeft w:val="0"/>
      <w:marRight w:val="0"/>
      <w:marTop w:val="0"/>
      <w:marBottom w:val="0"/>
      <w:divBdr>
        <w:top w:val="none" w:sz="0" w:space="0" w:color="auto"/>
        <w:left w:val="none" w:sz="0" w:space="0" w:color="auto"/>
        <w:bottom w:val="none" w:sz="0" w:space="0" w:color="auto"/>
        <w:right w:val="none" w:sz="0" w:space="0" w:color="auto"/>
      </w:divBdr>
    </w:div>
    <w:div w:id="1409186063">
      <w:bodyDiv w:val="1"/>
      <w:marLeft w:val="0"/>
      <w:marRight w:val="0"/>
      <w:marTop w:val="0"/>
      <w:marBottom w:val="0"/>
      <w:divBdr>
        <w:top w:val="none" w:sz="0" w:space="0" w:color="auto"/>
        <w:left w:val="none" w:sz="0" w:space="0" w:color="auto"/>
        <w:bottom w:val="none" w:sz="0" w:space="0" w:color="auto"/>
        <w:right w:val="none" w:sz="0" w:space="0" w:color="auto"/>
      </w:divBdr>
    </w:div>
    <w:div w:id="1411079420">
      <w:bodyDiv w:val="1"/>
      <w:marLeft w:val="0"/>
      <w:marRight w:val="0"/>
      <w:marTop w:val="0"/>
      <w:marBottom w:val="0"/>
      <w:divBdr>
        <w:top w:val="none" w:sz="0" w:space="0" w:color="auto"/>
        <w:left w:val="none" w:sz="0" w:space="0" w:color="auto"/>
        <w:bottom w:val="none" w:sz="0" w:space="0" w:color="auto"/>
        <w:right w:val="none" w:sz="0" w:space="0" w:color="auto"/>
      </w:divBdr>
    </w:div>
    <w:div w:id="1429810623">
      <w:bodyDiv w:val="1"/>
      <w:marLeft w:val="0"/>
      <w:marRight w:val="0"/>
      <w:marTop w:val="0"/>
      <w:marBottom w:val="0"/>
      <w:divBdr>
        <w:top w:val="none" w:sz="0" w:space="0" w:color="auto"/>
        <w:left w:val="none" w:sz="0" w:space="0" w:color="auto"/>
        <w:bottom w:val="none" w:sz="0" w:space="0" w:color="auto"/>
        <w:right w:val="none" w:sz="0" w:space="0" w:color="auto"/>
      </w:divBdr>
    </w:div>
    <w:div w:id="1495148445">
      <w:bodyDiv w:val="1"/>
      <w:marLeft w:val="0"/>
      <w:marRight w:val="0"/>
      <w:marTop w:val="0"/>
      <w:marBottom w:val="0"/>
      <w:divBdr>
        <w:top w:val="none" w:sz="0" w:space="0" w:color="auto"/>
        <w:left w:val="none" w:sz="0" w:space="0" w:color="auto"/>
        <w:bottom w:val="none" w:sz="0" w:space="0" w:color="auto"/>
        <w:right w:val="none" w:sz="0" w:space="0" w:color="auto"/>
      </w:divBdr>
    </w:div>
    <w:div w:id="1515875629">
      <w:bodyDiv w:val="1"/>
      <w:marLeft w:val="0"/>
      <w:marRight w:val="0"/>
      <w:marTop w:val="0"/>
      <w:marBottom w:val="0"/>
      <w:divBdr>
        <w:top w:val="none" w:sz="0" w:space="0" w:color="auto"/>
        <w:left w:val="none" w:sz="0" w:space="0" w:color="auto"/>
        <w:bottom w:val="none" w:sz="0" w:space="0" w:color="auto"/>
        <w:right w:val="none" w:sz="0" w:space="0" w:color="auto"/>
      </w:divBdr>
    </w:div>
    <w:div w:id="1565682046">
      <w:bodyDiv w:val="1"/>
      <w:marLeft w:val="0"/>
      <w:marRight w:val="0"/>
      <w:marTop w:val="0"/>
      <w:marBottom w:val="0"/>
      <w:divBdr>
        <w:top w:val="none" w:sz="0" w:space="0" w:color="auto"/>
        <w:left w:val="none" w:sz="0" w:space="0" w:color="auto"/>
        <w:bottom w:val="none" w:sz="0" w:space="0" w:color="auto"/>
        <w:right w:val="none" w:sz="0" w:space="0" w:color="auto"/>
      </w:divBdr>
    </w:div>
    <w:div w:id="1591423326">
      <w:bodyDiv w:val="1"/>
      <w:marLeft w:val="0"/>
      <w:marRight w:val="0"/>
      <w:marTop w:val="0"/>
      <w:marBottom w:val="0"/>
      <w:divBdr>
        <w:top w:val="none" w:sz="0" w:space="0" w:color="auto"/>
        <w:left w:val="none" w:sz="0" w:space="0" w:color="auto"/>
        <w:bottom w:val="none" w:sz="0" w:space="0" w:color="auto"/>
        <w:right w:val="none" w:sz="0" w:space="0" w:color="auto"/>
      </w:divBdr>
    </w:div>
    <w:div w:id="1604453232">
      <w:bodyDiv w:val="1"/>
      <w:marLeft w:val="0"/>
      <w:marRight w:val="0"/>
      <w:marTop w:val="0"/>
      <w:marBottom w:val="0"/>
      <w:divBdr>
        <w:top w:val="none" w:sz="0" w:space="0" w:color="auto"/>
        <w:left w:val="none" w:sz="0" w:space="0" w:color="auto"/>
        <w:bottom w:val="none" w:sz="0" w:space="0" w:color="auto"/>
        <w:right w:val="none" w:sz="0" w:space="0" w:color="auto"/>
      </w:divBdr>
    </w:div>
    <w:div w:id="1610889898">
      <w:bodyDiv w:val="1"/>
      <w:marLeft w:val="0"/>
      <w:marRight w:val="0"/>
      <w:marTop w:val="0"/>
      <w:marBottom w:val="0"/>
      <w:divBdr>
        <w:top w:val="none" w:sz="0" w:space="0" w:color="auto"/>
        <w:left w:val="none" w:sz="0" w:space="0" w:color="auto"/>
        <w:bottom w:val="none" w:sz="0" w:space="0" w:color="auto"/>
        <w:right w:val="none" w:sz="0" w:space="0" w:color="auto"/>
      </w:divBdr>
    </w:div>
    <w:div w:id="1688361995">
      <w:bodyDiv w:val="1"/>
      <w:marLeft w:val="0"/>
      <w:marRight w:val="0"/>
      <w:marTop w:val="0"/>
      <w:marBottom w:val="0"/>
      <w:divBdr>
        <w:top w:val="none" w:sz="0" w:space="0" w:color="auto"/>
        <w:left w:val="none" w:sz="0" w:space="0" w:color="auto"/>
        <w:bottom w:val="none" w:sz="0" w:space="0" w:color="auto"/>
        <w:right w:val="none" w:sz="0" w:space="0" w:color="auto"/>
      </w:divBdr>
    </w:div>
    <w:div w:id="1742827068">
      <w:bodyDiv w:val="1"/>
      <w:marLeft w:val="0"/>
      <w:marRight w:val="0"/>
      <w:marTop w:val="0"/>
      <w:marBottom w:val="0"/>
      <w:divBdr>
        <w:top w:val="none" w:sz="0" w:space="0" w:color="auto"/>
        <w:left w:val="none" w:sz="0" w:space="0" w:color="auto"/>
        <w:bottom w:val="none" w:sz="0" w:space="0" w:color="auto"/>
        <w:right w:val="none" w:sz="0" w:space="0" w:color="auto"/>
      </w:divBdr>
    </w:div>
    <w:div w:id="1744991194">
      <w:bodyDiv w:val="1"/>
      <w:marLeft w:val="0"/>
      <w:marRight w:val="0"/>
      <w:marTop w:val="0"/>
      <w:marBottom w:val="0"/>
      <w:divBdr>
        <w:top w:val="none" w:sz="0" w:space="0" w:color="auto"/>
        <w:left w:val="none" w:sz="0" w:space="0" w:color="auto"/>
        <w:bottom w:val="none" w:sz="0" w:space="0" w:color="auto"/>
        <w:right w:val="none" w:sz="0" w:space="0" w:color="auto"/>
      </w:divBdr>
    </w:div>
    <w:div w:id="1781487846">
      <w:bodyDiv w:val="1"/>
      <w:marLeft w:val="0"/>
      <w:marRight w:val="0"/>
      <w:marTop w:val="0"/>
      <w:marBottom w:val="0"/>
      <w:divBdr>
        <w:top w:val="none" w:sz="0" w:space="0" w:color="auto"/>
        <w:left w:val="none" w:sz="0" w:space="0" w:color="auto"/>
        <w:bottom w:val="none" w:sz="0" w:space="0" w:color="auto"/>
        <w:right w:val="none" w:sz="0" w:space="0" w:color="auto"/>
      </w:divBdr>
    </w:div>
    <w:div w:id="1877425517">
      <w:bodyDiv w:val="1"/>
      <w:marLeft w:val="0"/>
      <w:marRight w:val="0"/>
      <w:marTop w:val="0"/>
      <w:marBottom w:val="0"/>
      <w:divBdr>
        <w:top w:val="none" w:sz="0" w:space="0" w:color="auto"/>
        <w:left w:val="none" w:sz="0" w:space="0" w:color="auto"/>
        <w:bottom w:val="none" w:sz="0" w:space="0" w:color="auto"/>
        <w:right w:val="none" w:sz="0" w:space="0" w:color="auto"/>
      </w:divBdr>
    </w:div>
    <w:div w:id="1908955886">
      <w:bodyDiv w:val="1"/>
      <w:marLeft w:val="0"/>
      <w:marRight w:val="0"/>
      <w:marTop w:val="0"/>
      <w:marBottom w:val="0"/>
      <w:divBdr>
        <w:top w:val="none" w:sz="0" w:space="0" w:color="auto"/>
        <w:left w:val="none" w:sz="0" w:space="0" w:color="auto"/>
        <w:bottom w:val="none" w:sz="0" w:space="0" w:color="auto"/>
        <w:right w:val="none" w:sz="0" w:space="0" w:color="auto"/>
      </w:divBdr>
    </w:div>
    <w:div w:id="1910190857">
      <w:bodyDiv w:val="1"/>
      <w:marLeft w:val="0"/>
      <w:marRight w:val="0"/>
      <w:marTop w:val="0"/>
      <w:marBottom w:val="0"/>
      <w:divBdr>
        <w:top w:val="none" w:sz="0" w:space="0" w:color="auto"/>
        <w:left w:val="none" w:sz="0" w:space="0" w:color="auto"/>
        <w:bottom w:val="none" w:sz="0" w:space="0" w:color="auto"/>
        <w:right w:val="none" w:sz="0" w:space="0" w:color="auto"/>
      </w:divBdr>
    </w:div>
    <w:div w:id="2035419346">
      <w:bodyDiv w:val="1"/>
      <w:marLeft w:val="0"/>
      <w:marRight w:val="0"/>
      <w:marTop w:val="0"/>
      <w:marBottom w:val="0"/>
      <w:divBdr>
        <w:top w:val="none" w:sz="0" w:space="0" w:color="auto"/>
        <w:left w:val="none" w:sz="0" w:space="0" w:color="auto"/>
        <w:bottom w:val="none" w:sz="0" w:space="0" w:color="auto"/>
        <w:right w:val="none" w:sz="0" w:space="0" w:color="auto"/>
      </w:divBdr>
    </w:div>
    <w:div w:id="2100327616">
      <w:bodyDiv w:val="1"/>
      <w:marLeft w:val="0"/>
      <w:marRight w:val="0"/>
      <w:marTop w:val="0"/>
      <w:marBottom w:val="0"/>
      <w:divBdr>
        <w:top w:val="none" w:sz="0" w:space="0" w:color="auto"/>
        <w:left w:val="none" w:sz="0" w:space="0" w:color="auto"/>
        <w:bottom w:val="none" w:sz="0" w:space="0" w:color="auto"/>
        <w:right w:val="none" w:sz="0" w:space="0" w:color="auto"/>
      </w:divBdr>
    </w:div>
    <w:div w:id="2105304331">
      <w:bodyDiv w:val="1"/>
      <w:marLeft w:val="0"/>
      <w:marRight w:val="0"/>
      <w:marTop w:val="0"/>
      <w:marBottom w:val="0"/>
      <w:divBdr>
        <w:top w:val="none" w:sz="0" w:space="0" w:color="auto"/>
        <w:left w:val="none" w:sz="0" w:space="0" w:color="auto"/>
        <w:bottom w:val="none" w:sz="0" w:space="0" w:color="auto"/>
        <w:right w:val="none" w:sz="0" w:space="0" w:color="auto"/>
      </w:divBdr>
    </w:div>
    <w:div w:id="2111731371">
      <w:bodyDiv w:val="1"/>
      <w:marLeft w:val="0"/>
      <w:marRight w:val="0"/>
      <w:marTop w:val="0"/>
      <w:marBottom w:val="0"/>
      <w:divBdr>
        <w:top w:val="none" w:sz="0" w:space="0" w:color="auto"/>
        <w:left w:val="none" w:sz="0" w:space="0" w:color="auto"/>
        <w:bottom w:val="none" w:sz="0" w:space="0" w:color="auto"/>
        <w:right w:val="none" w:sz="0" w:space="0" w:color="auto"/>
      </w:divBdr>
    </w:div>
    <w:div w:id="2112503242">
      <w:bodyDiv w:val="1"/>
      <w:marLeft w:val="0"/>
      <w:marRight w:val="0"/>
      <w:marTop w:val="0"/>
      <w:marBottom w:val="0"/>
      <w:divBdr>
        <w:top w:val="none" w:sz="0" w:space="0" w:color="auto"/>
        <w:left w:val="none" w:sz="0" w:space="0" w:color="auto"/>
        <w:bottom w:val="none" w:sz="0" w:space="0" w:color="auto"/>
        <w:right w:val="none" w:sz="0" w:space="0" w:color="auto"/>
      </w:divBdr>
    </w:div>
    <w:div w:id="21450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МСАЖКХ РТ</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dc:creator>
  <cp:lastModifiedBy>nizamov.A</cp:lastModifiedBy>
  <cp:revision>2</cp:revision>
  <cp:lastPrinted>2016-10-18T12:27:00Z</cp:lastPrinted>
  <dcterms:created xsi:type="dcterms:W3CDTF">2017-08-01T10:18:00Z</dcterms:created>
  <dcterms:modified xsi:type="dcterms:W3CDTF">2017-08-01T10:18:00Z</dcterms:modified>
</cp:coreProperties>
</file>